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1E" w:rsidRPr="00EE5883" w:rsidRDefault="00DC3D1E" w:rsidP="00F9532A">
      <w:pPr>
        <w:jc w:val="center"/>
        <w:rPr>
          <w:rFonts w:ascii="Book Antiqua" w:hAnsi="Book Antiqua" w:cs="Tahoma"/>
          <w:b/>
          <w:color w:val="000000" w:themeColor="text1"/>
          <w:spacing w:val="40"/>
          <w:sz w:val="40"/>
          <w:szCs w:val="40"/>
          <w:lang w:val="en-US"/>
        </w:rPr>
      </w:pPr>
      <w:bookmarkStart w:id="0" w:name="_GoBack"/>
      <w:bookmarkEnd w:id="0"/>
    </w:p>
    <w:p w:rsidR="00DC3D1E" w:rsidRPr="00EE5883" w:rsidRDefault="00DC3D1E" w:rsidP="00DC3D1E">
      <w:pPr>
        <w:pStyle w:val="Titel"/>
        <w:rPr>
          <w:rFonts w:ascii="Book Antiqua" w:hAnsi="Book Antiqua" w:cs="Tahoma"/>
          <w:color w:val="000000" w:themeColor="text1"/>
          <w:szCs w:val="40"/>
          <w:lang w:val="en-US"/>
        </w:rPr>
      </w:pPr>
      <w:proofErr w:type="spellStart"/>
      <w:r w:rsidRPr="00EE5883">
        <w:rPr>
          <w:rFonts w:ascii="Book Antiqua" w:hAnsi="Book Antiqua" w:cs="Tahoma"/>
          <w:color w:val="000000" w:themeColor="text1"/>
          <w:szCs w:val="40"/>
          <w:lang w:val="en-US"/>
        </w:rPr>
        <w:t>Gerd</w:t>
      </w:r>
      <w:proofErr w:type="spellEnd"/>
      <w:r w:rsidRPr="00EE5883">
        <w:rPr>
          <w:rFonts w:ascii="Book Antiqua" w:hAnsi="Book Antiqua" w:cs="Tahoma"/>
          <w:color w:val="000000" w:themeColor="text1"/>
          <w:szCs w:val="40"/>
          <w:lang w:val="en-US"/>
        </w:rPr>
        <w:t xml:space="preserve"> </w:t>
      </w:r>
      <w:proofErr w:type="spellStart"/>
      <w:r w:rsidRPr="00EE5883">
        <w:rPr>
          <w:rFonts w:ascii="Book Antiqua" w:hAnsi="Book Antiqua" w:cs="Tahoma"/>
          <w:color w:val="000000" w:themeColor="text1"/>
          <w:szCs w:val="40"/>
          <w:lang w:val="en-US"/>
        </w:rPr>
        <w:t>Grün</w:t>
      </w:r>
      <w:proofErr w:type="spellEnd"/>
    </w:p>
    <w:p w:rsidR="006E1273" w:rsidRPr="00EE5883" w:rsidRDefault="006E1273" w:rsidP="00F9532A">
      <w:pPr>
        <w:jc w:val="center"/>
        <w:rPr>
          <w:rFonts w:ascii="Book Antiqua" w:hAnsi="Book Antiqua" w:cs="Tahoma"/>
          <w:b/>
          <w:color w:val="000000" w:themeColor="text1"/>
          <w:spacing w:val="40"/>
          <w:sz w:val="40"/>
          <w:szCs w:val="40"/>
          <w:lang w:val="en-US"/>
        </w:rPr>
      </w:pPr>
    </w:p>
    <w:p w:rsidR="006E1273" w:rsidRPr="00EE5883" w:rsidRDefault="006E1273" w:rsidP="00F9532A">
      <w:pPr>
        <w:jc w:val="center"/>
        <w:rPr>
          <w:rFonts w:ascii="Book Antiqua" w:hAnsi="Book Antiqua" w:cs="Tahoma"/>
          <w:b/>
          <w:color w:val="000000" w:themeColor="text1"/>
          <w:spacing w:val="40"/>
          <w:sz w:val="40"/>
          <w:szCs w:val="40"/>
          <w:lang w:val="en-US"/>
        </w:rPr>
      </w:pPr>
    </w:p>
    <w:p w:rsidR="00F761FA" w:rsidRPr="00EE5883" w:rsidRDefault="00F761FA" w:rsidP="00F9532A">
      <w:pPr>
        <w:jc w:val="center"/>
        <w:rPr>
          <w:rFonts w:ascii="Book Antiqua" w:hAnsi="Book Antiqua" w:cs="Tahoma"/>
          <w:b/>
          <w:color w:val="000000" w:themeColor="text1"/>
          <w:spacing w:val="40"/>
          <w:sz w:val="40"/>
          <w:szCs w:val="40"/>
          <w:lang w:val="en-US"/>
        </w:rPr>
      </w:pPr>
    </w:p>
    <w:p w:rsidR="00F761FA" w:rsidRPr="00EE5883" w:rsidRDefault="00F761FA" w:rsidP="00F9532A">
      <w:pPr>
        <w:jc w:val="center"/>
        <w:rPr>
          <w:rFonts w:ascii="Book Antiqua" w:hAnsi="Book Antiqua" w:cs="Tahoma"/>
          <w:b/>
          <w:color w:val="000000" w:themeColor="text1"/>
          <w:spacing w:val="40"/>
          <w:sz w:val="40"/>
          <w:szCs w:val="40"/>
          <w:lang w:val="en-US"/>
        </w:rPr>
      </w:pPr>
    </w:p>
    <w:p w:rsidR="00F761FA" w:rsidRPr="00EE5883" w:rsidRDefault="004D02B5" w:rsidP="00F9532A">
      <w:pPr>
        <w:jc w:val="center"/>
        <w:rPr>
          <w:rFonts w:ascii="Book Antiqua" w:hAnsi="Book Antiqua" w:cs="Tahoma"/>
          <w:b/>
          <w:bCs/>
          <w:smallCaps/>
          <w:color w:val="000000" w:themeColor="text1"/>
          <w:spacing w:val="40"/>
          <w:sz w:val="40"/>
          <w:szCs w:val="40"/>
          <w:lang w:val="en-US"/>
        </w:rPr>
      </w:pPr>
      <w:proofErr w:type="spellStart"/>
      <w:r w:rsidRPr="00EE5883">
        <w:rPr>
          <w:rFonts w:ascii="Book Antiqua" w:hAnsi="Book Antiqua" w:cs="Tahoma"/>
          <w:b/>
          <w:smallCaps/>
          <w:color w:val="000000" w:themeColor="text1"/>
          <w:spacing w:val="40"/>
          <w:sz w:val="40"/>
          <w:szCs w:val="40"/>
          <w:lang w:val="en-US"/>
        </w:rPr>
        <w:t>Cricetus</w:t>
      </w:r>
      <w:proofErr w:type="spellEnd"/>
      <w:r w:rsidRPr="00EE5883">
        <w:rPr>
          <w:rFonts w:ascii="Book Antiqua" w:hAnsi="Book Antiqua" w:cs="Tahoma"/>
          <w:b/>
          <w:smallCaps/>
          <w:color w:val="000000" w:themeColor="text1"/>
          <w:spacing w:val="40"/>
          <w:sz w:val="40"/>
          <w:szCs w:val="40"/>
          <w:lang w:val="en-US"/>
        </w:rPr>
        <w:t xml:space="preserve"> </w:t>
      </w:r>
      <w:proofErr w:type="spellStart"/>
      <w:r w:rsidRPr="00EE5883">
        <w:rPr>
          <w:rFonts w:ascii="Book Antiqua" w:hAnsi="Book Antiqua" w:cs="Tahoma"/>
          <w:b/>
          <w:smallCaps/>
          <w:color w:val="000000" w:themeColor="text1"/>
          <w:spacing w:val="40"/>
          <w:sz w:val="40"/>
          <w:szCs w:val="40"/>
          <w:lang w:val="en-US"/>
        </w:rPr>
        <w:t>cricetus</w:t>
      </w:r>
      <w:proofErr w:type="spellEnd"/>
    </w:p>
    <w:p w:rsidR="00F761FA" w:rsidRPr="00EE5883" w:rsidRDefault="00F761FA" w:rsidP="00F9532A">
      <w:pPr>
        <w:jc w:val="center"/>
        <w:rPr>
          <w:rFonts w:ascii="Book Antiqua" w:hAnsi="Book Antiqua" w:cs="Tahoma"/>
          <w:b/>
          <w:smallCaps/>
          <w:color w:val="000000" w:themeColor="text1"/>
          <w:spacing w:val="40"/>
          <w:sz w:val="40"/>
          <w:szCs w:val="40"/>
          <w:lang w:val="en-US"/>
        </w:rPr>
      </w:pPr>
    </w:p>
    <w:p w:rsidR="00F761FA" w:rsidRPr="00EE5883" w:rsidRDefault="004D02B5" w:rsidP="00F9532A">
      <w:pPr>
        <w:jc w:val="center"/>
        <w:rPr>
          <w:rFonts w:ascii="Book Antiqua" w:hAnsi="Book Antiqua" w:cs="Tahoma"/>
          <w:b/>
          <w:smallCaps/>
          <w:color w:val="000000" w:themeColor="text1"/>
          <w:spacing w:val="40"/>
          <w:sz w:val="40"/>
          <w:szCs w:val="40"/>
          <w:lang w:val="en-US"/>
        </w:rPr>
      </w:pPr>
      <w:proofErr w:type="spellStart"/>
      <w:r w:rsidRPr="00EE5883">
        <w:rPr>
          <w:rFonts w:ascii="Book Antiqua" w:hAnsi="Book Antiqua" w:cs="Tahoma"/>
          <w:b/>
          <w:smallCaps/>
          <w:color w:val="000000" w:themeColor="text1"/>
          <w:spacing w:val="40"/>
          <w:sz w:val="40"/>
          <w:szCs w:val="40"/>
          <w:lang w:val="en-US"/>
        </w:rPr>
        <w:t>Feldhamster</w:t>
      </w:r>
      <w:proofErr w:type="spellEnd"/>
    </w:p>
    <w:p w:rsidR="00F761FA" w:rsidRPr="00EE5883" w:rsidRDefault="00F761FA" w:rsidP="00F9532A">
      <w:pPr>
        <w:jc w:val="center"/>
        <w:rPr>
          <w:rFonts w:ascii="Book Antiqua" w:hAnsi="Book Antiqua" w:cs="Tahoma"/>
          <w:b/>
          <w:smallCaps/>
          <w:color w:val="000000" w:themeColor="text1"/>
          <w:spacing w:val="40"/>
          <w:sz w:val="40"/>
          <w:szCs w:val="40"/>
          <w:lang w:val="en-US"/>
        </w:rPr>
      </w:pPr>
    </w:p>
    <w:p w:rsidR="00F761FA" w:rsidRDefault="00F761FA" w:rsidP="00F9532A">
      <w:pPr>
        <w:jc w:val="center"/>
        <w:rPr>
          <w:rFonts w:ascii="Book Antiqua" w:hAnsi="Book Antiqua" w:cs="Tahoma"/>
          <w:b/>
          <w:smallCaps/>
          <w:color w:val="000000" w:themeColor="text1"/>
          <w:spacing w:val="40"/>
          <w:sz w:val="40"/>
          <w:szCs w:val="40"/>
          <w:lang w:val="en-US"/>
        </w:rPr>
      </w:pPr>
    </w:p>
    <w:p w:rsidR="00EE5883" w:rsidRDefault="00EE5883" w:rsidP="00F9532A">
      <w:pPr>
        <w:jc w:val="center"/>
        <w:rPr>
          <w:rFonts w:ascii="Book Antiqua" w:hAnsi="Book Antiqua" w:cs="Tahoma"/>
          <w:b/>
          <w:smallCaps/>
          <w:color w:val="000000" w:themeColor="text1"/>
          <w:spacing w:val="40"/>
          <w:sz w:val="40"/>
          <w:szCs w:val="40"/>
          <w:lang w:val="en-US"/>
        </w:rPr>
      </w:pPr>
    </w:p>
    <w:p w:rsidR="00EE5883" w:rsidRDefault="00EE5883" w:rsidP="00F9532A">
      <w:pPr>
        <w:jc w:val="center"/>
        <w:rPr>
          <w:rFonts w:ascii="Book Antiqua" w:hAnsi="Book Antiqua" w:cs="Tahoma"/>
          <w:b/>
          <w:smallCaps/>
          <w:color w:val="000000" w:themeColor="text1"/>
          <w:spacing w:val="40"/>
          <w:sz w:val="40"/>
          <w:szCs w:val="40"/>
          <w:lang w:val="en-US"/>
        </w:rPr>
      </w:pPr>
    </w:p>
    <w:p w:rsidR="00EE5883" w:rsidRDefault="00EE5883" w:rsidP="00F9532A">
      <w:pPr>
        <w:jc w:val="center"/>
        <w:rPr>
          <w:rFonts w:ascii="Book Antiqua" w:hAnsi="Book Antiqua" w:cs="Tahoma"/>
          <w:b/>
          <w:smallCaps/>
          <w:color w:val="000000" w:themeColor="text1"/>
          <w:spacing w:val="40"/>
          <w:sz w:val="40"/>
          <w:szCs w:val="40"/>
          <w:lang w:val="en-US"/>
        </w:rPr>
      </w:pPr>
    </w:p>
    <w:p w:rsidR="00EE5883" w:rsidRDefault="00EE5883" w:rsidP="00F9532A">
      <w:pPr>
        <w:jc w:val="center"/>
        <w:rPr>
          <w:rFonts w:ascii="Book Antiqua" w:hAnsi="Book Antiqua" w:cs="Tahoma"/>
          <w:b/>
          <w:smallCaps/>
          <w:color w:val="000000" w:themeColor="text1"/>
          <w:spacing w:val="40"/>
          <w:sz w:val="40"/>
          <w:szCs w:val="40"/>
          <w:lang w:val="en-US"/>
        </w:rPr>
      </w:pPr>
    </w:p>
    <w:p w:rsidR="00EE5883" w:rsidRDefault="00EE5883" w:rsidP="00F9532A">
      <w:pPr>
        <w:jc w:val="center"/>
        <w:rPr>
          <w:rFonts w:ascii="Book Antiqua" w:hAnsi="Book Antiqua" w:cs="Tahoma"/>
          <w:b/>
          <w:smallCaps/>
          <w:color w:val="000000" w:themeColor="text1"/>
          <w:spacing w:val="40"/>
          <w:sz w:val="40"/>
          <w:szCs w:val="40"/>
          <w:lang w:val="en-US"/>
        </w:rPr>
      </w:pPr>
    </w:p>
    <w:p w:rsidR="00EE5883" w:rsidRDefault="00EE5883" w:rsidP="00F9532A">
      <w:pPr>
        <w:jc w:val="center"/>
        <w:rPr>
          <w:rFonts w:ascii="Book Antiqua" w:hAnsi="Book Antiqua" w:cs="Tahoma"/>
          <w:b/>
          <w:smallCaps/>
          <w:color w:val="000000" w:themeColor="text1"/>
          <w:spacing w:val="40"/>
          <w:sz w:val="40"/>
          <w:szCs w:val="40"/>
          <w:lang w:val="en-US"/>
        </w:rPr>
      </w:pPr>
    </w:p>
    <w:p w:rsidR="00EE5883" w:rsidRDefault="00EE5883" w:rsidP="00F9532A">
      <w:pPr>
        <w:jc w:val="center"/>
        <w:rPr>
          <w:rFonts w:ascii="Book Antiqua" w:hAnsi="Book Antiqua" w:cs="Tahoma"/>
          <w:b/>
          <w:smallCaps/>
          <w:color w:val="000000" w:themeColor="text1"/>
          <w:spacing w:val="40"/>
          <w:sz w:val="40"/>
          <w:szCs w:val="40"/>
          <w:lang w:val="en-US"/>
        </w:rPr>
      </w:pPr>
    </w:p>
    <w:p w:rsidR="00EE5883" w:rsidRPr="00EE5883" w:rsidRDefault="00EE5883" w:rsidP="00F9532A">
      <w:pPr>
        <w:jc w:val="center"/>
        <w:rPr>
          <w:rFonts w:ascii="Book Antiqua" w:hAnsi="Book Antiqua" w:cs="Tahoma"/>
          <w:b/>
          <w:smallCaps/>
          <w:color w:val="000000" w:themeColor="text1"/>
          <w:spacing w:val="40"/>
          <w:sz w:val="40"/>
          <w:szCs w:val="40"/>
          <w:lang w:val="en-US"/>
        </w:rPr>
      </w:pPr>
    </w:p>
    <w:p w:rsidR="000B61C8" w:rsidRPr="00EE5883" w:rsidRDefault="000B61C8" w:rsidP="00F9532A">
      <w:pPr>
        <w:jc w:val="center"/>
        <w:rPr>
          <w:rFonts w:ascii="Book Antiqua" w:hAnsi="Book Antiqua" w:cs="Tahoma"/>
          <w:b/>
          <w:smallCaps/>
          <w:color w:val="000000" w:themeColor="text1"/>
          <w:spacing w:val="40"/>
          <w:sz w:val="40"/>
          <w:szCs w:val="40"/>
          <w:lang w:val="en-US"/>
        </w:rPr>
      </w:pPr>
    </w:p>
    <w:p w:rsidR="00F761FA" w:rsidRPr="00EE5883" w:rsidRDefault="00F761FA" w:rsidP="00F9532A">
      <w:pPr>
        <w:jc w:val="center"/>
        <w:rPr>
          <w:rFonts w:ascii="Book Antiqua" w:hAnsi="Book Antiqua" w:cs="Tahoma"/>
          <w:b/>
          <w:smallCaps/>
          <w:color w:val="000000" w:themeColor="text1"/>
          <w:spacing w:val="40"/>
          <w:sz w:val="40"/>
          <w:szCs w:val="40"/>
          <w:lang w:val="en-US"/>
        </w:rPr>
      </w:pPr>
    </w:p>
    <w:p w:rsidR="00F761FA" w:rsidRPr="00EE5883" w:rsidRDefault="00F761FA" w:rsidP="00F9532A">
      <w:pPr>
        <w:jc w:val="center"/>
        <w:rPr>
          <w:rFonts w:ascii="Book Antiqua" w:hAnsi="Book Antiqua" w:cs="Tahoma"/>
          <w:b/>
          <w:smallCaps/>
          <w:color w:val="000000" w:themeColor="text1"/>
          <w:spacing w:val="40"/>
          <w:sz w:val="40"/>
          <w:szCs w:val="40"/>
          <w:lang w:val="en-US"/>
        </w:rPr>
      </w:pPr>
    </w:p>
    <w:p w:rsidR="00F761FA" w:rsidRPr="00EE5883" w:rsidRDefault="00F761FA" w:rsidP="00F9532A">
      <w:pPr>
        <w:jc w:val="center"/>
        <w:rPr>
          <w:rFonts w:ascii="Book Antiqua" w:hAnsi="Book Antiqua" w:cs="Tahoma"/>
          <w:b/>
          <w:smallCaps/>
          <w:color w:val="000000" w:themeColor="text1"/>
          <w:spacing w:val="40"/>
          <w:sz w:val="40"/>
          <w:szCs w:val="40"/>
          <w:lang w:val="en-US"/>
        </w:rPr>
      </w:pPr>
    </w:p>
    <w:p w:rsidR="00F761FA" w:rsidRPr="00EE5883" w:rsidRDefault="00F761FA" w:rsidP="00F9532A">
      <w:pPr>
        <w:jc w:val="center"/>
        <w:rPr>
          <w:rFonts w:ascii="Book Antiqua" w:hAnsi="Book Antiqua" w:cs="Tahoma"/>
          <w:b/>
          <w:smallCaps/>
          <w:color w:val="000000" w:themeColor="text1"/>
          <w:spacing w:val="40"/>
          <w:sz w:val="40"/>
          <w:szCs w:val="40"/>
          <w:lang w:val="en-US"/>
        </w:rPr>
      </w:pPr>
    </w:p>
    <w:p w:rsidR="00F761FA" w:rsidRPr="00EE5883" w:rsidRDefault="00F761FA" w:rsidP="00F9532A">
      <w:pPr>
        <w:jc w:val="center"/>
        <w:rPr>
          <w:rFonts w:ascii="Book Antiqua" w:hAnsi="Book Antiqua" w:cs="Tahoma"/>
          <w:b/>
          <w:smallCaps/>
          <w:color w:val="000000" w:themeColor="text1"/>
          <w:spacing w:val="40"/>
          <w:sz w:val="40"/>
          <w:szCs w:val="40"/>
          <w:lang w:val="en-US"/>
        </w:rPr>
      </w:pPr>
    </w:p>
    <w:p w:rsidR="00F761FA" w:rsidRPr="00EE5883" w:rsidRDefault="00F761FA" w:rsidP="00F9532A">
      <w:pPr>
        <w:jc w:val="center"/>
        <w:rPr>
          <w:rFonts w:ascii="Book Antiqua" w:hAnsi="Book Antiqua" w:cs="Tahoma"/>
          <w:b/>
          <w:smallCaps/>
          <w:color w:val="000000" w:themeColor="text1"/>
          <w:spacing w:val="40"/>
          <w:sz w:val="40"/>
          <w:szCs w:val="40"/>
          <w:lang w:val="en-US"/>
        </w:rPr>
      </w:pPr>
      <w:r w:rsidRPr="00EE5883">
        <w:rPr>
          <w:rFonts w:ascii="Book Antiqua" w:hAnsi="Book Antiqua" w:cs="Tahoma"/>
          <w:b/>
          <w:bCs/>
          <w:smallCaps/>
          <w:color w:val="000000" w:themeColor="text1"/>
          <w:spacing w:val="40"/>
          <w:sz w:val="40"/>
          <w:szCs w:val="40"/>
          <w:lang w:val="en-US"/>
        </w:rPr>
        <w:t>201</w:t>
      </w:r>
      <w:r w:rsidR="00784ED6" w:rsidRPr="00EE5883">
        <w:rPr>
          <w:rFonts w:ascii="Book Antiqua" w:hAnsi="Book Antiqua" w:cs="Tahoma"/>
          <w:b/>
          <w:bCs/>
          <w:smallCaps/>
          <w:color w:val="000000" w:themeColor="text1"/>
          <w:spacing w:val="40"/>
          <w:sz w:val="40"/>
          <w:szCs w:val="40"/>
          <w:lang w:val="en-US"/>
        </w:rPr>
        <w:t>9</w:t>
      </w:r>
    </w:p>
    <w:p w:rsidR="00BF6F2F" w:rsidRPr="00EE5883" w:rsidRDefault="00BF6F2F" w:rsidP="00F9532A">
      <w:pPr>
        <w:jc w:val="center"/>
        <w:rPr>
          <w:rFonts w:ascii="Book Antiqua" w:hAnsi="Book Antiqua" w:cs="Tahoma"/>
          <w:b/>
          <w:bCs/>
          <w:smallCaps/>
          <w:color w:val="000000" w:themeColor="text1"/>
          <w:spacing w:val="40"/>
          <w:sz w:val="40"/>
          <w:szCs w:val="40"/>
          <w:lang w:val="en-US"/>
        </w:rPr>
      </w:pPr>
    </w:p>
    <w:p w:rsidR="00763747" w:rsidRDefault="00763747">
      <w:pPr>
        <w:rPr>
          <w:rFonts w:ascii="Book Antiqua" w:hAnsi="Book Antiqua" w:cs="Tahoma"/>
          <w:color w:val="000000" w:themeColor="text1"/>
          <w:sz w:val="22"/>
          <w:szCs w:val="22"/>
          <w:lang w:val="en-US"/>
        </w:rPr>
      </w:pPr>
    </w:p>
    <w:p w:rsidR="007A3237" w:rsidRDefault="007A3237">
      <w:pPr>
        <w:rPr>
          <w:rFonts w:ascii="Book Antiqua" w:hAnsi="Book Antiqua"/>
          <w:color w:val="000000" w:themeColor="text1"/>
          <w:sz w:val="22"/>
          <w:szCs w:val="22"/>
          <w:lang w:val="en-US"/>
        </w:rPr>
      </w:pPr>
      <w:r>
        <w:rPr>
          <w:rFonts w:ascii="Book Antiqua" w:hAnsi="Book Antiqua"/>
          <w:color w:val="000000" w:themeColor="text1"/>
          <w:sz w:val="22"/>
          <w:szCs w:val="22"/>
          <w:lang w:val="en-US"/>
        </w:rPr>
        <w:br w:type="page"/>
      </w:r>
    </w:p>
    <w:p w:rsidR="00763747" w:rsidRDefault="00763747">
      <w:pPr>
        <w:rPr>
          <w:rFonts w:ascii="Book Antiqua" w:hAnsi="Book Antiqua" w:cs="Tahoma"/>
          <w:color w:val="000000" w:themeColor="text1"/>
          <w:sz w:val="22"/>
          <w:szCs w:val="22"/>
          <w:lang w:val="en-US"/>
        </w:rPr>
      </w:pPr>
      <w:r>
        <w:rPr>
          <w:rFonts w:ascii="Book Antiqua" w:hAnsi="Book Antiqua"/>
          <w:color w:val="000000" w:themeColor="text1"/>
          <w:sz w:val="22"/>
          <w:szCs w:val="22"/>
          <w:lang w:val="en-US"/>
        </w:rPr>
        <w:lastRenderedPageBreak/>
        <w:br w:type="page"/>
      </w:r>
    </w:p>
    <w:p w:rsidR="00BF6F2F" w:rsidRPr="00A51DDA" w:rsidRDefault="00BF6F2F" w:rsidP="00E05316">
      <w:pPr>
        <w:pStyle w:val="Textkrper"/>
        <w:rPr>
          <w:rFonts w:ascii="Book Antiqua" w:hAnsi="Book Antiqua"/>
          <w:color w:val="000000" w:themeColor="text1"/>
          <w:sz w:val="22"/>
          <w:szCs w:val="22"/>
          <w:lang w:val="en-US"/>
        </w:rPr>
        <w:sectPr w:rsidR="00BF6F2F" w:rsidRPr="00A51DDA" w:rsidSect="007A3237">
          <w:headerReference w:type="even" r:id="rId9"/>
          <w:headerReference w:type="default" r:id="rId10"/>
          <w:footerReference w:type="even" r:id="rId11"/>
          <w:pgSz w:w="11907" w:h="16840" w:code="9"/>
          <w:pgMar w:top="1418" w:right="1418" w:bottom="1134" w:left="1418" w:header="709" w:footer="709" w:gutter="0"/>
          <w:pgNumType w:start="1"/>
          <w:cols w:space="708"/>
          <w:docGrid w:linePitch="360"/>
        </w:sectPr>
      </w:pPr>
    </w:p>
    <w:p w:rsidR="00FE6846" w:rsidRPr="00913B28" w:rsidRDefault="004D02B5" w:rsidP="00E05316">
      <w:pPr>
        <w:pBdr>
          <w:bottom w:val="single" w:sz="4" w:space="1" w:color="auto"/>
        </w:pBdr>
        <w:rPr>
          <w:rFonts w:ascii="Book Antiqua" w:hAnsi="Book Antiqua" w:cs="Tahoma"/>
          <w:color w:val="000000" w:themeColor="text1"/>
          <w:sz w:val="28"/>
          <w:szCs w:val="28"/>
          <w:lang w:val="fr-FR"/>
        </w:rPr>
      </w:pPr>
      <w:proofErr w:type="spellStart"/>
      <w:r w:rsidRPr="00913B28">
        <w:rPr>
          <w:rFonts w:ascii="Book Antiqua" w:hAnsi="Book Antiqua" w:cs="Tahoma"/>
          <w:color w:val="000000" w:themeColor="text1"/>
          <w:sz w:val="28"/>
          <w:szCs w:val="28"/>
          <w:lang w:val="en-US"/>
        </w:rPr>
        <w:lastRenderedPageBreak/>
        <w:t>Cricetus</w:t>
      </w:r>
      <w:proofErr w:type="spellEnd"/>
      <w:r w:rsidRPr="00913B28">
        <w:rPr>
          <w:rFonts w:ascii="Book Antiqua" w:hAnsi="Book Antiqua" w:cs="Tahoma"/>
          <w:color w:val="000000" w:themeColor="text1"/>
          <w:sz w:val="28"/>
          <w:szCs w:val="28"/>
          <w:lang w:val="en-US"/>
        </w:rPr>
        <w:t xml:space="preserve"> </w:t>
      </w:r>
      <w:proofErr w:type="spellStart"/>
      <w:r w:rsidRPr="00913B28">
        <w:rPr>
          <w:rFonts w:ascii="Book Antiqua" w:hAnsi="Book Antiqua" w:cs="Tahoma"/>
          <w:color w:val="000000" w:themeColor="text1"/>
          <w:sz w:val="28"/>
          <w:szCs w:val="28"/>
          <w:lang w:val="en-US"/>
        </w:rPr>
        <w:t>cricetus</w:t>
      </w:r>
      <w:proofErr w:type="spellEnd"/>
      <w:r w:rsidRPr="00913B28">
        <w:rPr>
          <w:rFonts w:ascii="Book Antiqua" w:hAnsi="Book Antiqua" w:cs="Tahoma"/>
          <w:color w:val="000000" w:themeColor="text1"/>
          <w:sz w:val="28"/>
          <w:szCs w:val="28"/>
          <w:lang w:val="en-US"/>
        </w:rPr>
        <w:t xml:space="preserve"> </w:t>
      </w:r>
      <w:proofErr w:type="spellStart"/>
      <w:r w:rsidRPr="00913B28">
        <w:rPr>
          <w:rFonts w:ascii="Book Antiqua" w:hAnsi="Book Antiqua" w:cs="Tahoma"/>
          <w:color w:val="000000" w:themeColor="text1"/>
          <w:sz w:val="28"/>
          <w:szCs w:val="28"/>
          <w:lang w:val="en-US"/>
        </w:rPr>
        <w:t>Feldhamster</w:t>
      </w:r>
      <w:proofErr w:type="spellEnd"/>
      <w:r w:rsidR="00CA7F59" w:rsidRPr="00913B28">
        <w:rPr>
          <w:rFonts w:ascii="Book Antiqua" w:hAnsi="Book Antiqua" w:cs="Tahoma"/>
          <w:color w:val="000000" w:themeColor="text1"/>
          <w:sz w:val="28"/>
          <w:szCs w:val="28"/>
          <w:lang w:val="en-US"/>
        </w:rPr>
        <w:t xml:space="preserve"> </w:t>
      </w:r>
    </w:p>
    <w:p w:rsidR="006E1273" w:rsidRPr="00A51DDA" w:rsidRDefault="006E1273" w:rsidP="00E05316">
      <w:pPr>
        <w:rPr>
          <w:rFonts w:ascii="Book Antiqua" w:hAnsi="Book Antiqua" w:cs="Tahoma"/>
          <w:color w:val="000000" w:themeColor="text1"/>
          <w:sz w:val="22"/>
          <w:szCs w:val="22"/>
          <w:lang w:val="en-US"/>
        </w:rPr>
      </w:pPr>
    </w:p>
    <w:tbl>
      <w:tblPr>
        <w:tblW w:w="0" w:type="auto"/>
        <w:tblCellMar>
          <w:left w:w="70" w:type="dxa"/>
          <w:right w:w="70" w:type="dxa"/>
        </w:tblCellMar>
        <w:tblLook w:val="0000" w:firstRow="0" w:lastRow="0" w:firstColumn="0" w:lastColumn="0" w:noHBand="0" w:noVBand="0"/>
      </w:tblPr>
      <w:tblGrid>
        <w:gridCol w:w="2055"/>
        <w:gridCol w:w="2410"/>
        <w:gridCol w:w="2835"/>
      </w:tblGrid>
      <w:tr w:rsidR="00B760F0" w:rsidRPr="00313B7E" w:rsidTr="00A877BC">
        <w:tc>
          <w:tcPr>
            <w:tcW w:w="2055" w:type="dxa"/>
          </w:tcPr>
          <w:p w:rsidR="00BF6F2F" w:rsidRPr="00313B7E" w:rsidRDefault="00591F25" w:rsidP="00E05316">
            <w:pPr>
              <w:rPr>
                <w:rFonts w:ascii="Book Antiqua" w:hAnsi="Book Antiqua" w:cs="Tahoma"/>
                <w:color w:val="000000" w:themeColor="text1"/>
                <w:sz w:val="20"/>
                <w:szCs w:val="20"/>
                <w:lang w:val="en-GB"/>
              </w:rPr>
            </w:pPr>
            <w:r w:rsidRPr="00313B7E">
              <w:rPr>
                <w:rStyle w:val="st"/>
                <w:rFonts w:ascii="Book Antiqua" w:hAnsi="Book Antiqua" w:cs="Tahoma"/>
                <w:b/>
                <w:color w:val="000000" w:themeColor="text1"/>
                <w:sz w:val="20"/>
                <w:szCs w:val="20"/>
              </w:rPr>
              <w:t>e</w:t>
            </w:r>
            <w:r w:rsidR="00424663" w:rsidRPr="00313B7E">
              <w:rPr>
                <w:rFonts w:ascii="Book Antiqua" w:hAnsi="Book Antiqua" w:cs="Tahoma"/>
                <w:color w:val="000000" w:themeColor="text1"/>
                <w:sz w:val="20"/>
                <w:szCs w:val="20"/>
              </w:rPr>
              <w:t xml:space="preserve"> </w:t>
            </w:r>
            <w:r w:rsidR="00714A0A" w:rsidRPr="00313B7E">
              <w:rPr>
                <w:rFonts w:ascii="Book Antiqua" w:hAnsi="Book Antiqua" w:cs="Tahoma"/>
                <w:color w:val="000000" w:themeColor="text1"/>
                <w:sz w:val="20"/>
                <w:szCs w:val="20"/>
                <w:lang w:val="en-GB"/>
              </w:rPr>
              <w:t>Common hamster</w:t>
            </w:r>
          </w:p>
          <w:p w:rsidR="002258D7" w:rsidRPr="00313B7E" w:rsidRDefault="002258D7" w:rsidP="00E05316">
            <w:pPr>
              <w:rPr>
                <w:rFonts w:ascii="Book Antiqua" w:hAnsi="Book Antiqua" w:cs="Tahoma"/>
                <w:color w:val="000000" w:themeColor="text1"/>
                <w:sz w:val="20"/>
                <w:szCs w:val="20"/>
                <w:lang w:val="it-IT"/>
              </w:rPr>
            </w:pPr>
          </w:p>
        </w:tc>
        <w:tc>
          <w:tcPr>
            <w:tcW w:w="2410" w:type="dxa"/>
          </w:tcPr>
          <w:p w:rsidR="006E1273" w:rsidRPr="00313B7E" w:rsidRDefault="002258D7" w:rsidP="002258D7">
            <w:pPr>
              <w:rPr>
                <w:rFonts w:ascii="Book Antiqua" w:hAnsi="Book Antiqua" w:cs="Tahoma"/>
                <w:color w:val="000000" w:themeColor="text1"/>
                <w:sz w:val="20"/>
                <w:szCs w:val="20"/>
                <w:lang w:val="fr-FR"/>
              </w:rPr>
            </w:pPr>
            <w:r w:rsidRPr="00313B7E">
              <w:rPr>
                <w:rStyle w:val="st"/>
                <w:rFonts w:ascii="Book Antiqua" w:hAnsi="Book Antiqua" w:cs="Tahoma"/>
                <w:b/>
                <w:color w:val="000000" w:themeColor="text1"/>
                <w:sz w:val="20"/>
                <w:szCs w:val="20"/>
                <w:lang w:val="fr-FR"/>
              </w:rPr>
              <w:t>f</w:t>
            </w:r>
            <w:r w:rsidR="00714A0A" w:rsidRPr="00313B7E">
              <w:rPr>
                <w:rStyle w:val="st"/>
                <w:rFonts w:ascii="Book Antiqua" w:hAnsi="Book Antiqua" w:cs="Tahoma"/>
                <w:color w:val="000000" w:themeColor="text1"/>
                <w:sz w:val="20"/>
                <w:szCs w:val="20"/>
                <w:lang w:val="fr-FR"/>
              </w:rPr>
              <w:t xml:space="preserve"> </w:t>
            </w:r>
            <w:r w:rsidR="00B14950" w:rsidRPr="00313B7E">
              <w:rPr>
                <w:rStyle w:val="st"/>
                <w:rFonts w:ascii="Book Antiqua" w:hAnsi="Book Antiqua" w:cs="Tahoma"/>
                <w:color w:val="000000" w:themeColor="text1"/>
                <w:sz w:val="20"/>
                <w:szCs w:val="20"/>
                <w:lang w:val="fr-FR"/>
              </w:rPr>
              <w:t>Le h</w:t>
            </w:r>
            <w:r w:rsidR="00714A0A" w:rsidRPr="00313B7E">
              <w:rPr>
                <w:rFonts w:ascii="Book Antiqua" w:hAnsi="Book Antiqua" w:cs="Tahoma"/>
                <w:color w:val="000000" w:themeColor="text1"/>
                <w:sz w:val="20"/>
                <w:szCs w:val="20"/>
                <w:lang w:val="fr-FR"/>
              </w:rPr>
              <w:t>amster commun</w:t>
            </w:r>
          </w:p>
        </w:tc>
        <w:tc>
          <w:tcPr>
            <w:tcW w:w="2835" w:type="dxa"/>
          </w:tcPr>
          <w:p w:rsidR="00BF6F2F" w:rsidRPr="00313B7E" w:rsidRDefault="00591F25" w:rsidP="00A877BC">
            <w:pPr>
              <w:rPr>
                <w:rFonts w:ascii="Book Antiqua" w:hAnsi="Book Antiqua" w:cs="Tahoma"/>
                <w:color w:val="000000" w:themeColor="text1"/>
                <w:sz w:val="20"/>
                <w:szCs w:val="20"/>
              </w:rPr>
            </w:pPr>
            <w:r w:rsidRPr="00313B7E">
              <w:rPr>
                <w:rStyle w:val="st"/>
                <w:rFonts w:ascii="Book Antiqua" w:hAnsi="Book Antiqua" w:cs="Tahoma"/>
                <w:color w:val="000000" w:themeColor="text1"/>
                <w:sz w:val="20"/>
                <w:szCs w:val="20"/>
              </w:rPr>
              <w:t xml:space="preserve"> </w:t>
            </w:r>
            <w:r w:rsidRPr="00313B7E">
              <w:rPr>
                <w:rStyle w:val="st"/>
                <w:rFonts w:ascii="Book Antiqua" w:hAnsi="Book Antiqua" w:cs="Tahoma"/>
                <w:b/>
                <w:color w:val="000000" w:themeColor="text1"/>
                <w:sz w:val="20"/>
                <w:szCs w:val="20"/>
              </w:rPr>
              <w:t>n</w:t>
            </w:r>
            <w:r w:rsidRPr="00313B7E">
              <w:rPr>
                <w:rStyle w:val="st"/>
                <w:rFonts w:ascii="Book Antiqua" w:hAnsi="Book Antiqua" w:cs="Tahoma"/>
                <w:color w:val="000000" w:themeColor="text1"/>
                <w:sz w:val="20"/>
                <w:szCs w:val="20"/>
              </w:rPr>
              <w:t xml:space="preserve"> </w:t>
            </w:r>
            <w:r w:rsidR="002258D7" w:rsidRPr="00313B7E">
              <w:rPr>
                <w:rStyle w:val="st"/>
                <w:rFonts w:ascii="Book Antiqua" w:hAnsi="Book Antiqua" w:cs="Tahoma"/>
                <w:color w:val="000000" w:themeColor="text1"/>
                <w:sz w:val="20"/>
                <w:szCs w:val="20"/>
              </w:rPr>
              <w:t>H</w:t>
            </w:r>
            <w:r w:rsidR="00B14950" w:rsidRPr="00313B7E">
              <w:rPr>
                <w:rStyle w:val="st"/>
                <w:rFonts w:ascii="Book Antiqua" w:hAnsi="Book Antiqua" w:cs="Tahoma"/>
                <w:color w:val="000000" w:themeColor="text1"/>
                <w:sz w:val="20"/>
                <w:szCs w:val="20"/>
              </w:rPr>
              <w:t>amster,</w:t>
            </w:r>
            <w:r w:rsidR="00313B7E">
              <w:rPr>
                <w:rStyle w:val="st"/>
                <w:rFonts w:ascii="Book Antiqua" w:hAnsi="Book Antiqua" w:cs="Tahoma"/>
                <w:color w:val="000000" w:themeColor="text1"/>
                <w:sz w:val="20"/>
                <w:szCs w:val="20"/>
              </w:rPr>
              <w:t xml:space="preserve">    </w:t>
            </w:r>
            <w:r w:rsidR="00B14950" w:rsidRPr="00313B7E">
              <w:rPr>
                <w:rStyle w:val="st"/>
                <w:rFonts w:ascii="Book Antiqua" w:hAnsi="Book Antiqua" w:cs="Tahoma"/>
                <w:color w:val="000000" w:themeColor="text1"/>
                <w:sz w:val="20"/>
                <w:szCs w:val="20"/>
              </w:rPr>
              <w:t xml:space="preserve"> </w:t>
            </w:r>
            <w:proofErr w:type="spellStart"/>
            <w:r w:rsidR="002258D7" w:rsidRPr="00313B7E">
              <w:rPr>
                <w:rStyle w:val="st"/>
                <w:rFonts w:ascii="Book Antiqua" w:hAnsi="Book Antiqua" w:cs="Tahoma"/>
                <w:color w:val="000000" w:themeColor="text1"/>
                <w:sz w:val="20"/>
                <w:szCs w:val="20"/>
              </w:rPr>
              <w:t>Veldhamster</w:t>
            </w:r>
            <w:proofErr w:type="spellEnd"/>
          </w:p>
        </w:tc>
      </w:tr>
      <w:tr w:rsidR="00B760F0" w:rsidRPr="00313B7E" w:rsidTr="00A877BC">
        <w:tc>
          <w:tcPr>
            <w:tcW w:w="2055" w:type="dxa"/>
          </w:tcPr>
          <w:p w:rsidR="00BF6F2F" w:rsidRPr="00313B7E" w:rsidRDefault="00591F25" w:rsidP="00E05316">
            <w:pPr>
              <w:rPr>
                <w:rFonts w:ascii="Book Antiqua" w:hAnsi="Book Antiqua" w:cs="Tahoma"/>
                <w:color w:val="000000" w:themeColor="text1"/>
                <w:sz w:val="20"/>
                <w:szCs w:val="20"/>
              </w:rPr>
            </w:pPr>
            <w:r w:rsidRPr="00313B7E">
              <w:rPr>
                <w:rStyle w:val="st"/>
                <w:rFonts w:ascii="Book Antiqua" w:hAnsi="Book Antiqua" w:cs="Tahoma"/>
                <w:b/>
                <w:color w:val="000000" w:themeColor="text1"/>
                <w:sz w:val="20"/>
                <w:szCs w:val="20"/>
              </w:rPr>
              <w:t>d</w:t>
            </w:r>
            <w:r w:rsidRPr="00313B7E">
              <w:rPr>
                <w:rStyle w:val="st"/>
                <w:rFonts w:ascii="Book Antiqua" w:hAnsi="Book Antiqua" w:cs="Tahoma"/>
                <w:color w:val="000000" w:themeColor="text1"/>
                <w:sz w:val="20"/>
                <w:szCs w:val="20"/>
              </w:rPr>
              <w:t xml:space="preserve"> </w:t>
            </w:r>
            <w:r w:rsidR="00B14950" w:rsidRPr="00313B7E">
              <w:rPr>
                <w:rStyle w:val="st"/>
                <w:rFonts w:ascii="Book Antiqua" w:hAnsi="Book Antiqua" w:cs="Tahoma"/>
                <w:color w:val="000000" w:themeColor="text1"/>
                <w:sz w:val="20"/>
                <w:szCs w:val="20"/>
              </w:rPr>
              <w:t>Hamster</w:t>
            </w:r>
          </w:p>
        </w:tc>
        <w:tc>
          <w:tcPr>
            <w:tcW w:w="2410" w:type="dxa"/>
          </w:tcPr>
          <w:p w:rsidR="00BF6F2F" w:rsidRPr="00313B7E" w:rsidRDefault="00591F25" w:rsidP="00E05316">
            <w:pPr>
              <w:rPr>
                <w:rFonts w:ascii="Book Antiqua" w:hAnsi="Book Antiqua" w:cs="Tahoma"/>
                <w:color w:val="000000" w:themeColor="text1"/>
                <w:sz w:val="20"/>
                <w:szCs w:val="20"/>
              </w:rPr>
            </w:pPr>
            <w:r w:rsidRPr="00313B7E">
              <w:rPr>
                <w:rFonts w:ascii="Book Antiqua" w:hAnsi="Book Antiqua" w:cs="Tahoma"/>
                <w:b/>
                <w:bCs/>
                <w:color w:val="000000" w:themeColor="text1"/>
                <w:sz w:val="20"/>
                <w:szCs w:val="20"/>
              </w:rPr>
              <w:t>p</w:t>
            </w:r>
            <w:r w:rsidRPr="00313B7E">
              <w:rPr>
                <w:rFonts w:ascii="Book Antiqua" w:hAnsi="Book Antiqua" w:cs="Tahoma"/>
                <w:bCs/>
                <w:color w:val="000000" w:themeColor="text1"/>
                <w:sz w:val="20"/>
                <w:szCs w:val="20"/>
              </w:rPr>
              <w:t xml:space="preserve"> </w:t>
            </w:r>
            <w:proofErr w:type="spellStart"/>
            <w:r w:rsidR="00B14950" w:rsidRPr="00313B7E">
              <w:rPr>
                <w:rFonts w:ascii="Book Antiqua" w:hAnsi="Book Antiqua" w:cs="Tahoma"/>
                <w:bCs/>
                <w:color w:val="000000" w:themeColor="text1"/>
                <w:sz w:val="20"/>
                <w:szCs w:val="20"/>
              </w:rPr>
              <w:t>Chomik</w:t>
            </w:r>
            <w:proofErr w:type="spellEnd"/>
          </w:p>
        </w:tc>
        <w:tc>
          <w:tcPr>
            <w:tcW w:w="2835" w:type="dxa"/>
          </w:tcPr>
          <w:p w:rsidR="00BF6F2F" w:rsidRPr="00313B7E" w:rsidRDefault="00591F25" w:rsidP="00B14950">
            <w:pPr>
              <w:rPr>
                <w:rFonts w:ascii="Book Antiqua" w:hAnsi="Book Antiqua" w:cs="Tahoma"/>
                <w:color w:val="000000" w:themeColor="text1"/>
                <w:sz w:val="20"/>
                <w:szCs w:val="20"/>
              </w:rPr>
            </w:pPr>
            <w:r w:rsidRPr="00313B7E">
              <w:rPr>
                <w:rFonts w:ascii="Book Antiqua" w:hAnsi="Book Antiqua" w:cs="Tahoma"/>
                <w:bCs/>
                <w:color w:val="000000" w:themeColor="text1"/>
                <w:sz w:val="20"/>
                <w:szCs w:val="20"/>
              </w:rPr>
              <w:t xml:space="preserve"> </w:t>
            </w:r>
            <w:r w:rsidRPr="00313B7E">
              <w:rPr>
                <w:rFonts w:ascii="Book Antiqua" w:hAnsi="Book Antiqua" w:cs="Tahoma"/>
                <w:b/>
                <w:bCs/>
                <w:color w:val="000000" w:themeColor="text1"/>
                <w:sz w:val="20"/>
                <w:szCs w:val="20"/>
              </w:rPr>
              <w:t>č</w:t>
            </w:r>
            <w:r w:rsidRPr="00313B7E">
              <w:rPr>
                <w:rFonts w:ascii="Book Antiqua" w:hAnsi="Book Antiqua" w:cs="Tahoma"/>
                <w:bCs/>
                <w:color w:val="000000" w:themeColor="text1"/>
                <w:sz w:val="20"/>
                <w:szCs w:val="20"/>
              </w:rPr>
              <w:t xml:space="preserve"> </w:t>
            </w:r>
            <w:proofErr w:type="spellStart"/>
            <w:r w:rsidR="00B14950" w:rsidRPr="00313B7E">
              <w:rPr>
                <w:rFonts w:ascii="Book Antiqua" w:hAnsi="Book Antiqua" w:cs="Tahoma"/>
                <w:bCs/>
                <w:color w:val="000000" w:themeColor="text1"/>
                <w:sz w:val="20"/>
                <w:szCs w:val="20"/>
              </w:rPr>
              <w:t>Křeček</w:t>
            </w:r>
            <w:proofErr w:type="spellEnd"/>
            <w:r w:rsidR="00B14950" w:rsidRPr="00313B7E">
              <w:rPr>
                <w:rFonts w:ascii="Book Antiqua" w:hAnsi="Book Antiqua" w:cs="Tahoma"/>
                <w:bCs/>
                <w:color w:val="000000" w:themeColor="text1"/>
                <w:sz w:val="20"/>
                <w:szCs w:val="20"/>
              </w:rPr>
              <w:t xml:space="preserve"> </w:t>
            </w:r>
          </w:p>
        </w:tc>
      </w:tr>
    </w:tbl>
    <w:p w:rsidR="00F1326B" w:rsidRDefault="00F1326B" w:rsidP="00E05316">
      <w:pPr>
        <w:pStyle w:val="Textkrper"/>
        <w:rPr>
          <w:rFonts w:ascii="Book Antiqua" w:hAnsi="Book Antiqua"/>
          <w:color w:val="000000" w:themeColor="text1"/>
          <w:sz w:val="22"/>
          <w:szCs w:val="22"/>
        </w:rPr>
      </w:pPr>
    </w:p>
    <w:p w:rsidR="0043224A" w:rsidRDefault="0043224A" w:rsidP="00E05316">
      <w:pPr>
        <w:pStyle w:val="Textkrper"/>
        <w:rPr>
          <w:rFonts w:ascii="Book Antiqua" w:hAnsi="Book Antiqua"/>
          <w:color w:val="000000" w:themeColor="text1"/>
          <w:sz w:val="22"/>
          <w:szCs w:val="22"/>
        </w:rPr>
      </w:pPr>
    </w:p>
    <w:p w:rsidR="0043224A" w:rsidRDefault="0043224A" w:rsidP="00E05316">
      <w:pPr>
        <w:pStyle w:val="Textkrper"/>
        <w:rPr>
          <w:rFonts w:ascii="Book Antiqua" w:hAnsi="Book Antiqua"/>
          <w:color w:val="000000" w:themeColor="text1"/>
          <w:sz w:val="22"/>
          <w:szCs w:val="22"/>
        </w:rPr>
      </w:pPr>
    </w:p>
    <w:p w:rsidR="0043224A" w:rsidRPr="00313B7E" w:rsidRDefault="0043224A" w:rsidP="00E05316">
      <w:pPr>
        <w:pStyle w:val="Textkrper"/>
        <w:rPr>
          <w:rFonts w:ascii="Book Antiqua" w:hAnsi="Book Antiqua"/>
          <w:color w:val="000000" w:themeColor="text1"/>
          <w:sz w:val="22"/>
          <w:szCs w:val="22"/>
        </w:rPr>
      </w:pPr>
    </w:p>
    <w:p w:rsidR="00F038FB" w:rsidRDefault="00F038FB" w:rsidP="00E05316">
      <w:pPr>
        <w:rPr>
          <w:rFonts w:ascii="Book Antiqua" w:hAnsi="Book Antiqua" w:cs="Tahoma"/>
          <w:color w:val="000000" w:themeColor="text1"/>
          <w:sz w:val="22"/>
          <w:szCs w:val="22"/>
        </w:rPr>
      </w:pPr>
    </w:p>
    <w:p w:rsidR="0043224A" w:rsidRDefault="0043224A" w:rsidP="00E05316">
      <w:pPr>
        <w:rPr>
          <w:rFonts w:ascii="Book Antiqua" w:hAnsi="Book Antiqua" w:cs="Tahoma"/>
          <w:color w:val="000000" w:themeColor="text1"/>
          <w:sz w:val="22"/>
          <w:szCs w:val="22"/>
        </w:rPr>
        <w:sectPr w:rsidR="0043224A" w:rsidSect="00BD5024">
          <w:footerReference w:type="default" r:id="rId12"/>
          <w:pgSz w:w="11907" w:h="16840" w:code="9"/>
          <w:pgMar w:top="1418" w:right="1418" w:bottom="1134" w:left="1418" w:header="709" w:footer="567" w:gutter="0"/>
          <w:pgNumType w:start="1"/>
          <w:cols w:space="708"/>
          <w:docGrid w:linePitch="360"/>
        </w:sectPr>
      </w:pPr>
    </w:p>
    <w:p w:rsidR="00BF6F2F" w:rsidRPr="00A51DDA" w:rsidRDefault="00BF6F2F"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lastRenderedPageBreak/>
        <w:t>Einordnung ins System</w:t>
      </w:r>
    </w:p>
    <w:p w:rsidR="00712195" w:rsidRPr="00A51DDA" w:rsidRDefault="00784ED6" w:rsidP="009C6332">
      <w:pPr>
        <w:pStyle w:val="berschrift2"/>
        <w:spacing w:before="0" w:after="0" w:line="240" w:lineRule="exact"/>
        <w:jc w:val="both"/>
        <w:rPr>
          <w:rFonts w:ascii="Book Antiqua" w:hAnsi="Book Antiqua" w:cs="Tahoma"/>
          <w:b w:val="0"/>
          <w:i w:val="0"/>
          <w:color w:val="000000" w:themeColor="text1"/>
          <w:sz w:val="22"/>
          <w:szCs w:val="22"/>
        </w:rPr>
      </w:pPr>
      <w:r w:rsidRPr="00A51DDA">
        <w:rPr>
          <w:rFonts w:ascii="Book Antiqua" w:hAnsi="Book Antiqua" w:cs="Tahoma"/>
          <w:b w:val="0"/>
          <w:i w:val="0"/>
          <w:color w:val="000000" w:themeColor="text1"/>
          <w:sz w:val="22"/>
          <w:szCs w:val="22"/>
        </w:rPr>
        <w:t xml:space="preserve">Der Feldhamster wurde 1758 von </w:t>
      </w:r>
      <w:proofErr w:type="spellStart"/>
      <w:r w:rsidRPr="00A51DDA">
        <w:rPr>
          <w:rFonts w:ascii="Book Antiqua" w:hAnsi="Book Antiqua" w:cs="Tahoma"/>
          <w:b w:val="0"/>
          <w:i w:val="0"/>
          <w:color w:val="000000" w:themeColor="text1"/>
          <w:sz w:val="22"/>
          <w:szCs w:val="22"/>
        </w:rPr>
        <w:t>Linné</w:t>
      </w:r>
      <w:proofErr w:type="spellEnd"/>
      <w:r w:rsidRPr="00A51DDA">
        <w:rPr>
          <w:rFonts w:ascii="Book Antiqua" w:hAnsi="Book Antiqua" w:cs="Tahoma"/>
          <w:b w:val="0"/>
          <w:i w:val="0"/>
          <w:color w:val="000000" w:themeColor="text1"/>
          <w:sz w:val="22"/>
          <w:szCs w:val="22"/>
        </w:rPr>
        <w:t xml:space="preserve"> unter dem Na</w:t>
      </w:r>
      <w:r w:rsidR="00CB321D">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 xml:space="preserve">men </w:t>
      </w:r>
      <w:r w:rsidRPr="00A51DDA">
        <w:rPr>
          <w:rFonts w:ascii="Book Antiqua" w:hAnsi="Book Antiqua" w:cs="Tahoma"/>
          <w:b w:val="0"/>
          <w:color w:val="000000" w:themeColor="text1"/>
          <w:sz w:val="22"/>
          <w:szCs w:val="22"/>
        </w:rPr>
        <w:t xml:space="preserve">Mus </w:t>
      </w:r>
      <w:proofErr w:type="spellStart"/>
      <w:r w:rsidRPr="00A51DDA">
        <w:rPr>
          <w:rFonts w:ascii="Book Antiqua" w:hAnsi="Book Antiqua" w:cs="Tahoma"/>
          <w:b w:val="0"/>
          <w:color w:val="000000" w:themeColor="text1"/>
          <w:sz w:val="22"/>
          <w:szCs w:val="22"/>
        </w:rPr>
        <w:t>cricetus</w:t>
      </w:r>
      <w:proofErr w:type="spellEnd"/>
      <w:r w:rsidR="002258D7" w:rsidRPr="00A51DDA">
        <w:rPr>
          <w:rFonts w:ascii="Book Antiqua" w:hAnsi="Book Antiqua" w:cs="Tahoma"/>
          <w:b w:val="0"/>
          <w:i w:val="0"/>
          <w:color w:val="000000" w:themeColor="text1"/>
          <w:sz w:val="22"/>
          <w:szCs w:val="22"/>
        </w:rPr>
        <w:t xml:space="preserve"> als eigen</w:t>
      </w:r>
      <w:r w:rsidR="00156D83">
        <w:rPr>
          <w:rFonts w:ascii="Book Antiqua" w:hAnsi="Book Antiqua" w:cs="Tahoma"/>
          <w:b w:val="0"/>
          <w:i w:val="0"/>
          <w:color w:val="000000" w:themeColor="text1"/>
          <w:sz w:val="22"/>
          <w:szCs w:val="22"/>
        </w:rPr>
        <w:softHyphen/>
      </w:r>
      <w:r w:rsidR="002258D7" w:rsidRPr="00A51DDA">
        <w:rPr>
          <w:rFonts w:ascii="Book Antiqua" w:hAnsi="Book Antiqua" w:cs="Tahoma"/>
          <w:b w:val="0"/>
          <w:i w:val="0"/>
          <w:color w:val="000000" w:themeColor="text1"/>
          <w:sz w:val="22"/>
          <w:szCs w:val="22"/>
        </w:rPr>
        <w:t>ständige T</w:t>
      </w:r>
      <w:r w:rsidRPr="00A51DDA">
        <w:rPr>
          <w:rFonts w:ascii="Book Antiqua" w:hAnsi="Book Antiqua" w:cs="Tahoma"/>
          <w:b w:val="0"/>
          <w:i w:val="0"/>
          <w:color w:val="000000" w:themeColor="text1"/>
          <w:sz w:val="22"/>
          <w:szCs w:val="22"/>
        </w:rPr>
        <w:t xml:space="preserve">ierart beschrieben. </w:t>
      </w:r>
      <w:proofErr w:type="spellStart"/>
      <w:r w:rsidRPr="00A51DDA">
        <w:rPr>
          <w:rFonts w:ascii="Book Antiqua" w:hAnsi="Book Antiqua" w:cs="Tahoma"/>
          <w:b w:val="0"/>
          <w:i w:val="0"/>
          <w:color w:val="000000" w:themeColor="text1"/>
          <w:sz w:val="22"/>
          <w:szCs w:val="22"/>
        </w:rPr>
        <w:t>Linné</w:t>
      </w:r>
      <w:proofErr w:type="spellEnd"/>
      <w:r w:rsidRPr="00A51DDA">
        <w:rPr>
          <w:rFonts w:ascii="Book Antiqua" w:hAnsi="Book Antiqua" w:cs="Tahoma"/>
          <w:b w:val="0"/>
          <w:i w:val="0"/>
          <w:color w:val="000000" w:themeColor="text1"/>
          <w:sz w:val="22"/>
          <w:szCs w:val="22"/>
        </w:rPr>
        <w:t xml:space="preserve"> ord</w:t>
      </w:r>
      <w:r w:rsidR="00156D83">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 xml:space="preserve">nete ihn also noch bei den Mäusen ein. 1776 führte </w:t>
      </w:r>
      <w:proofErr w:type="spellStart"/>
      <w:r w:rsidRPr="00A51DDA">
        <w:rPr>
          <w:rFonts w:ascii="Book Antiqua" w:hAnsi="Book Antiqua" w:cs="Tahoma"/>
          <w:b w:val="0"/>
          <w:i w:val="0"/>
          <w:color w:val="000000" w:themeColor="text1"/>
          <w:sz w:val="22"/>
          <w:szCs w:val="22"/>
        </w:rPr>
        <w:t>Leske</w:t>
      </w:r>
      <w:proofErr w:type="spellEnd"/>
      <w:r w:rsidRPr="00A51DDA">
        <w:rPr>
          <w:rFonts w:ascii="Book Antiqua" w:hAnsi="Book Antiqua" w:cs="Tahoma"/>
          <w:b w:val="0"/>
          <w:i w:val="0"/>
          <w:color w:val="000000" w:themeColor="text1"/>
          <w:sz w:val="22"/>
          <w:szCs w:val="22"/>
        </w:rPr>
        <w:t xml:space="preserve"> dann die Gattung </w:t>
      </w:r>
      <w:proofErr w:type="spellStart"/>
      <w:r w:rsidRPr="00A51DDA">
        <w:rPr>
          <w:rFonts w:ascii="Book Antiqua" w:hAnsi="Book Antiqua" w:cs="Tahoma"/>
          <w:b w:val="0"/>
          <w:color w:val="000000" w:themeColor="text1"/>
          <w:sz w:val="22"/>
          <w:szCs w:val="22"/>
        </w:rPr>
        <w:t>Crice</w:t>
      </w:r>
      <w:r w:rsidR="00156D83">
        <w:rPr>
          <w:rFonts w:ascii="Book Antiqua" w:hAnsi="Book Antiqua" w:cs="Tahoma"/>
          <w:b w:val="0"/>
          <w:color w:val="000000" w:themeColor="text1"/>
          <w:sz w:val="22"/>
          <w:szCs w:val="22"/>
        </w:rPr>
        <w:softHyphen/>
      </w:r>
      <w:r w:rsidRPr="00A51DDA">
        <w:rPr>
          <w:rFonts w:ascii="Book Antiqua" w:hAnsi="Book Antiqua" w:cs="Tahoma"/>
          <w:b w:val="0"/>
          <w:color w:val="000000" w:themeColor="text1"/>
          <w:sz w:val="22"/>
          <w:szCs w:val="22"/>
        </w:rPr>
        <w:t>tus</w:t>
      </w:r>
      <w:proofErr w:type="spellEnd"/>
      <w:r w:rsidRPr="00A51DDA">
        <w:rPr>
          <w:rFonts w:ascii="Book Antiqua" w:hAnsi="Book Antiqua" w:cs="Tahoma"/>
          <w:b w:val="0"/>
          <w:i w:val="0"/>
          <w:color w:val="000000" w:themeColor="text1"/>
          <w:sz w:val="22"/>
          <w:szCs w:val="22"/>
        </w:rPr>
        <w:t xml:space="preserve"> ein. Der </w:t>
      </w:r>
      <w:proofErr w:type="spellStart"/>
      <w:r w:rsidRPr="00A51DDA">
        <w:rPr>
          <w:rFonts w:ascii="Book Antiqua" w:hAnsi="Book Antiqua" w:cs="Tahoma"/>
          <w:b w:val="0"/>
          <w:i w:val="0"/>
          <w:color w:val="000000" w:themeColor="text1"/>
          <w:sz w:val="22"/>
          <w:szCs w:val="22"/>
        </w:rPr>
        <w:t>Feldhams</w:t>
      </w:r>
      <w:r w:rsidR="00CB321D">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ter</w:t>
      </w:r>
      <w:proofErr w:type="spellEnd"/>
      <w:r w:rsidRPr="00A51DDA">
        <w:rPr>
          <w:rFonts w:ascii="Book Antiqua" w:hAnsi="Book Antiqua" w:cs="Tahoma"/>
          <w:b w:val="0"/>
          <w:i w:val="0"/>
          <w:color w:val="000000" w:themeColor="text1"/>
          <w:sz w:val="22"/>
          <w:szCs w:val="22"/>
        </w:rPr>
        <w:t xml:space="preserve">, </w:t>
      </w:r>
      <w:proofErr w:type="spellStart"/>
      <w:r w:rsidRPr="00A51DDA">
        <w:rPr>
          <w:rFonts w:ascii="Book Antiqua" w:hAnsi="Book Antiqua" w:cs="Tahoma"/>
          <w:b w:val="0"/>
          <w:color w:val="000000" w:themeColor="text1"/>
          <w:sz w:val="22"/>
          <w:szCs w:val="22"/>
        </w:rPr>
        <w:t>Cricetus</w:t>
      </w:r>
      <w:proofErr w:type="spellEnd"/>
      <w:r w:rsidRPr="00A51DDA">
        <w:rPr>
          <w:rFonts w:ascii="Book Antiqua" w:hAnsi="Book Antiqua" w:cs="Tahoma"/>
          <w:b w:val="0"/>
          <w:color w:val="000000" w:themeColor="text1"/>
          <w:sz w:val="22"/>
          <w:szCs w:val="22"/>
        </w:rPr>
        <w:t xml:space="preserve"> </w:t>
      </w:r>
      <w:proofErr w:type="spellStart"/>
      <w:r w:rsidRPr="00A51DDA">
        <w:rPr>
          <w:rFonts w:ascii="Book Antiqua" w:hAnsi="Book Antiqua" w:cs="Tahoma"/>
          <w:b w:val="0"/>
          <w:color w:val="000000" w:themeColor="text1"/>
          <w:sz w:val="22"/>
          <w:szCs w:val="22"/>
        </w:rPr>
        <w:t>cricetus</w:t>
      </w:r>
      <w:proofErr w:type="spellEnd"/>
      <w:r w:rsidRPr="00A51DDA">
        <w:rPr>
          <w:rFonts w:ascii="Book Antiqua" w:hAnsi="Book Antiqua" w:cs="Tahoma"/>
          <w:b w:val="0"/>
          <w:i w:val="0"/>
          <w:color w:val="000000" w:themeColor="text1"/>
          <w:sz w:val="22"/>
          <w:szCs w:val="22"/>
        </w:rPr>
        <w:t>, ist bis heute die einzig</w:t>
      </w:r>
      <w:r w:rsidR="00A14D04" w:rsidRPr="00A51DDA">
        <w:rPr>
          <w:rFonts w:ascii="Book Antiqua" w:hAnsi="Book Antiqua" w:cs="Tahoma"/>
          <w:b w:val="0"/>
          <w:i w:val="0"/>
          <w:color w:val="000000" w:themeColor="text1"/>
          <w:sz w:val="22"/>
          <w:szCs w:val="22"/>
        </w:rPr>
        <w:t>e Art d</w:t>
      </w:r>
      <w:r w:rsidR="002258D7" w:rsidRPr="00A51DDA">
        <w:rPr>
          <w:rFonts w:ascii="Book Antiqua" w:hAnsi="Book Antiqua" w:cs="Tahoma"/>
          <w:b w:val="0"/>
          <w:i w:val="0"/>
          <w:color w:val="000000" w:themeColor="text1"/>
          <w:sz w:val="22"/>
          <w:szCs w:val="22"/>
        </w:rPr>
        <w:t>i</w:t>
      </w:r>
      <w:r w:rsidR="00A14D04" w:rsidRPr="00A51DDA">
        <w:rPr>
          <w:rFonts w:ascii="Book Antiqua" w:hAnsi="Book Antiqua" w:cs="Tahoma"/>
          <w:b w:val="0"/>
          <w:i w:val="0"/>
          <w:color w:val="000000" w:themeColor="text1"/>
          <w:sz w:val="22"/>
          <w:szCs w:val="22"/>
        </w:rPr>
        <w:t>e</w:t>
      </w:r>
      <w:r w:rsidR="002258D7" w:rsidRPr="00A51DDA">
        <w:rPr>
          <w:rFonts w:ascii="Book Antiqua" w:hAnsi="Book Antiqua" w:cs="Tahoma"/>
          <w:b w:val="0"/>
          <w:i w:val="0"/>
          <w:color w:val="000000" w:themeColor="text1"/>
          <w:sz w:val="22"/>
          <w:szCs w:val="22"/>
        </w:rPr>
        <w:t>se</w:t>
      </w:r>
      <w:r w:rsidR="00A14D04" w:rsidRPr="00A51DDA">
        <w:rPr>
          <w:rFonts w:ascii="Book Antiqua" w:hAnsi="Book Antiqua" w:cs="Tahoma"/>
          <w:b w:val="0"/>
          <w:i w:val="0"/>
          <w:color w:val="000000" w:themeColor="text1"/>
          <w:sz w:val="22"/>
          <w:szCs w:val="22"/>
        </w:rPr>
        <w:t>r</w:t>
      </w:r>
      <w:r w:rsidRPr="00A51DDA">
        <w:rPr>
          <w:rFonts w:ascii="Book Antiqua" w:hAnsi="Book Antiqua" w:cs="Tahoma"/>
          <w:b w:val="0"/>
          <w:i w:val="0"/>
          <w:color w:val="000000" w:themeColor="text1"/>
          <w:sz w:val="22"/>
          <w:szCs w:val="22"/>
        </w:rPr>
        <w:t xml:space="preserve"> Gat</w:t>
      </w:r>
      <w:r w:rsidR="00156D83">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 xml:space="preserve">tung, alle anderen </w:t>
      </w:r>
      <w:proofErr w:type="spellStart"/>
      <w:r w:rsidRPr="00A51DDA">
        <w:rPr>
          <w:rFonts w:ascii="Book Antiqua" w:hAnsi="Book Antiqua" w:cs="Tahoma"/>
          <w:b w:val="0"/>
          <w:color w:val="000000" w:themeColor="text1"/>
          <w:sz w:val="22"/>
          <w:szCs w:val="22"/>
        </w:rPr>
        <w:t>Cricetus</w:t>
      </w:r>
      <w:proofErr w:type="spellEnd"/>
      <w:r w:rsidRPr="00A51DDA">
        <w:rPr>
          <w:rFonts w:ascii="Book Antiqua" w:hAnsi="Book Antiqua" w:cs="Tahoma"/>
          <w:b w:val="0"/>
          <w:i w:val="0"/>
          <w:color w:val="000000" w:themeColor="text1"/>
          <w:sz w:val="22"/>
          <w:szCs w:val="22"/>
        </w:rPr>
        <w:t>-Arten sind ausgestor</w:t>
      </w:r>
      <w:r w:rsidR="00CB321D">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ben. Der weithin bekannte Syri</w:t>
      </w:r>
      <w:r w:rsidR="00156D83">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sche Goldhams</w:t>
      </w:r>
      <w:r w:rsidR="00CB321D">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 xml:space="preserve">ter gehört </w:t>
      </w:r>
      <w:r w:rsidR="00A14D04" w:rsidRPr="00A51DDA">
        <w:rPr>
          <w:rFonts w:ascii="Book Antiqua" w:hAnsi="Book Antiqua" w:cs="Tahoma"/>
          <w:b w:val="0"/>
          <w:i w:val="0"/>
          <w:color w:val="000000" w:themeColor="text1"/>
          <w:sz w:val="22"/>
          <w:szCs w:val="22"/>
        </w:rPr>
        <w:t xml:space="preserve">mit dem Namen </w:t>
      </w:r>
      <w:proofErr w:type="spellStart"/>
      <w:r w:rsidR="00A14D04" w:rsidRPr="00A51DDA">
        <w:rPr>
          <w:rFonts w:ascii="Book Antiqua" w:hAnsi="Book Antiqua" w:cs="Tahoma"/>
          <w:b w:val="0"/>
          <w:color w:val="000000" w:themeColor="text1"/>
          <w:sz w:val="22"/>
          <w:szCs w:val="22"/>
        </w:rPr>
        <w:t>Mesocricetus</w:t>
      </w:r>
      <w:proofErr w:type="spellEnd"/>
      <w:r w:rsidR="00A14D04" w:rsidRPr="00A51DDA">
        <w:rPr>
          <w:rFonts w:ascii="Book Antiqua" w:hAnsi="Book Antiqua" w:cs="Tahoma"/>
          <w:b w:val="0"/>
          <w:color w:val="000000" w:themeColor="text1"/>
          <w:sz w:val="22"/>
          <w:szCs w:val="22"/>
        </w:rPr>
        <w:t xml:space="preserve"> </w:t>
      </w:r>
      <w:proofErr w:type="spellStart"/>
      <w:r w:rsidR="00A14D04" w:rsidRPr="00A51DDA">
        <w:rPr>
          <w:rFonts w:ascii="Book Antiqua" w:hAnsi="Book Antiqua" w:cs="Tahoma"/>
          <w:b w:val="0"/>
          <w:color w:val="000000" w:themeColor="text1"/>
          <w:sz w:val="22"/>
          <w:szCs w:val="22"/>
        </w:rPr>
        <w:t>auratus</w:t>
      </w:r>
      <w:proofErr w:type="spellEnd"/>
      <w:r w:rsidR="00A14D04" w:rsidRPr="00A51DDA">
        <w:rPr>
          <w:rFonts w:ascii="Book Antiqua" w:hAnsi="Book Antiqua" w:cs="Tahoma"/>
          <w:b w:val="0"/>
          <w:i w:val="0"/>
          <w:color w:val="000000" w:themeColor="text1"/>
          <w:sz w:val="22"/>
          <w:szCs w:val="22"/>
        </w:rPr>
        <w:t xml:space="preserve"> </w:t>
      </w:r>
      <w:r w:rsidRPr="00A51DDA">
        <w:rPr>
          <w:rFonts w:ascii="Book Antiqua" w:hAnsi="Book Antiqua" w:cs="Tahoma"/>
          <w:b w:val="0"/>
          <w:i w:val="0"/>
          <w:color w:val="000000" w:themeColor="text1"/>
          <w:sz w:val="22"/>
          <w:szCs w:val="22"/>
        </w:rPr>
        <w:t>einer an</w:t>
      </w:r>
      <w:r w:rsidR="00096D26">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deren Gattung an.</w:t>
      </w:r>
      <w:r w:rsidR="00A14D04" w:rsidRPr="00A51DDA">
        <w:rPr>
          <w:rFonts w:ascii="Book Antiqua" w:hAnsi="Book Antiqua" w:cs="Tahoma"/>
          <w:b w:val="0"/>
          <w:i w:val="0"/>
          <w:color w:val="000000" w:themeColor="text1"/>
          <w:sz w:val="22"/>
          <w:szCs w:val="22"/>
        </w:rPr>
        <w:t xml:space="preserve"> Die insgesamt 18 verschiedenen </w:t>
      </w:r>
      <w:proofErr w:type="spellStart"/>
      <w:r w:rsidR="00A14D04" w:rsidRPr="00A51DDA">
        <w:rPr>
          <w:rFonts w:ascii="Book Antiqua" w:hAnsi="Book Antiqua" w:cs="Tahoma"/>
          <w:b w:val="0"/>
          <w:i w:val="0"/>
          <w:color w:val="000000" w:themeColor="text1"/>
          <w:sz w:val="22"/>
          <w:szCs w:val="22"/>
        </w:rPr>
        <w:t>Hams</w:t>
      </w:r>
      <w:r w:rsidR="00156D83">
        <w:rPr>
          <w:rFonts w:ascii="Book Antiqua" w:hAnsi="Book Antiqua" w:cs="Tahoma"/>
          <w:b w:val="0"/>
          <w:i w:val="0"/>
          <w:color w:val="000000" w:themeColor="text1"/>
          <w:sz w:val="22"/>
          <w:szCs w:val="22"/>
        </w:rPr>
        <w:softHyphen/>
      </w:r>
      <w:r w:rsidR="00A14D04" w:rsidRPr="00A51DDA">
        <w:rPr>
          <w:rFonts w:ascii="Book Antiqua" w:hAnsi="Book Antiqua" w:cs="Tahoma"/>
          <w:b w:val="0"/>
          <w:i w:val="0"/>
          <w:color w:val="000000" w:themeColor="text1"/>
          <w:sz w:val="22"/>
          <w:szCs w:val="22"/>
        </w:rPr>
        <w:t>terarten</w:t>
      </w:r>
      <w:proofErr w:type="spellEnd"/>
      <w:r w:rsidR="00A14D04" w:rsidRPr="00A51DDA">
        <w:rPr>
          <w:rFonts w:ascii="Book Antiqua" w:hAnsi="Book Antiqua" w:cs="Tahoma"/>
          <w:b w:val="0"/>
          <w:i w:val="0"/>
          <w:color w:val="000000" w:themeColor="text1"/>
          <w:sz w:val="22"/>
          <w:szCs w:val="22"/>
        </w:rPr>
        <w:t xml:space="preserve"> </w:t>
      </w:r>
      <w:r w:rsidR="002258D7" w:rsidRPr="00A51DDA">
        <w:rPr>
          <w:rFonts w:ascii="Book Antiqua" w:hAnsi="Book Antiqua" w:cs="Tahoma"/>
          <w:b w:val="0"/>
          <w:i w:val="0"/>
          <w:color w:val="000000" w:themeColor="text1"/>
          <w:sz w:val="22"/>
          <w:szCs w:val="22"/>
        </w:rPr>
        <w:t>bilden eine einheitliche Gruppe</w:t>
      </w:r>
      <w:r w:rsidR="00156D83">
        <w:rPr>
          <w:rFonts w:ascii="Book Antiqua" w:hAnsi="Book Antiqua" w:cs="Tahoma"/>
          <w:b w:val="0"/>
          <w:i w:val="0"/>
          <w:color w:val="000000" w:themeColor="text1"/>
          <w:sz w:val="22"/>
          <w:szCs w:val="22"/>
        </w:rPr>
        <w:t xml:space="preserve"> </w:t>
      </w:r>
      <w:r w:rsidR="002876A4">
        <w:rPr>
          <w:rFonts w:ascii="Book Antiqua" w:hAnsi="Book Antiqua" w:cs="Tahoma"/>
          <w:b w:val="0"/>
          <w:i w:val="0"/>
          <w:color w:val="000000" w:themeColor="text1"/>
          <w:sz w:val="22"/>
          <w:szCs w:val="22"/>
        </w:rPr>
        <w:t>der Nage</w:t>
      </w:r>
      <w:r w:rsidR="00CB321D">
        <w:rPr>
          <w:rFonts w:ascii="Book Antiqua" w:hAnsi="Book Antiqua" w:cs="Tahoma"/>
          <w:b w:val="0"/>
          <w:i w:val="0"/>
          <w:color w:val="000000" w:themeColor="text1"/>
          <w:sz w:val="22"/>
          <w:szCs w:val="22"/>
        </w:rPr>
        <w:softHyphen/>
      </w:r>
      <w:r w:rsidR="002876A4">
        <w:rPr>
          <w:rFonts w:ascii="Book Antiqua" w:hAnsi="Book Antiqua" w:cs="Tahoma"/>
          <w:b w:val="0"/>
          <w:i w:val="0"/>
          <w:color w:val="000000" w:themeColor="text1"/>
          <w:sz w:val="22"/>
          <w:szCs w:val="22"/>
        </w:rPr>
        <w:t>tiere</w:t>
      </w:r>
      <w:r w:rsidR="00A14D04" w:rsidRPr="00A51DDA">
        <w:rPr>
          <w:rFonts w:ascii="Book Antiqua" w:hAnsi="Book Antiqua" w:cs="Tahoma"/>
          <w:b w:val="0"/>
          <w:i w:val="0"/>
          <w:color w:val="000000" w:themeColor="text1"/>
          <w:sz w:val="22"/>
          <w:szCs w:val="22"/>
        </w:rPr>
        <w:t>, welche man heute üblicher</w:t>
      </w:r>
      <w:r w:rsidR="00156D83">
        <w:rPr>
          <w:rFonts w:ascii="Book Antiqua" w:hAnsi="Book Antiqua" w:cs="Tahoma"/>
          <w:b w:val="0"/>
          <w:i w:val="0"/>
          <w:color w:val="000000" w:themeColor="text1"/>
          <w:sz w:val="22"/>
          <w:szCs w:val="22"/>
        </w:rPr>
        <w:softHyphen/>
      </w:r>
      <w:r w:rsidR="00A14D04" w:rsidRPr="00A51DDA">
        <w:rPr>
          <w:rFonts w:ascii="Book Antiqua" w:hAnsi="Book Antiqua" w:cs="Tahoma"/>
          <w:b w:val="0"/>
          <w:i w:val="0"/>
          <w:color w:val="000000" w:themeColor="text1"/>
          <w:sz w:val="22"/>
          <w:szCs w:val="22"/>
        </w:rPr>
        <w:t xml:space="preserve">weise als Unterfamilie </w:t>
      </w:r>
      <w:proofErr w:type="spellStart"/>
      <w:r w:rsidR="00A14D04" w:rsidRPr="00A51DDA">
        <w:rPr>
          <w:rFonts w:ascii="Book Antiqua" w:hAnsi="Book Antiqua" w:cs="Tahoma"/>
          <w:b w:val="0"/>
          <w:i w:val="0"/>
          <w:color w:val="000000" w:themeColor="text1"/>
          <w:sz w:val="22"/>
          <w:szCs w:val="22"/>
        </w:rPr>
        <w:t>Cricetinae</w:t>
      </w:r>
      <w:proofErr w:type="spellEnd"/>
      <w:r w:rsidR="00A14D04" w:rsidRPr="00A51DDA">
        <w:rPr>
          <w:rFonts w:ascii="Book Antiqua" w:hAnsi="Book Antiqua" w:cs="Tahoma"/>
          <w:b w:val="0"/>
          <w:i w:val="0"/>
          <w:color w:val="000000" w:themeColor="text1"/>
          <w:sz w:val="22"/>
          <w:szCs w:val="22"/>
        </w:rPr>
        <w:t xml:space="preserve"> in die Familie der Wühler, </w:t>
      </w:r>
      <w:proofErr w:type="spellStart"/>
      <w:r w:rsidR="00A14D04" w:rsidRPr="00A51DDA">
        <w:rPr>
          <w:rFonts w:ascii="Book Antiqua" w:hAnsi="Book Antiqua" w:cs="Tahoma"/>
          <w:b w:val="0"/>
          <w:i w:val="0"/>
          <w:color w:val="000000" w:themeColor="text1"/>
          <w:sz w:val="22"/>
          <w:szCs w:val="22"/>
        </w:rPr>
        <w:t>Arvicolidae</w:t>
      </w:r>
      <w:proofErr w:type="spellEnd"/>
      <w:r w:rsidR="00A14D04" w:rsidRPr="00A51DDA">
        <w:rPr>
          <w:rFonts w:ascii="Book Antiqua" w:hAnsi="Book Antiqua" w:cs="Tahoma"/>
          <w:b w:val="0"/>
          <w:i w:val="0"/>
          <w:color w:val="000000" w:themeColor="text1"/>
          <w:sz w:val="22"/>
          <w:szCs w:val="22"/>
        </w:rPr>
        <w:t>, ein</w:t>
      </w:r>
      <w:r w:rsidR="00CB321D">
        <w:rPr>
          <w:rFonts w:ascii="Book Antiqua" w:hAnsi="Book Antiqua" w:cs="Tahoma"/>
          <w:b w:val="0"/>
          <w:i w:val="0"/>
          <w:color w:val="000000" w:themeColor="text1"/>
          <w:sz w:val="22"/>
          <w:szCs w:val="22"/>
        </w:rPr>
        <w:softHyphen/>
      </w:r>
      <w:r w:rsidR="00A14D04" w:rsidRPr="00A51DDA">
        <w:rPr>
          <w:rFonts w:ascii="Book Antiqua" w:hAnsi="Book Antiqua" w:cs="Tahoma"/>
          <w:b w:val="0"/>
          <w:i w:val="0"/>
          <w:color w:val="000000" w:themeColor="text1"/>
          <w:sz w:val="22"/>
          <w:szCs w:val="22"/>
        </w:rPr>
        <w:t>ord</w:t>
      </w:r>
      <w:r w:rsidR="00156D83">
        <w:rPr>
          <w:rFonts w:ascii="Book Antiqua" w:hAnsi="Book Antiqua" w:cs="Tahoma"/>
          <w:b w:val="0"/>
          <w:i w:val="0"/>
          <w:color w:val="000000" w:themeColor="text1"/>
          <w:sz w:val="22"/>
          <w:szCs w:val="22"/>
        </w:rPr>
        <w:softHyphen/>
      </w:r>
      <w:r w:rsidR="00A14D04" w:rsidRPr="00A51DDA">
        <w:rPr>
          <w:rFonts w:ascii="Book Antiqua" w:hAnsi="Book Antiqua" w:cs="Tahoma"/>
          <w:b w:val="0"/>
          <w:i w:val="0"/>
          <w:color w:val="000000" w:themeColor="text1"/>
          <w:sz w:val="22"/>
          <w:szCs w:val="22"/>
        </w:rPr>
        <w:t xml:space="preserve">net oder auch als eigene Familie </w:t>
      </w:r>
      <w:proofErr w:type="spellStart"/>
      <w:r w:rsidR="00A14D04" w:rsidRPr="00A51DDA">
        <w:rPr>
          <w:rFonts w:ascii="Book Antiqua" w:hAnsi="Book Antiqua" w:cs="Tahoma"/>
          <w:b w:val="0"/>
          <w:i w:val="0"/>
          <w:color w:val="000000" w:themeColor="text1"/>
          <w:sz w:val="22"/>
          <w:szCs w:val="22"/>
        </w:rPr>
        <w:t>Cricetidae</w:t>
      </w:r>
      <w:proofErr w:type="spellEnd"/>
      <w:r w:rsidR="00A14D04" w:rsidRPr="00A51DDA">
        <w:rPr>
          <w:rFonts w:ascii="Book Antiqua" w:hAnsi="Book Antiqua" w:cs="Tahoma"/>
          <w:b w:val="0"/>
          <w:i w:val="0"/>
          <w:color w:val="000000" w:themeColor="text1"/>
          <w:sz w:val="22"/>
          <w:szCs w:val="22"/>
        </w:rPr>
        <w:t xml:space="preserve"> betrachtet. Dieser Familie </w:t>
      </w:r>
      <w:proofErr w:type="spellStart"/>
      <w:r w:rsidR="00A14D04" w:rsidRPr="00A51DDA">
        <w:rPr>
          <w:rFonts w:ascii="Book Antiqua" w:hAnsi="Book Antiqua" w:cs="Tahoma"/>
          <w:b w:val="0"/>
          <w:i w:val="0"/>
          <w:color w:val="000000" w:themeColor="text1"/>
          <w:sz w:val="22"/>
          <w:szCs w:val="22"/>
        </w:rPr>
        <w:t>Cricetidae</w:t>
      </w:r>
      <w:proofErr w:type="spellEnd"/>
      <w:r w:rsidR="00A14D04" w:rsidRPr="00A51DDA">
        <w:rPr>
          <w:rFonts w:ascii="Book Antiqua" w:hAnsi="Book Antiqua" w:cs="Tahoma"/>
          <w:b w:val="0"/>
          <w:i w:val="0"/>
          <w:color w:val="000000" w:themeColor="text1"/>
          <w:sz w:val="22"/>
          <w:szCs w:val="22"/>
        </w:rPr>
        <w:t xml:space="preserve"> wer</w:t>
      </w:r>
      <w:r w:rsidR="00156D83">
        <w:rPr>
          <w:rFonts w:ascii="Book Antiqua" w:hAnsi="Book Antiqua" w:cs="Tahoma"/>
          <w:b w:val="0"/>
          <w:i w:val="0"/>
          <w:color w:val="000000" w:themeColor="text1"/>
          <w:sz w:val="22"/>
          <w:szCs w:val="22"/>
        </w:rPr>
        <w:softHyphen/>
      </w:r>
      <w:r w:rsidR="00A14D04" w:rsidRPr="00A51DDA">
        <w:rPr>
          <w:rFonts w:ascii="Book Antiqua" w:hAnsi="Book Antiqua" w:cs="Tahoma"/>
          <w:b w:val="0"/>
          <w:i w:val="0"/>
          <w:color w:val="000000" w:themeColor="text1"/>
          <w:sz w:val="22"/>
          <w:szCs w:val="22"/>
        </w:rPr>
        <w:t>den andererseits von man</w:t>
      </w:r>
      <w:r w:rsidR="00CB321D">
        <w:rPr>
          <w:rFonts w:ascii="Book Antiqua" w:hAnsi="Book Antiqua" w:cs="Tahoma"/>
          <w:b w:val="0"/>
          <w:i w:val="0"/>
          <w:color w:val="000000" w:themeColor="text1"/>
          <w:sz w:val="22"/>
          <w:szCs w:val="22"/>
        </w:rPr>
        <w:softHyphen/>
      </w:r>
      <w:r w:rsidR="00A14D04" w:rsidRPr="00A51DDA">
        <w:rPr>
          <w:rFonts w:ascii="Book Antiqua" w:hAnsi="Book Antiqua" w:cs="Tahoma"/>
          <w:b w:val="0"/>
          <w:i w:val="0"/>
          <w:color w:val="000000" w:themeColor="text1"/>
          <w:sz w:val="22"/>
          <w:szCs w:val="22"/>
        </w:rPr>
        <w:t xml:space="preserve">chen Autoren die </w:t>
      </w:r>
      <w:proofErr w:type="spellStart"/>
      <w:r w:rsidR="00A14D04" w:rsidRPr="00A51DDA">
        <w:rPr>
          <w:rFonts w:ascii="Book Antiqua" w:hAnsi="Book Antiqua" w:cs="Tahoma"/>
          <w:b w:val="0"/>
          <w:i w:val="0"/>
          <w:color w:val="000000" w:themeColor="text1"/>
          <w:sz w:val="22"/>
          <w:szCs w:val="22"/>
        </w:rPr>
        <w:t>Arvicolinae</w:t>
      </w:r>
      <w:proofErr w:type="spellEnd"/>
      <w:r w:rsidR="00A14D04" w:rsidRPr="00A51DDA">
        <w:rPr>
          <w:rFonts w:ascii="Book Antiqua" w:hAnsi="Book Antiqua" w:cs="Tahoma"/>
          <w:b w:val="0"/>
          <w:i w:val="0"/>
          <w:color w:val="000000" w:themeColor="text1"/>
          <w:sz w:val="22"/>
          <w:szCs w:val="22"/>
        </w:rPr>
        <w:t xml:space="preserve"> als Unterfamilie zugeord</w:t>
      </w:r>
      <w:r w:rsidR="00CB321D">
        <w:rPr>
          <w:rFonts w:ascii="Book Antiqua" w:hAnsi="Book Antiqua" w:cs="Tahoma"/>
          <w:b w:val="0"/>
          <w:i w:val="0"/>
          <w:color w:val="000000" w:themeColor="text1"/>
          <w:sz w:val="22"/>
          <w:szCs w:val="22"/>
        </w:rPr>
        <w:softHyphen/>
      </w:r>
      <w:r w:rsidR="00A14D04" w:rsidRPr="00A51DDA">
        <w:rPr>
          <w:rFonts w:ascii="Book Antiqua" w:hAnsi="Book Antiqua" w:cs="Tahoma"/>
          <w:b w:val="0"/>
          <w:i w:val="0"/>
          <w:color w:val="000000" w:themeColor="text1"/>
          <w:sz w:val="22"/>
          <w:szCs w:val="22"/>
        </w:rPr>
        <w:t>net.</w:t>
      </w:r>
    </w:p>
    <w:p w:rsidR="00784ED6" w:rsidRPr="00A51DDA" w:rsidRDefault="00784ED6" w:rsidP="009C6332">
      <w:pPr>
        <w:spacing w:line="240" w:lineRule="exact"/>
        <w:rPr>
          <w:rFonts w:ascii="Book Antiqua" w:hAnsi="Book Antiqua" w:cs="Tahoma"/>
          <w:color w:val="000000" w:themeColor="text1"/>
          <w:sz w:val="22"/>
          <w:szCs w:val="22"/>
        </w:rPr>
      </w:pPr>
    </w:p>
    <w:p w:rsidR="00FE6846" w:rsidRPr="00A51DDA" w:rsidRDefault="00BF6F2F"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t>Habitus</w:t>
      </w:r>
    </w:p>
    <w:p w:rsidR="002F5857" w:rsidRPr="00A51DDA" w:rsidRDefault="00DA7756"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Ein kräftiger Leib, den die kurzen Beine kaum über den Boden erheben, ein dicker Hals und ein kurzer Schwan</w:t>
      </w:r>
      <w:r w:rsidR="00CA7F59" w:rsidRPr="00A51DDA">
        <w:rPr>
          <w:rFonts w:ascii="Book Antiqua" w:hAnsi="Book Antiqua" w:cs="Tahoma"/>
          <w:color w:val="000000" w:themeColor="text1"/>
          <w:sz w:val="22"/>
          <w:szCs w:val="22"/>
        </w:rPr>
        <w:t>z</w:t>
      </w:r>
      <w:r w:rsidRPr="00A51DDA">
        <w:rPr>
          <w:rFonts w:ascii="Book Antiqua" w:hAnsi="Book Antiqua" w:cs="Tahoma"/>
          <w:color w:val="000000" w:themeColor="text1"/>
          <w:sz w:val="22"/>
          <w:szCs w:val="22"/>
        </w:rPr>
        <w:t xml:space="preserve"> bestimmen das Ersch</w:t>
      </w:r>
      <w:r w:rsidR="00CA7F59" w:rsidRPr="00A51DDA">
        <w:rPr>
          <w:rFonts w:ascii="Book Antiqua" w:hAnsi="Book Antiqua" w:cs="Tahoma"/>
          <w:color w:val="000000" w:themeColor="text1"/>
          <w:sz w:val="22"/>
          <w:szCs w:val="22"/>
        </w:rPr>
        <w:t>einungsbild des F</w:t>
      </w:r>
      <w:r w:rsidRPr="00A51DDA">
        <w:rPr>
          <w:rFonts w:ascii="Book Antiqua" w:hAnsi="Book Antiqua" w:cs="Tahoma"/>
          <w:color w:val="000000" w:themeColor="text1"/>
          <w:sz w:val="22"/>
          <w:szCs w:val="22"/>
        </w:rPr>
        <w:t xml:space="preserve">eldhamsters. </w:t>
      </w:r>
      <w:r w:rsidR="00943E3C" w:rsidRPr="00A51DDA">
        <w:rPr>
          <w:rFonts w:ascii="Book Antiqua" w:hAnsi="Book Antiqua" w:cs="Tahoma"/>
          <w:color w:val="000000" w:themeColor="text1"/>
          <w:sz w:val="22"/>
          <w:szCs w:val="22"/>
        </w:rPr>
        <w:t>Der Kopf ist wegen seiner voluminösen Backentaschen bemerkenswert. Die Ohr</w:t>
      </w:r>
      <w:r w:rsidR="00156D83">
        <w:rPr>
          <w:rFonts w:ascii="Book Antiqua" w:hAnsi="Book Antiqua" w:cs="Tahoma"/>
          <w:color w:val="000000" w:themeColor="text1"/>
          <w:sz w:val="22"/>
          <w:szCs w:val="22"/>
        </w:rPr>
        <w:softHyphen/>
      </w:r>
      <w:r w:rsidR="00943E3C" w:rsidRPr="00A51DDA">
        <w:rPr>
          <w:rFonts w:ascii="Book Antiqua" w:hAnsi="Book Antiqua" w:cs="Tahoma"/>
          <w:color w:val="000000" w:themeColor="text1"/>
          <w:sz w:val="22"/>
          <w:szCs w:val="22"/>
        </w:rPr>
        <w:t>muscheln sind dünnhäutig und abgerun</w:t>
      </w:r>
      <w:r w:rsidR="00156D83">
        <w:rPr>
          <w:rFonts w:ascii="Book Antiqua" w:hAnsi="Book Antiqua" w:cs="Tahoma"/>
          <w:color w:val="000000" w:themeColor="text1"/>
          <w:sz w:val="22"/>
          <w:szCs w:val="22"/>
        </w:rPr>
        <w:softHyphen/>
      </w:r>
      <w:r w:rsidR="00943E3C" w:rsidRPr="00A51DDA">
        <w:rPr>
          <w:rFonts w:ascii="Book Antiqua" w:hAnsi="Book Antiqua" w:cs="Tahoma"/>
          <w:color w:val="000000" w:themeColor="text1"/>
          <w:sz w:val="22"/>
          <w:szCs w:val="22"/>
        </w:rPr>
        <w:t>det. Vier Zehen sitzen an den schmalen Vor</w:t>
      </w:r>
      <w:r w:rsidR="00CB321D">
        <w:rPr>
          <w:rFonts w:ascii="Book Antiqua" w:hAnsi="Book Antiqua" w:cs="Tahoma"/>
          <w:color w:val="000000" w:themeColor="text1"/>
          <w:sz w:val="22"/>
          <w:szCs w:val="22"/>
        </w:rPr>
        <w:softHyphen/>
      </w:r>
      <w:r w:rsidR="00943E3C" w:rsidRPr="00A51DDA">
        <w:rPr>
          <w:rFonts w:ascii="Book Antiqua" w:hAnsi="Book Antiqua" w:cs="Tahoma"/>
          <w:color w:val="000000" w:themeColor="text1"/>
          <w:sz w:val="22"/>
          <w:szCs w:val="22"/>
        </w:rPr>
        <w:t>der</w:t>
      </w:r>
      <w:r w:rsidR="00096D26">
        <w:rPr>
          <w:rFonts w:ascii="Book Antiqua" w:hAnsi="Book Antiqua" w:cs="Tahoma"/>
          <w:color w:val="000000" w:themeColor="text1"/>
          <w:sz w:val="22"/>
          <w:szCs w:val="22"/>
        </w:rPr>
        <w:softHyphen/>
      </w:r>
      <w:r w:rsidR="00943E3C" w:rsidRPr="00A51DDA">
        <w:rPr>
          <w:rFonts w:ascii="Book Antiqua" w:hAnsi="Book Antiqua" w:cs="Tahoma"/>
          <w:color w:val="000000" w:themeColor="text1"/>
          <w:sz w:val="22"/>
          <w:szCs w:val="22"/>
        </w:rPr>
        <w:t>füßen, welche, wie auch die Hinter</w:t>
      </w:r>
      <w:r w:rsidR="00156D83">
        <w:rPr>
          <w:rFonts w:ascii="Book Antiqua" w:hAnsi="Book Antiqua" w:cs="Tahoma"/>
          <w:color w:val="000000" w:themeColor="text1"/>
          <w:sz w:val="22"/>
          <w:szCs w:val="22"/>
        </w:rPr>
        <w:softHyphen/>
      </w:r>
      <w:r w:rsidR="00943E3C" w:rsidRPr="00A51DDA">
        <w:rPr>
          <w:rFonts w:ascii="Book Antiqua" w:hAnsi="Book Antiqua" w:cs="Tahoma"/>
          <w:color w:val="000000" w:themeColor="text1"/>
          <w:sz w:val="22"/>
          <w:szCs w:val="22"/>
        </w:rPr>
        <w:t>füße</w:t>
      </w:r>
      <w:r w:rsidR="00617C85" w:rsidRPr="00A51DDA">
        <w:rPr>
          <w:rFonts w:ascii="Book Antiqua" w:hAnsi="Book Antiqua" w:cs="Tahoma"/>
          <w:color w:val="000000" w:themeColor="text1"/>
          <w:sz w:val="22"/>
          <w:szCs w:val="22"/>
        </w:rPr>
        <w:t>,</w:t>
      </w:r>
      <w:r w:rsidR="00943E3C" w:rsidRPr="00A51DDA">
        <w:rPr>
          <w:rFonts w:ascii="Book Antiqua" w:hAnsi="Book Antiqua" w:cs="Tahoma"/>
          <w:color w:val="000000" w:themeColor="text1"/>
          <w:sz w:val="22"/>
          <w:szCs w:val="22"/>
        </w:rPr>
        <w:t xml:space="preserve"> Schwielen entwi</w:t>
      </w:r>
      <w:r w:rsidR="00096D26">
        <w:rPr>
          <w:rFonts w:ascii="Book Antiqua" w:hAnsi="Book Antiqua" w:cs="Tahoma"/>
          <w:color w:val="000000" w:themeColor="text1"/>
          <w:sz w:val="22"/>
          <w:szCs w:val="22"/>
        </w:rPr>
        <w:softHyphen/>
      </w:r>
      <w:r w:rsidR="00943E3C" w:rsidRPr="00A51DDA">
        <w:rPr>
          <w:rFonts w:ascii="Book Antiqua" w:hAnsi="Book Antiqua" w:cs="Tahoma"/>
          <w:color w:val="000000" w:themeColor="text1"/>
          <w:sz w:val="22"/>
          <w:szCs w:val="22"/>
        </w:rPr>
        <w:t>ckeln. Das macht sie beim Graben widerstandsfähi</w:t>
      </w:r>
      <w:r w:rsidR="00CB321D">
        <w:rPr>
          <w:rFonts w:ascii="Book Antiqua" w:hAnsi="Book Antiqua" w:cs="Tahoma"/>
          <w:color w:val="000000" w:themeColor="text1"/>
          <w:sz w:val="22"/>
          <w:szCs w:val="22"/>
        </w:rPr>
        <w:softHyphen/>
      </w:r>
      <w:r w:rsidR="00943E3C" w:rsidRPr="00A51DDA">
        <w:rPr>
          <w:rFonts w:ascii="Book Antiqua" w:hAnsi="Book Antiqua" w:cs="Tahoma"/>
          <w:color w:val="000000" w:themeColor="text1"/>
          <w:sz w:val="22"/>
          <w:szCs w:val="22"/>
        </w:rPr>
        <w:t>ger.</w:t>
      </w:r>
    </w:p>
    <w:p w:rsidR="00943E3C" w:rsidRPr="00A51DDA" w:rsidRDefault="00943E3C"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Von der </w:t>
      </w:r>
      <w:proofErr w:type="spellStart"/>
      <w:r w:rsidRPr="00A51DDA">
        <w:rPr>
          <w:rFonts w:ascii="Book Antiqua" w:hAnsi="Book Antiqua" w:cs="Tahoma"/>
          <w:color w:val="000000" w:themeColor="text1"/>
          <w:sz w:val="22"/>
          <w:szCs w:val="22"/>
        </w:rPr>
        <w:t>Schnauzenspitze</w:t>
      </w:r>
      <w:proofErr w:type="spellEnd"/>
      <w:r w:rsidRPr="00A51DDA">
        <w:rPr>
          <w:rFonts w:ascii="Book Antiqua" w:hAnsi="Book Antiqua" w:cs="Tahoma"/>
          <w:color w:val="000000" w:themeColor="text1"/>
          <w:sz w:val="22"/>
          <w:szCs w:val="22"/>
        </w:rPr>
        <w:t xml:space="preserve"> bis zum Schwanzansatz sind Feldhamster im Mit</w:t>
      </w:r>
      <w:r w:rsidR="00156D83">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tel 25 cm lang, manche Exemplare errei</w:t>
      </w:r>
      <w:r w:rsidR="00156D83">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chen 34, andere nur 19 cm. Daneben ist der unbe</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haarte, keilförmige Schwanz mit 3 bis 7 cm nur kurz. </w:t>
      </w:r>
      <w:r w:rsidR="00617C85" w:rsidRPr="00A51DDA">
        <w:rPr>
          <w:rFonts w:ascii="Book Antiqua" w:hAnsi="Book Antiqua" w:cs="Tahoma"/>
          <w:color w:val="000000" w:themeColor="text1"/>
          <w:sz w:val="22"/>
          <w:szCs w:val="22"/>
        </w:rPr>
        <w:t>Männliche Tiere sind etwas größer als weibliche, was bei einer solchen Spannbreite allerdings nur wenig besagt. Entsprechend u</w:t>
      </w:r>
      <w:r w:rsidRPr="00A51DDA">
        <w:rPr>
          <w:rFonts w:ascii="Book Antiqua" w:hAnsi="Book Antiqua" w:cs="Tahoma"/>
          <w:color w:val="000000" w:themeColor="text1"/>
          <w:sz w:val="22"/>
          <w:szCs w:val="22"/>
        </w:rPr>
        <w:t xml:space="preserve">nterschiedlich </w:t>
      </w:r>
      <w:r w:rsidR="00617C85" w:rsidRPr="00A51DDA">
        <w:rPr>
          <w:rFonts w:ascii="Book Antiqua" w:hAnsi="Book Antiqua" w:cs="Tahoma"/>
          <w:color w:val="000000" w:themeColor="text1"/>
          <w:sz w:val="22"/>
          <w:szCs w:val="22"/>
        </w:rPr>
        <w:t>und nicht nur von der Kör</w:t>
      </w:r>
      <w:r w:rsidR="00096D26">
        <w:rPr>
          <w:rFonts w:ascii="Book Antiqua" w:hAnsi="Book Antiqua" w:cs="Tahoma"/>
          <w:color w:val="000000" w:themeColor="text1"/>
          <w:sz w:val="22"/>
          <w:szCs w:val="22"/>
        </w:rPr>
        <w:softHyphen/>
      </w:r>
      <w:r w:rsidR="00617C85" w:rsidRPr="00A51DDA">
        <w:rPr>
          <w:rFonts w:ascii="Book Antiqua" w:hAnsi="Book Antiqua" w:cs="Tahoma"/>
          <w:color w:val="000000" w:themeColor="text1"/>
          <w:sz w:val="22"/>
          <w:szCs w:val="22"/>
        </w:rPr>
        <w:t>pergröße, sondern auch vom Ernährungszustand ab</w:t>
      </w:r>
      <w:r w:rsidR="00096D26">
        <w:rPr>
          <w:rFonts w:ascii="Book Antiqua" w:hAnsi="Book Antiqua" w:cs="Tahoma"/>
          <w:color w:val="000000" w:themeColor="text1"/>
          <w:sz w:val="22"/>
          <w:szCs w:val="22"/>
        </w:rPr>
        <w:softHyphen/>
      </w:r>
      <w:r w:rsidR="00617C85" w:rsidRPr="00A51DDA">
        <w:rPr>
          <w:rFonts w:ascii="Book Antiqua" w:hAnsi="Book Antiqua" w:cs="Tahoma"/>
          <w:color w:val="000000" w:themeColor="text1"/>
          <w:sz w:val="22"/>
          <w:szCs w:val="22"/>
        </w:rPr>
        <w:t xml:space="preserve">hängig </w:t>
      </w:r>
      <w:r w:rsidRPr="00A51DDA">
        <w:rPr>
          <w:rFonts w:ascii="Book Antiqua" w:hAnsi="Book Antiqua" w:cs="Tahoma"/>
          <w:color w:val="000000" w:themeColor="text1"/>
          <w:sz w:val="22"/>
          <w:szCs w:val="22"/>
        </w:rPr>
        <w:lastRenderedPageBreak/>
        <w:t xml:space="preserve">ist </w:t>
      </w:r>
      <w:r w:rsidR="00617C85" w:rsidRPr="00A51DDA">
        <w:rPr>
          <w:rFonts w:ascii="Book Antiqua" w:hAnsi="Book Antiqua" w:cs="Tahoma"/>
          <w:color w:val="000000" w:themeColor="text1"/>
          <w:sz w:val="22"/>
          <w:szCs w:val="22"/>
        </w:rPr>
        <w:t>mit einer Spanne von 150 bis 600 g auch das Gewicht. In den Monaten nach dem Winterschlaf steigt es an, nimmt aber nach dem Frühsommer wieder ab.</w:t>
      </w:r>
    </w:p>
    <w:p w:rsidR="00617C85" w:rsidRPr="00A51DDA" w:rsidRDefault="00617C85"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Das Fell der Feldhamster ist durch ein Muster aus drei </w:t>
      </w:r>
      <w:r w:rsidR="00342BA5" w:rsidRPr="00A51DDA">
        <w:rPr>
          <w:rFonts w:ascii="Book Antiqua" w:hAnsi="Book Antiqua" w:cs="Tahoma"/>
          <w:color w:val="000000" w:themeColor="text1"/>
          <w:sz w:val="22"/>
          <w:szCs w:val="22"/>
        </w:rPr>
        <w:t xml:space="preserve">jeweils scharf getrennten </w:t>
      </w:r>
      <w:r w:rsidRPr="00A51DDA">
        <w:rPr>
          <w:rFonts w:ascii="Book Antiqua" w:hAnsi="Book Antiqua" w:cs="Tahoma"/>
          <w:color w:val="000000" w:themeColor="text1"/>
          <w:sz w:val="22"/>
          <w:szCs w:val="22"/>
        </w:rPr>
        <w:t>Farben gekennzeichnet: gelb</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braun, schwarz und weiß. Gelbbraun bis </w:t>
      </w:r>
      <w:proofErr w:type="spellStart"/>
      <w:r w:rsidRPr="00A51DDA">
        <w:rPr>
          <w:rFonts w:ascii="Book Antiqua" w:hAnsi="Book Antiqua" w:cs="Tahoma"/>
          <w:color w:val="000000" w:themeColor="text1"/>
          <w:sz w:val="22"/>
          <w:szCs w:val="22"/>
        </w:rPr>
        <w:t>rötlich</w:t>
      </w:r>
      <w:r w:rsidR="00156D83">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braun</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gelb</w:t>
      </w:r>
      <w:proofErr w:type="spellEnd"/>
      <w:r w:rsidRPr="00A51DDA">
        <w:rPr>
          <w:rFonts w:ascii="Book Antiqua" w:hAnsi="Book Antiqua" w:cs="Tahoma"/>
          <w:color w:val="000000" w:themeColor="text1"/>
          <w:sz w:val="22"/>
          <w:szCs w:val="22"/>
        </w:rPr>
        <w:t xml:space="preserve"> </w:t>
      </w:r>
      <w:r w:rsidR="00377DC0">
        <w:rPr>
          <w:rFonts w:ascii="Book Antiqua" w:hAnsi="Book Antiqua" w:cs="Tahoma"/>
          <w:color w:val="000000" w:themeColor="text1"/>
          <w:sz w:val="22"/>
          <w:szCs w:val="22"/>
        </w:rPr>
        <w:t>sind</w:t>
      </w:r>
      <w:r w:rsidRPr="00A51DDA">
        <w:rPr>
          <w:rFonts w:ascii="Book Antiqua" w:hAnsi="Book Antiqua" w:cs="Tahoma"/>
          <w:color w:val="000000" w:themeColor="text1"/>
          <w:sz w:val="22"/>
          <w:szCs w:val="22"/>
        </w:rPr>
        <w:t xml:space="preserve"> die Oberseite des </w:t>
      </w:r>
      <w:r w:rsidR="00342BA5" w:rsidRPr="00A51DDA">
        <w:rPr>
          <w:rFonts w:ascii="Book Antiqua" w:hAnsi="Book Antiqua" w:cs="Tahoma"/>
          <w:color w:val="000000" w:themeColor="text1"/>
          <w:sz w:val="22"/>
          <w:szCs w:val="22"/>
        </w:rPr>
        <w:t>Rumpfe</w:t>
      </w:r>
      <w:r w:rsidRPr="00A51DDA">
        <w:rPr>
          <w:rFonts w:ascii="Book Antiqua" w:hAnsi="Book Antiqua" w:cs="Tahoma"/>
          <w:color w:val="000000" w:themeColor="text1"/>
          <w:sz w:val="22"/>
          <w:szCs w:val="22"/>
        </w:rPr>
        <w:t xml:space="preserve">s und des Kopfes bis zur </w:t>
      </w:r>
      <w:proofErr w:type="spellStart"/>
      <w:r w:rsidRPr="00A51DDA">
        <w:rPr>
          <w:rFonts w:ascii="Book Antiqua" w:hAnsi="Book Antiqua" w:cs="Tahoma"/>
          <w:color w:val="000000" w:themeColor="text1"/>
          <w:sz w:val="22"/>
          <w:szCs w:val="22"/>
        </w:rPr>
        <w:t>Schnauzenspitze</w:t>
      </w:r>
      <w:proofErr w:type="spellEnd"/>
      <w:r w:rsidRPr="00A51DDA">
        <w:rPr>
          <w:rFonts w:ascii="Book Antiqua" w:hAnsi="Book Antiqua" w:cs="Tahoma"/>
          <w:color w:val="000000" w:themeColor="text1"/>
          <w:sz w:val="22"/>
          <w:szCs w:val="22"/>
        </w:rPr>
        <w:t xml:space="preserve"> sowie die Körperseiten bis zu den Beinen hinunter. In diese Färbung gehen auch die schwarzen Spitzen der </w:t>
      </w:r>
      <w:proofErr w:type="spellStart"/>
      <w:r w:rsidRPr="00A51DDA">
        <w:rPr>
          <w:rFonts w:ascii="Book Antiqua" w:hAnsi="Book Antiqua" w:cs="Tahoma"/>
          <w:color w:val="000000" w:themeColor="text1"/>
          <w:sz w:val="22"/>
          <w:szCs w:val="22"/>
        </w:rPr>
        <w:t>Grannenhaare</w:t>
      </w:r>
      <w:proofErr w:type="spellEnd"/>
      <w:r w:rsidRPr="00A51DDA">
        <w:rPr>
          <w:rFonts w:ascii="Book Antiqua" w:hAnsi="Book Antiqua" w:cs="Tahoma"/>
          <w:color w:val="000000" w:themeColor="text1"/>
          <w:sz w:val="22"/>
          <w:szCs w:val="22"/>
        </w:rPr>
        <w:t xml:space="preserve"> ein. Die Unterseite der Schnauze und des Kop</w:t>
      </w:r>
      <w:r w:rsidR="00156D83">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fes sowie die </w:t>
      </w:r>
      <w:proofErr w:type="spellStart"/>
      <w:r w:rsidRPr="00A51DDA">
        <w:rPr>
          <w:rFonts w:ascii="Book Antiqua" w:hAnsi="Book Antiqua" w:cs="Tahoma"/>
          <w:color w:val="000000" w:themeColor="text1"/>
          <w:sz w:val="22"/>
          <w:szCs w:val="22"/>
        </w:rPr>
        <w:t>Lippenbehaa</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rung</w:t>
      </w:r>
      <w:proofErr w:type="spellEnd"/>
      <w:r w:rsidRPr="00A51DDA">
        <w:rPr>
          <w:rFonts w:ascii="Book Antiqua" w:hAnsi="Book Antiqua" w:cs="Tahoma"/>
          <w:color w:val="000000" w:themeColor="text1"/>
          <w:sz w:val="22"/>
          <w:szCs w:val="22"/>
        </w:rPr>
        <w:t xml:space="preserve"> </w:t>
      </w:r>
      <w:r w:rsidR="004648BB" w:rsidRPr="00A51DDA">
        <w:rPr>
          <w:rFonts w:ascii="Book Antiqua" w:hAnsi="Book Antiqua" w:cs="Tahoma"/>
          <w:color w:val="000000" w:themeColor="text1"/>
          <w:sz w:val="22"/>
          <w:szCs w:val="22"/>
        </w:rPr>
        <w:t>sind</w:t>
      </w:r>
      <w:r w:rsidRPr="00A51DDA">
        <w:rPr>
          <w:rFonts w:ascii="Book Antiqua" w:hAnsi="Book Antiqua" w:cs="Tahoma"/>
          <w:color w:val="000000" w:themeColor="text1"/>
          <w:sz w:val="22"/>
          <w:szCs w:val="22"/>
        </w:rPr>
        <w:t xml:space="preserve"> weiß</w:t>
      </w:r>
      <w:r w:rsidR="004648BB" w:rsidRPr="00A51DDA">
        <w:rPr>
          <w:rFonts w:ascii="Book Antiqua" w:hAnsi="Book Antiqua" w:cs="Tahoma"/>
          <w:color w:val="000000" w:themeColor="text1"/>
          <w:sz w:val="22"/>
          <w:szCs w:val="22"/>
        </w:rPr>
        <w:t>, ebenso die Wangen und zwei ausge</w:t>
      </w:r>
      <w:r w:rsidR="00096D26">
        <w:rPr>
          <w:rFonts w:ascii="Book Antiqua" w:hAnsi="Book Antiqua" w:cs="Tahoma"/>
          <w:color w:val="000000" w:themeColor="text1"/>
          <w:sz w:val="22"/>
          <w:szCs w:val="22"/>
        </w:rPr>
        <w:softHyphen/>
      </w:r>
      <w:r w:rsidR="004648BB" w:rsidRPr="00A51DDA">
        <w:rPr>
          <w:rFonts w:ascii="Book Antiqua" w:hAnsi="Book Antiqua" w:cs="Tahoma"/>
          <w:color w:val="000000" w:themeColor="text1"/>
          <w:sz w:val="22"/>
          <w:szCs w:val="22"/>
        </w:rPr>
        <w:t xml:space="preserve">dehnte </w:t>
      </w:r>
      <w:r w:rsidR="00377DC0">
        <w:rPr>
          <w:rFonts w:ascii="Book Antiqua" w:hAnsi="Book Antiqua" w:cs="Tahoma"/>
          <w:color w:val="000000" w:themeColor="text1"/>
          <w:sz w:val="22"/>
          <w:szCs w:val="22"/>
        </w:rPr>
        <w:t>Bereiche</w:t>
      </w:r>
      <w:r w:rsidR="004648BB" w:rsidRPr="00A51DDA">
        <w:rPr>
          <w:rFonts w:ascii="Book Antiqua" w:hAnsi="Book Antiqua" w:cs="Tahoma"/>
          <w:color w:val="000000" w:themeColor="text1"/>
          <w:sz w:val="22"/>
          <w:szCs w:val="22"/>
        </w:rPr>
        <w:t xml:space="preserve"> an den Körperseiten vor und hinter dem Vorderbei</w:t>
      </w:r>
      <w:r w:rsidR="00342BA5" w:rsidRPr="00A51DDA">
        <w:rPr>
          <w:rFonts w:ascii="Book Antiqua" w:hAnsi="Book Antiqua" w:cs="Tahoma"/>
          <w:color w:val="000000" w:themeColor="text1"/>
          <w:sz w:val="22"/>
          <w:szCs w:val="22"/>
        </w:rPr>
        <w:t>n</w:t>
      </w:r>
      <w:r w:rsidR="004648BB" w:rsidRPr="00A51DDA">
        <w:rPr>
          <w:rFonts w:ascii="Book Antiqua" w:hAnsi="Book Antiqua" w:cs="Tahoma"/>
          <w:color w:val="000000" w:themeColor="text1"/>
          <w:sz w:val="22"/>
          <w:szCs w:val="22"/>
        </w:rPr>
        <w:t xml:space="preserve">ansatz. Weiß </w:t>
      </w:r>
      <w:proofErr w:type="gramStart"/>
      <w:r w:rsidR="004648BB" w:rsidRPr="00A51DDA">
        <w:rPr>
          <w:rFonts w:ascii="Book Antiqua" w:hAnsi="Book Antiqua" w:cs="Tahoma"/>
          <w:color w:val="000000" w:themeColor="text1"/>
          <w:sz w:val="22"/>
          <w:szCs w:val="22"/>
        </w:rPr>
        <w:t>ist</w:t>
      </w:r>
      <w:proofErr w:type="gramEnd"/>
      <w:r w:rsidR="004648BB" w:rsidRPr="00A51DDA">
        <w:rPr>
          <w:rFonts w:ascii="Book Antiqua" w:hAnsi="Book Antiqua" w:cs="Tahoma"/>
          <w:color w:val="000000" w:themeColor="text1"/>
          <w:sz w:val="22"/>
          <w:szCs w:val="22"/>
        </w:rPr>
        <w:t xml:space="preserve"> weiterhin ein Fleck an der Ansatzstelle der Ohrmuscheln sowie die Vorder- und die Hinterfüße.</w:t>
      </w:r>
      <w:r w:rsidR="0052130D" w:rsidRPr="00A51DDA">
        <w:rPr>
          <w:rFonts w:ascii="Book Antiqua" w:hAnsi="Book Antiqua" w:cs="Tahoma"/>
          <w:color w:val="000000" w:themeColor="text1"/>
          <w:sz w:val="22"/>
          <w:szCs w:val="22"/>
        </w:rPr>
        <w:t xml:space="preserve"> Der Bauch, der Unterhals, die Vorderbeine und die Innenseiten der </w:t>
      </w:r>
      <w:proofErr w:type="spellStart"/>
      <w:r w:rsidR="0052130D" w:rsidRPr="00A51DDA">
        <w:rPr>
          <w:rFonts w:ascii="Book Antiqua" w:hAnsi="Book Antiqua" w:cs="Tahoma"/>
          <w:color w:val="000000" w:themeColor="text1"/>
          <w:sz w:val="22"/>
          <w:szCs w:val="22"/>
        </w:rPr>
        <w:t>Hin</w:t>
      </w:r>
      <w:r w:rsidR="00156D83">
        <w:rPr>
          <w:rFonts w:ascii="Book Antiqua" w:hAnsi="Book Antiqua" w:cs="Tahoma"/>
          <w:color w:val="000000" w:themeColor="text1"/>
          <w:sz w:val="22"/>
          <w:szCs w:val="22"/>
        </w:rPr>
        <w:softHyphen/>
      </w:r>
      <w:r w:rsidR="0052130D" w:rsidRPr="00A51DDA">
        <w:rPr>
          <w:rFonts w:ascii="Book Antiqua" w:hAnsi="Book Antiqua" w:cs="Tahoma"/>
          <w:color w:val="000000" w:themeColor="text1"/>
          <w:sz w:val="22"/>
          <w:szCs w:val="22"/>
        </w:rPr>
        <w:t>terschenkel</w:t>
      </w:r>
      <w:proofErr w:type="spellEnd"/>
      <w:r w:rsidR="0052130D" w:rsidRPr="00A51DDA">
        <w:rPr>
          <w:rFonts w:ascii="Book Antiqua" w:hAnsi="Book Antiqua" w:cs="Tahoma"/>
          <w:color w:val="000000" w:themeColor="text1"/>
          <w:sz w:val="22"/>
          <w:szCs w:val="22"/>
        </w:rPr>
        <w:t xml:space="preserve"> setzen sich von all dem schwarz ab</w:t>
      </w:r>
      <w:r w:rsidR="00C71018" w:rsidRPr="00A51DDA">
        <w:rPr>
          <w:rFonts w:ascii="Book Antiqua" w:hAnsi="Book Antiqua" w:cs="Tahoma"/>
          <w:color w:val="000000" w:themeColor="text1"/>
          <w:sz w:val="22"/>
          <w:szCs w:val="22"/>
        </w:rPr>
        <w:t>.</w:t>
      </w:r>
      <w:r w:rsidR="0052130D" w:rsidRPr="00A51DDA">
        <w:rPr>
          <w:rFonts w:ascii="Book Antiqua" w:hAnsi="Book Antiqua" w:cs="Tahoma"/>
          <w:color w:val="000000" w:themeColor="text1"/>
          <w:sz w:val="22"/>
          <w:szCs w:val="22"/>
        </w:rPr>
        <w:t xml:space="preserve"> Hinter dem Ohr kann noch ein gel</w:t>
      </w:r>
      <w:r w:rsidR="00096D26">
        <w:rPr>
          <w:rFonts w:ascii="Book Antiqua" w:hAnsi="Book Antiqua" w:cs="Tahoma"/>
          <w:color w:val="000000" w:themeColor="text1"/>
          <w:sz w:val="22"/>
          <w:szCs w:val="22"/>
        </w:rPr>
        <w:softHyphen/>
      </w:r>
      <w:r w:rsidR="0052130D" w:rsidRPr="00A51DDA">
        <w:rPr>
          <w:rFonts w:ascii="Book Antiqua" w:hAnsi="Book Antiqua" w:cs="Tahoma"/>
          <w:color w:val="000000" w:themeColor="text1"/>
          <w:sz w:val="22"/>
          <w:szCs w:val="22"/>
        </w:rPr>
        <w:t>ber Fleck sitzen.</w:t>
      </w:r>
      <w:r w:rsidR="00C71018" w:rsidRPr="00A51DDA">
        <w:rPr>
          <w:rFonts w:ascii="Book Antiqua" w:hAnsi="Book Antiqua" w:cs="Tahoma"/>
          <w:color w:val="000000" w:themeColor="text1"/>
          <w:sz w:val="22"/>
          <w:szCs w:val="22"/>
        </w:rPr>
        <w:t xml:space="preserve"> V</w:t>
      </w:r>
      <w:r w:rsidR="008B6DAD" w:rsidRPr="00A51DDA">
        <w:rPr>
          <w:rFonts w:ascii="Book Antiqua" w:hAnsi="Book Antiqua" w:cs="Tahoma"/>
          <w:color w:val="000000" w:themeColor="text1"/>
          <w:sz w:val="22"/>
          <w:szCs w:val="22"/>
        </w:rPr>
        <w:t>arianten in der Färbung treten indivi</w:t>
      </w:r>
      <w:r w:rsidR="00096D26">
        <w:rPr>
          <w:rFonts w:ascii="Book Antiqua" w:hAnsi="Book Antiqua" w:cs="Tahoma"/>
          <w:color w:val="000000" w:themeColor="text1"/>
          <w:sz w:val="22"/>
          <w:szCs w:val="22"/>
        </w:rPr>
        <w:softHyphen/>
      </w:r>
      <w:r w:rsidR="008B6DAD" w:rsidRPr="00A51DDA">
        <w:rPr>
          <w:rFonts w:ascii="Book Antiqua" w:hAnsi="Book Antiqua" w:cs="Tahoma"/>
          <w:color w:val="000000" w:themeColor="text1"/>
          <w:sz w:val="22"/>
          <w:szCs w:val="22"/>
        </w:rPr>
        <w:t>duell auf, sind aber mitunter auch für größere Populatio</w:t>
      </w:r>
      <w:r w:rsidR="00096D26">
        <w:rPr>
          <w:rFonts w:ascii="Book Antiqua" w:hAnsi="Book Antiqua" w:cs="Tahoma"/>
          <w:color w:val="000000" w:themeColor="text1"/>
          <w:sz w:val="22"/>
          <w:szCs w:val="22"/>
        </w:rPr>
        <w:softHyphen/>
      </w:r>
      <w:r w:rsidR="008B6DAD" w:rsidRPr="00A51DDA">
        <w:rPr>
          <w:rFonts w:ascii="Book Antiqua" w:hAnsi="Book Antiqua" w:cs="Tahoma"/>
          <w:color w:val="000000" w:themeColor="text1"/>
          <w:sz w:val="22"/>
          <w:szCs w:val="22"/>
        </w:rPr>
        <w:t>nen kennzeichnend. So f</w:t>
      </w:r>
      <w:r w:rsidR="005C3A90" w:rsidRPr="00A51DDA">
        <w:rPr>
          <w:rFonts w:ascii="Book Antiqua" w:hAnsi="Book Antiqua" w:cs="Tahoma"/>
          <w:color w:val="000000" w:themeColor="text1"/>
          <w:sz w:val="22"/>
          <w:szCs w:val="22"/>
        </w:rPr>
        <w:t>a</w:t>
      </w:r>
      <w:r w:rsidR="008B6DAD" w:rsidRPr="00A51DDA">
        <w:rPr>
          <w:rFonts w:ascii="Book Antiqua" w:hAnsi="Book Antiqua" w:cs="Tahoma"/>
          <w:color w:val="000000" w:themeColor="text1"/>
          <w:sz w:val="22"/>
          <w:szCs w:val="22"/>
        </w:rPr>
        <w:t>nden sich in der Ge</w:t>
      </w:r>
      <w:r w:rsidR="00156D83">
        <w:rPr>
          <w:rFonts w:ascii="Book Antiqua" w:hAnsi="Book Antiqua" w:cs="Tahoma"/>
          <w:color w:val="000000" w:themeColor="text1"/>
          <w:sz w:val="22"/>
          <w:szCs w:val="22"/>
        </w:rPr>
        <w:softHyphen/>
      </w:r>
      <w:r w:rsidR="008B6DAD" w:rsidRPr="00A51DDA">
        <w:rPr>
          <w:rFonts w:ascii="Book Antiqua" w:hAnsi="Book Antiqua" w:cs="Tahoma"/>
          <w:color w:val="000000" w:themeColor="text1"/>
          <w:sz w:val="22"/>
          <w:szCs w:val="22"/>
        </w:rPr>
        <w:t xml:space="preserve">gend um den Harz </w:t>
      </w:r>
      <w:r w:rsidR="005C3A90" w:rsidRPr="00A51DDA">
        <w:rPr>
          <w:rFonts w:ascii="Book Antiqua" w:hAnsi="Book Antiqua" w:cs="Tahoma"/>
          <w:color w:val="000000" w:themeColor="text1"/>
          <w:sz w:val="22"/>
          <w:szCs w:val="22"/>
        </w:rPr>
        <w:t>einige (</w:t>
      </w:r>
      <w:r w:rsidR="00342BA5" w:rsidRPr="00A51DDA">
        <w:rPr>
          <w:rFonts w:ascii="Book Antiqua" w:hAnsi="Book Antiqua" w:cs="Tahoma"/>
          <w:color w:val="000000" w:themeColor="text1"/>
          <w:sz w:val="22"/>
          <w:szCs w:val="22"/>
        </w:rPr>
        <w:t xml:space="preserve">das heißt </w:t>
      </w:r>
      <w:r w:rsidR="005C3A90" w:rsidRPr="00A51DDA">
        <w:rPr>
          <w:rFonts w:ascii="Book Antiqua" w:hAnsi="Book Antiqua" w:cs="Tahoma"/>
          <w:color w:val="000000" w:themeColor="text1"/>
          <w:sz w:val="22"/>
          <w:szCs w:val="22"/>
        </w:rPr>
        <w:t xml:space="preserve">62 von &gt;70000) </w:t>
      </w:r>
      <w:r w:rsidR="00377DC0">
        <w:rPr>
          <w:rFonts w:ascii="Book Antiqua" w:hAnsi="Book Antiqua" w:cs="Tahoma"/>
          <w:color w:val="000000" w:themeColor="text1"/>
          <w:sz w:val="22"/>
          <w:szCs w:val="22"/>
        </w:rPr>
        <w:t xml:space="preserve">rein </w:t>
      </w:r>
      <w:r w:rsidR="008B6DAD" w:rsidRPr="00A51DDA">
        <w:rPr>
          <w:rFonts w:ascii="Book Antiqua" w:hAnsi="Book Antiqua" w:cs="Tahoma"/>
          <w:color w:val="000000" w:themeColor="text1"/>
          <w:sz w:val="22"/>
          <w:szCs w:val="22"/>
        </w:rPr>
        <w:t>weiße oder gelbe männli</w:t>
      </w:r>
      <w:r w:rsidR="00156D83">
        <w:rPr>
          <w:rFonts w:ascii="Book Antiqua" w:hAnsi="Book Antiqua" w:cs="Tahoma"/>
          <w:color w:val="000000" w:themeColor="text1"/>
          <w:sz w:val="22"/>
          <w:szCs w:val="22"/>
        </w:rPr>
        <w:softHyphen/>
      </w:r>
      <w:r w:rsidR="008B6DAD" w:rsidRPr="00A51DDA">
        <w:rPr>
          <w:rFonts w:ascii="Book Antiqua" w:hAnsi="Book Antiqua" w:cs="Tahoma"/>
          <w:color w:val="000000" w:themeColor="text1"/>
          <w:sz w:val="22"/>
          <w:szCs w:val="22"/>
        </w:rPr>
        <w:t>che Tiere</w:t>
      </w:r>
      <w:r w:rsidR="00342BA5" w:rsidRPr="00A51DDA">
        <w:rPr>
          <w:rFonts w:ascii="Book Antiqua" w:hAnsi="Book Antiqua" w:cs="Tahoma"/>
          <w:color w:val="000000" w:themeColor="text1"/>
          <w:sz w:val="22"/>
          <w:szCs w:val="22"/>
        </w:rPr>
        <w:t>.</w:t>
      </w:r>
      <w:r w:rsidR="008B6DAD" w:rsidRPr="00A51DDA">
        <w:rPr>
          <w:rFonts w:ascii="Book Antiqua" w:hAnsi="Book Antiqua" w:cs="Tahoma"/>
          <w:color w:val="000000" w:themeColor="text1"/>
          <w:sz w:val="22"/>
          <w:szCs w:val="22"/>
        </w:rPr>
        <w:t xml:space="preserve"> </w:t>
      </w:r>
      <w:r w:rsidR="005C3A90" w:rsidRPr="00A51DDA">
        <w:rPr>
          <w:rFonts w:ascii="Book Antiqua" w:hAnsi="Book Antiqua" w:cs="Tahoma"/>
          <w:color w:val="000000" w:themeColor="text1"/>
          <w:sz w:val="22"/>
          <w:szCs w:val="22"/>
        </w:rPr>
        <w:t>Im westlichen Mitteleuropa (Niederlande, Belgien, Nieder- und Ober</w:t>
      </w:r>
      <w:r w:rsidR="00156D83">
        <w:rPr>
          <w:rFonts w:ascii="Book Antiqua" w:hAnsi="Book Antiqua" w:cs="Tahoma"/>
          <w:color w:val="000000" w:themeColor="text1"/>
          <w:sz w:val="22"/>
          <w:szCs w:val="22"/>
        </w:rPr>
        <w:softHyphen/>
      </w:r>
      <w:r w:rsidR="005C3A90" w:rsidRPr="00A51DDA">
        <w:rPr>
          <w:rFonts w:ascii="Book Antiqua" w:hAnsi="Book Antiqua" w:cs="Tahoma"/>
          <w:color w:val="000000" w:themeColor="text1"/>
          <w:sz w:val="22"/>
          <w:szCs w:val="22"/>
        </w:rPr>
        <w:t>rhein) weisen viele von den wenigen dort noch lebenden Feldhamstern große weiße Bereiche an Kehle, Brust und Vorderbei</w:t>
      </w:r>
      <w:r w:rsidR="00156D83">
        <w:rPr>
          <w:rFonts w:ascii="Book Antiqua" w:hAnsi="Book Antiqua" w:cs="Tahoma"/>
          <w:color w:val="000000" w:themeColor="text1"/>
          <w:sz w:val="22"/>
          <w:szCs w:val="22"/>
        </w:rPr>
        <w:softHyphen/>
      </w:r>
      <w:r w:rsidR="005C3A90" w:rsidRPr="00A51DDA">
        <w:rPr>
          <w:rFonts w:ascii="Book Antiqua" w:hAnsi="Book Antiqua" w:cs="Tahoma"/>
          <w:color w:val="000000" w:themeColor="text1"/>
          <w:sz w:val="22"/>
          <w:szCs w:val="22"/>
        </w:rPr>
        <w:t xml:space="preserve">nen auf. </w:t>
      </w:r>
      <w:proofErr w:type="spellStart"/>
      <w:r w:rsidR="005C3A90" w:rsidRPr="00A51DDA">
        <w:rPr>
          <w:rFonts w:ascii="Book Antiqua" w:hAnsi="Book Antiqua" w:cs="Tahoma"/>
          <w:color w:val="000000" w:themeColor="text1"/>
          <w:sz w:val="22"/>
          <w:szCs w:val="22"/>
        </w:rPr>
        <w:t>Melanistische</w:t>
      </w:r>
      <w:proofErr w:type="spellEnd"/>
      <w:r w:rsidR="005C3A90" w:rsidRPr="00A51DDA">
        <w:rPr>
          <w:rFonts w:ascii="Book Antiqua" w:hAnsi="Book Antiqua" w:cs="Tahoma"/>
          <w:color w:val="000000" w:themeColor="text1"/>
          <w:sz w:val="22"/>
          <w:szCs w:val="22"/>
        </w:rPr>
        <w:t xml:space="preserve"> </w:t>
      </w:r>
      <w:r w:rsidR="00377DC0">
        <w:rPr>
          <w:rFonts w:ascii="Book Antiqua" w:hAnsi="Book Antiqua" w:cs="Tahoma"/>
          <w:color w:val="000000" w:themeColor="text1"/>
          <w:sz w:val="22"/>
          <w:szCs w:val="22"/>
        </w:rPr>
        <w:t xml:space="preserve">Tiere </w:t>
      </w:r>
      <w:r w:rsidR="005C3A90" w:rsidRPr="00A51DDA">
        <w:rPr>
          <w:rFonts w:ascii="Book Antiqua" w:hAnsi="Book Antiqua" w:cs="Tahoma"/>
          <w:color w:val="000000" w:themeColor="text1"/>
          <w:sz w:val="22"/>
          <w:szCs w:val="22"/>
        </w:rPr>
        <w:t>sind außer aus Russland auch aus dem Thüringer Becken bekannt</w:t>
      </w:r>
      <w:r w:rsidR="00EF3963" w:rsidRPr="00A51DDA">
        <w:rPr>
          <w:rFonts w:ascii="Book Antiqua" w:hAnsi="Book Antiqua" w:cs="Tahoma"/>
          <w:color w:val="000000" w:themeColor="text1"/>
          <w:sz w:val="22"/>
          <w:szCs w:val="22"/>
        </w:rPr>
        <w:t>. Ihr Fell ist mit Aus</w:t>
      </w:r>
      <w:r w:rsidR="00096D26">
        <w:rPr>
          <w:rFonts w:ascii="Book Antiqua" w:hAnsi="Book Antiqua" w:cs="Tahoma"/>
          <w:color w:val="000000" w:themeColor="text1"/>
          <w:sz w:val="22"/>
          <w:szCs w:val="22"/>
        </w:rPr>
        <w:softHyphen/>
      </w:r>
      <w:r w:rsidR="00EF3963" w:rsidRPr="00A51DDA">
        <w:rPr>
          <w:rFonts w:ascii="Book Antiqua" w:hAnsi="Book Antiqua" w:cs="Tahoma"/>
          <w:color w:val="000000" w:themeColor="text1"/>
          <w:sz w:val="22"/>
          <w:szCs w:val="22"/>
        </w:rPr>
        <w:t>nahme weniger weißer Haare völlig schwarz. Davon wiederum muss man solche schwarzen Hamster unter</w:t>
      </w:r>
      <w:r w:rsidR="00096D26">
        <w:rPr>
          <w:rFonts w:ascii="Book Antiqua" w:hAnsi="Book Antiqua" w:cs="Tahoma"/>
          <w:color w:val="000000" w:themeColor="text1"/>
          <w:sz w:val="22"/>
          <w:szCs w:val="22"/>
        </w:rPr>
        <w:softHyphen/>
      </w:r>
      <w:r w:rsidR="00EF3963" w:rsidRPr="00A51DDA">
        <w:rPr>
          <w:rFonts w:ascii="Book Antiqua" w:hAnsi="Book Antiqua" w:cs="Tahoma"/>
          <w:color w:val="000000" w:themeColor="text1"/>
          <w:sz w:val="22"/>
          <w:szCs w:val="22"/>
        </w:rPr>
        <w:t xml:space="preserve">scheiden, bei denen noch deutlich Anzeichen der sonst typischen Färbung zu erkennen sind. Man hat sie aus dem nördlichen Harzvorland und der Magdeburger Börde beschrieben. </w:t>
      </w:r>
    </w:p>
    <w:p w:rsidR="00EF3963" w:rsidRPr="00A51DDA" w:rsidRDefault="00EF3963"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Hamster verfügen über 16 Zähne und zwar </w:t>
      </w:r>
      <w:r w:rsidR="00377DC0">
        <w:rPr>
          <w:rFonts w:ascii="Book Antiqua" w:hAnsi="Book Antiqua" w:cs="Tahoma"/>
          <w:color w:val="000000" w:themeColor="text1"/>
          <w:sz w:val="22"/>
          <w:szCs w:val="22"/>
        </w:rPr>
        <w:t xml:space="preserve">haben sie </w:t>
      </w:r>
      <w:r w:rsidRPr="00A51DDA">
        <w:rPr>
          <w:rFonts w:ascii="Book Antiqua" w:hAnsi="Book Antiqua" w:cs="Tahoma"/>
          <w:color w:val="000000" w:themeColor="text1"/>
          <w:sz w:val="22"/>
          <w:szCs w:val="22"/>
        </w:rPr>
        <w:t xml:space="preserve">im Oberkiefer und im </w:t>
      </w:r>
      <w:r w:rsidRPr="00A51DDA">
        <w:rPr>
          <w:rFonts w:ascii="Book Antiqua" w:hAnsi="Book Antiqua" w:cs="Tahoma"/>
          <w:color w:val="000000" w:themeColor="text1"/>
          <w:sz w:val="22"/>
          <w:szCs w:val="22"/>
        </w:rPr>
        <w:lastRenderedPageBreak/>
        <w:t>Unterkiefer zwei Nagezähne (als um</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ge</w:t>
      </w:r>
      <w:r w:rsidR="00156D83">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wandelte Schneidezähne) sowie oben und unten au</w:t>
      </w:r>
      <w:r w:rsidR="00342BA5" w:rsidRPr="00A51DDA">
        <w:rPr>
          <w:rFonts w:ascii="Book Antiqua" w:hAnsi="Book Antiqua" w:cs="Tahoma"/>
          <w:color w:val="000000" w:themeColor="text1"/>
          <w:sz w:val="22"/>
          <w:szCs w:val="22"/>
        </w:rPr>
        <w:t>f jeder Seite je drei Mahlzähne (= Backenzähne, Molaren)</w:t>
      </w:r>
      <w:r w:rsidRPr="00A51DDA">
        <w:rPr>
          <w:rFonts w:ascii="Book Antiqua" w:hAnsi="Book Antiqua" w:cs="Tahoma"/>
          <w:color w:val="000000" w:themeColor="text1"/>
          <w:sz w:val="22"/>
          <w:szCs w:val="22"/>
        </w:rPr>
        <w:t>. Eckzähne und Vo</w:t>
      </w:r>
      <w:r w:rsidR="00377DC0">
        <w:rPr>
          <w:rFonts w:ascii="Book Antiqua" w:hAnsi="Book Antiqua" w:cs="Tahoma"/>
          <w:color w:val="000000" w:themeColor="text1"/>
          <w:sz w:val="22"/>
          <w:szCs w:val="22"/>
        </w:rPr>
        <w:t>rderbackenzähne haben sie nicht.</w:t>
      </w:r>
    </w:p>
    <w:p w:rsidR="00DA7756" w:rsidRPr="00A51DDA" w:rsidRDefault="00DA7756" w:rsidP="009C6332">
      <w:pPr>
        <w:spacing w:line="240" w:lineRule="exact"/>
        <w:rPr>
          <w:rFonts w:ascii="Book Antiqua" w:hAnsi="Book Antiqua" w:cs="Tahoma"/>
          <w:color w:val="000000" w:themeColor="text1"/>
          <w:sz w:val="22"/>
          <w:szCs w:val="22"/>
        </w:rPr>
      </w:pPr>
    </w:p>
    <w:p w:rsidR="00FE6846" w:rsidRPr="00A51DDA" w:rsidRDefault="00BF6F2F"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t>Verbreitung</w:t>
      </w:r>
    </w:p>
    <w:p w:rsidR="001F2433" w:rsidRPr="00A51DDA" w:rsidRDefault="006B0545"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Von der Ukraine und Südrussland sind Feldhamster nach Westen bis in die Nie</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derlande, nach Belgien und Frankreich verbreitet, ostwärts bis nach Zentralasien hin</w:t>
      </w:r>
      <w:r w:rsidR="00096D26">
        <w:rPr>
          <w:rFonts w:ascii="Book Antiqua" w:hAnsi="Book Antiqua"/>
          <w:color w:val="000000" w:themeColor="text1"/>
          <w:sz w:val="22"/>
          <w:szCs w:val="22"/>
        </w:rPr>
        <w:softHyphen/>
      </w:r>
      <w:r w:rsidRPr="00A51DDA">
        <w:rPr>
          <w:rFonts w:ascii="Book Antiqua" w:hAnsi="Book Antiqua"/>
          <w:color w:val="000000" w:themeColor="text1"/>
          <w:sz w:val="22"/>
          <w:szCs w:val="22"/>
        </w:rPr>
        <w:t>ein. Allerdings nicht nördlicher als Niedersachsen und nicht südlicher als Ungarn oder das Nordufer des Kaspi</w:t>
      </w:r>
      <w:r w:rsidR="00096D26">
        <w:rPr>
          <w:rFonts w:ascii="Book Antiqua" w:hAnsi="Book Antiqua"/>
          <w:color w:val="000000" w:themeColor="text1"/>
          <w:sz w:val="22"/>
          <w:szCs w:val="22"/>
        </w:rPr>
        <w:softHyphen/>
      </w:r>
      <w:r w:rsidRPr="00A51DDA">
        <w:rPr>
          <w:rFonts w:ascii="Book Antiqua" w:hAnsi="Book Antiqua"/>
          <w:color w:val="000000" w:themeColor="text1"/>
          <w:sz w:val="22"/>
          <w:szCs w:val="22"/>
        </w:rPr>
        <w:t>schen Meeres. Genetisch lässt sich im mitteleuro</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päischen Gebiet eine Südgruppe in Tsche</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chien und Ungarn, zum Teil auch in Polen, von einer Nordgruppe in Frankreich, Bel</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gien, den Niederlanden und Deutschland unterschei</w:t>
      </w:r>
      <w:r w:rsidR="00096D26">
        <w:rPr>
          <w:rFonts w:ascii="Book Antiqua" w:hAnsi="Book Antiqua"/>
          <w:color w:val="000000" w:themeColor="text1"/>
          <w:sz w:val="22"/>
          <w:szCs w:val="22"/>
        </w:rPr>
        <w:softHyphen/>
      </w:r>
      <w:r w:rsidRPr="00A51DDA">
        <w:rPr>
          <w:rFonts w:ascii="Book Antiqua" w:hAnsi="Book Antiqua"/>
          <w:color w:val="000000" w:themeColor="text1"/>
          <w:sz w:val="22"/>
          <w:szCs w:val="22"/>
        </w:rPr>
        <w:t xml:space="preserve">den. Die Südgruppe ist </w:t>
      </w:r>
      <w:proofErr w:type="spellStart"/>
      <w:r w:rsidRPr="00A51DDA">
        <w:rPr>
          <w:rFonts w:ascii="Book Antiqua" w:hAnsi="Book Antiqua"/>
          <w:color w:val="000000" w:themeColor="text1"/>
          <w:sz w:val="22"/>
          <w:szCs w:val="22"/>
        </w:rPr>
        <w:t>ca</w:t>
      </w:r>
      <w:proofErr w:type="spellEnd"/>
      <w:r w:rsidRPr="00A51DDA">
        <w:rPr>
          <w:rFonts w:ascii="Book Antiqua" w:hAnsi="Book Antiqua"/>
          <w:color w:val="000000" w:themeColor="text1"/>
          <w:sz w:val="22"/>
          <w:szCs w:val="22"/>
        </w:rPr>
        <w:t xml:space="preserve"> 50000 Jahre alt, die </w:t>
      </w:r>
      <w:proofErr w:type="spellStart"/>
      <w:r w:rsidRPr="00A51DDA">
        <w:rPr>
          <w:rFonts w:ascii="Book Antiqua" w:hAnsi="Book Antiqua"/>
          <w:color w:val="000000" w:themeColor="text1"/>
          <w:sz w:val="22"/>
          <w:szCs w:val="22"/>
        </w:rPr>
        <w:t>Nord</w:t>
      </w:r>
      <w:r w:rsidR="00096D26">
        <w:rPr>
          <w:rFonts w:ascii="Book Antiqua" w:hAnsi="Book Antiqua"/>
          <w:color w:val="000000" w:themeColor="text1"/>
          <w:sz w:val="22"/>
          <w:szCs w:val="22"/>
        </w:rPr>
        <w:softHyphen/>
      </w:r>
      <w:r w:rsidRPr="00A51DDA">
        <w:rPr>
          <w:rFonts w:ascii="Book Antiqua" w:hAnsi="Book Antiqua"/>
          <w:color w:val="000000" w:themeColor="text1"/>
          <w:sz w:val="22"/>
          <w:szCs w:val="22"/>
        </w:rPr>
        <w:t>gruppe</w:t>
      </w:r>
      <w:proofErr w:type="spellEnd"/>
      <w:r w:rsidRPr="00A51DDA">
        <w:rPr>
          <w:rFonts w:ascii="Book Antiqua" w:hAnsi="Book Antiqua"/>
          <w:color w:val="000000" w:themeColor="text1"/>
          <w:sz w:val="22"/>
          <w:szCs w:val="22"/>
        </w:rPr>
        <w:t xml:space="preserve"> entstand unter anderem aus Einwanderern aus Russland und der Ukraine. </w:t>
      </w:r>
      <w:r w:rsidR="005B35EA" w:rsidRPr="00A51DDA">
        <w:rPr>
          <w:rFonts w:ascii="Book Antiqua" w:hAnsi="Book Antiqua"/>
          <w:color w:val="000000" w:themeColor="text1"/>
          <w:sz w:val="22"/>
          <w:szCs w:val="22"/>
        </w:rPr>
        <w:t xml:space="preserve">Innerhalb der </w:t>
      </w:r>
      <w:proofErr w:type="spellStart"/>
      <w:r w:rsidR="005B35EA" w:rsidRPr="00A51DDA">
        <w:rPr>
          <w:rFonts w:ascii="Book Antiqua" w:hAnsi="Book Antiqua"/>
          <w:color w:val="000000" w:themeColor="text1"/>
          <w:sz w:val="22"/>
          <w:szCs w:val="22"/>
        </w:rPr>
        <w:t>Nord</w:t>
      </w:r>
      <w:r w:rsidR="00156D83">
        <w:rPr>
          <w:rFonts w:ascii="Book Antiqua" w:hAnsi="Book Antiqua"/>
          <w:color w:val="000000" w:themeColor="text1"/>
          <w:sz w:val="22"/>
          <w:szCs w:val="22"/>
        </w:rPr>
        <w:softHyphen/>
      </w:r>
      <w:r w:rsidR="005B35EA" w:rsidRPr="00A51DDA">
        <w:rPr>
          <w:rFonts w:ascii="Book Antiqua" w:hAnsi="Book Antiqua"/>
          <w:color w:val="000000" w:themeColor="text1"/>
          <w:sz w:val="22"/>
          <w:szCs w:val="22"/>
        </w:rPr>
        <w:t>gruppe</w:t>
      </w:r>
      <w:proofErr w:type="spellEnd"/>
      <w:r w:rsidR="005B35EA" w:rsidRPr="00A51DDA">
        <w:rPr>
          <w:rFonts w:ascii="Book Antiqua" w:hAnsi="Book Antiqua"/>
          <w:color w:val="000000" w:themeColor="text1"/>
          <w:sz w:val="22"/>
          <w:szCs w:val="22"/>
        </w:rPr>
        <w:t xml:space="preserve"> bilden Feldhamster geographisch und genetisch</w:t>
      </w:r>
      <w:r w:rsidRPr="00A51DDA">
        <w:rPr>
          <w:rFonts w:ascii="Book Antiqua" w:hAnsi="Book Antiqua"/>
          <w:color w:val="000000" w:themeColor="text1"/>
          <w:sz w:val="22"/>
          <w:szCs w:val="22"/>
        </w:rPr>
        <w:t xml:space="preserve"> </w:t>
      </w:r>
      <w:r w:rsidR="005B35EA" w:rsidRPr="00A51DDA">
        <w:rPr>
          <w:rFonts w:ascii="Book Antiqua" w:hAnsi="Book Antiqua"/>
          <w:color w:val="000000" w:themeColor="text1"/>
          <w:sz w:val="22"/>
          <w:szCs w:val="22"/>
        </w:rPr>
        <w:t xml:space="preserve">eine westliche Gruppe </w:t>
      </w:r>
      <w:r w:rsidR="006D081C">
        <w:rPr>
          <w:rFonts w:ascii="Book Antiqua" w:hAnsi="Book Antiqua"/>
          <w:color w:val="000000" w:themeColor="text1"/>
          <w:sz w:val="22"/>
          <w:szCs w:val="22"/>
        </w:rPr>
        <w:t>(</w:t>
      </w:r>
      <w:r w:rsidR="005B35EA" w:rsidRPr="00A51DDA">
        <w:rPr>
          <w:rFonts w:ascii="Book Antiqua" w:hAnsi="Book Antiqua"/>
          <w:color w:val="000000" w:themeColor="text1"/>
          <w:sz w:val="22"/>
          <w:szCs w:val="22"/>
        </w:rPr>
        <w:t>Oberrhein/</w:t>
      </w:r>
      <w:proofErr w:type="spellStart"/>
      <w:r w:rsidR="005B35EA" w:rsidRPr="00A51DDA">
        <w:rPr>
          <w:rFonts w:ascii="Book Antiqua" w:hAnsi="Book Antiqua"/>
          <w:color w:val="000000" w:themeColor="text1"/>
          <w:sz w:val="22"/>
          <w:szCs w:val="22"/>
        </w:rPr>
        <w:t>Elsaß</w:t>
      </w:r>
      <w:proofErr w:type="spellEnd"/>
      <w:r w:rsidR="005B35EA" w:rsidRPr="00A51DDA">
        <w:rPr>
          <w:rFonts w:ascii="Book Antiqua" w:hAnsi="Book Antiqua"/>
          <w:color w:val="000000" w:themeColor="text1"/>
          <w:sz w:val="22"/>
          <w:szCs w:val="22"/>
        </w:rPr>
        <w:t>, Belgien, Nieder</w:t>
      </w:r>
      <w:r w:rsidR="00096D26">
        <w:rPr>
          <w:rFonts w:ascii="Book Antiqua" w:hAnsi="Book Antiqua"/>
          <w:color w:val="000000" w:themeColor="text1"/>
          <w:sz w:val="22"/>
          <w:szCs w:val="22"/>
        </w:rPr>
        <w:softHyphen/>
      </w:r>
      <w:r w:rsidR="005B35EA" w:rsidRPr="00A51DDA">
        <w:rPr>
          <w:rFonts w:ascii="Book Antiqua" w:hAnsi="Book Antiqua"/>
          <w:color w:val="000000" w:themeColor="text1"/>
          <w:sz w:val="22"/>
          <w:szCs w:val="22"/>
        </w:rPr>
        <w:t xml:space="preserve">lande und </w:t>
      </w:r>
      <w:r w:rsidR="006D081C">
        <w:rPr>
          <w:rFonts w:ascii="Book Antiqua" w:hAnsi="Book Antiqua"/>
          <w:color w:val="000000" w:themeColor="text1"/>
          <w:sz w:val="22"/>
          <w:szCs w:val="22"/>
        </w:rPr>
        <w:t>westlicher</w:t>
      </w:r>
      <w:r w:rsidR="005B35EA" w:rsidRPr="00A51DDA">
        <w:rPr>
          <w:rFonts w:ascii="Book Antiqua" w:hAnsi="Book Antiqua"/>
          <w:color w:val="000000" w:themeColor="text1"/>
          <w:sz w:val="22"/>
          <w:szCs w:val="22"/>
        </w:rPr>
        <w:t xml:space="preserve"> Nied</w:t>
      </w:r>
      <w:r w:rsidR="007845E5" w:rsidRPr="00A51DDA">
        <w:rPr>
          <w:rFonts w:ascii="Book Antiqua" w:hAnsi="Book Antiqua"/>
          <w:color w:val="000000" w:themeColor="text1"/>
          <w:sz w:val="22"/>
          <w:szCs w:val="22"/>
        </w:rPr>
        <w:t>er</w:t>
      </w:r>
      <w:r w:rsidR="005B35EA" w:rsidRPr="00A51DDA">
        <w:rPr>
          <w:rFonts w:ascii="Book Antiqua" w:hAnsi="Book Antiqua"/>
          <w:color w:val="000000" w:themeColor="text1"/>
          <w:sz w:val="22"/>
          <w:szCs w:val="22"/>
        </w:rPr>
        <w:t>rhein</w:t>
      </w:r>
      <w:r w:rsidR="006D081C">
        <w:rPr>
          <w:rFonts w:ascii="Book Antiqua" w:hAnsi="Book Antiqua"/>
          <w:color w:val="000000" w:themeColor="text1"/>
          <w:sz w:val="22"/>
          <w:szCs w:val="22"/>
        </w:rPr>
        <w:t>)</w:t>
      </w:r>
      <w:r w:rsidR="005B35EA" w:rsidRPr="00A51DDA">
        <w:rPr>
          <w:rFonts w:ascii="Book Antiqua" w:hAnsi="Book Antiqua"/>
          <w:color w:val="000000" w:themeColor="text1"/>
          <w:sz w:val="22"/>
          <w:szCs w:val="22"/>
        </w:rPr>
        <w:t xml:space="preserve"> sowie eine östliche Gruppe </w:t>
      </w:r>
      <w:r w:rsidR="006D081C">
        <w:rPr>
          <w:rFonts w:ascii="Book Antiqua" w:hAnsi="Book Antiqua"/>
          <w:color w:val="000000" w:themeColor="text1"/>
          <w:sz w:val="22"/>
          <w:szCs w:val="22"/>
        </w:rPr>
        <w:t>(</w:t>
      </w:r>
      <w:r w:rsidR="005B35EA" w:rsidRPr="00A51DDA">
        <w:rPr>
          <w:rFonts w:ascii="Book Antiqua" w:hAnsi="Book Antiqua"/>
          <w:color w:val="000000" w:themeColor="text1"/>
          <w:sz w:val="22"/>
          <w:szCs w:val="22"/>
        </w:rPr>
        <w:t>südliche</w:t>
      </w:r>
      <w:r w:rsidR="006D081C">
        <w:rPr>
          <w:rFonts w:ascii="Book Antiqua" w:hAnsi="Book Antiqua"/>
          <w:color w:val="000000" w:themeColor="text1"/>
          <w:sz w:val="22"/>
          <w:szCs w:val="22"/>
        </w:rPr>
        <w:t xml:space="preserve">s Niedersachsen, </w:t>
      </w:r>
      <w:r w:rsidR="005B35EA" w:rsidRPr="00A51DDA">
        <w:rPr>
          <w:rFonts w:ascii="Book Antiqua" w:hAnsi="Book Antiqua"/>
          <w:color w:val="000000" w:themeColor="text1"/>
          <w:sz w:val="22"/>
          <w:szCs w:val="22"/>
        </w:rPr>
        <w:t>Sachsen-Anhalt, Thüringen und Sachsen</w:t>
      </w:r>
      <w:r w:rsidR="006D081C">
        <w:rPr>
          <w:rFonts w:ascii="Book Antiqua" w:hAnsi="Book Antiqua"/>
          <w:color w:val="000000" w:themeColor="text1"/>
          <w:sz w:val="22"/>
          <w:szCs w:val="22"/>
        </w:rPr>
        <w:t>)</w:t>
      </w:r>
      <w:r w:rsidR="007845E5" w:rsidRPr="00A51DDA">
        <w:rPr>
          <w:rFonts w:ascii="Book Antiqua" w:hAnsi="Book Antiqua"/>
          <w:color w:val="000000" w:themeColor="text1"/>
          <w:sz w:val="22"/>
          <w:szCs w:val="22"/>
        </w:rPr>
        <w:t>.</w:t>
      </w:r>
      <w:r w:rsidR="00875A57" w:rsidRPr="00A51DDA">
        <w:rPr>
          <w:rFonts w:ascii="Book Antiqua" w:hAnsi="Book Antiqua"/>
          <w:color w:val="000000" w:themeColor="text1"/>
          <w:sz w:val="22"/>
          <w:szCs w:val="22"/>
        </w:rPr>
        <w:t xml:space="preserve"> </w:t>
      </w:r>
    </w:p>
    <w:p w:rsidR="003905BF" w:rsidRPr="00A51DDA" w:rsidRDefault="008C7CC5"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 xml:space="preserve">Da Feldhamster an </w:t>
      </w:r>
      <w:r w:rsidR="005B35EA" w:rsidRPr="00A51DDA">
        <w:rPr>
          <w:rFonts w:ascii="Book Antiqua" w:hAnsi="Book Antiqua"/>
          <w:color w:val="000000" w:themeColor="text1"/>
          <w:sz w:val="22"/>
          <w:szCs w:val="22"/>
        </w:rPr>
        <w:t>bestimmte L</w:t>
      </w:r>
      <w:r w:rsidRPr="00A51DDA">
        <w:rPr>
          <w:rFonts w:ascii="Book Antiqua" w:hAnsi="Book Antiqua"/>
          <w:color w:val="000000" w:themeColor="text1"/>
          <w:sz w:val="22"/>
          <w:szCs w:val="22"/>
        </w:rPr>
        <w:t>ebens</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räume gebunden sind (</w:t>
      </w:r>
      <w:r w:rsidR="005B35EA" w:rsidRPr="00A51DDA">
        <w:rPr>
          <w:rFonts w:ascii="Book Antiqua" w:hAnsi="Book Antiqua"/>
          <w:color w:val="000000" w:themeColor="text1"/>
          <w:sz w:val="22"/>
          <w:szCs w:val="22"/>
        </w:rPr>
        <w:t>Tiefland, Steppe, Kultursteppe), siedeln sie jedoch nicht überall in diesem weiten Bereich.</w:t>
      </w:r>
      <w:r w:rsidR="001F2433" w:rsidRPr="00A51DDA">
        <w:rPr>
          <w:rFonts w:ascii="Book Antiqua" w:hAnsi="Book Antiqua"/>
          <w:color w:val="000000" w:themeColor="text1"/>
          <w:sz w:val="22"/>
          <w:szCs w:val="22"/>
        </w:rPr>
        <w:t xml:space="preserve"> Im Ge</w:t>
      </w:r>
      <w:r w:rsidR="00156D83">
        <w:rPr>
          <w:rFonts w:ascii="Book Antiqua" w:hAnsi="Book Antiqua"/>
          <w:color w:val="000000" w:themeColor="text1"/>
          <w:sz w:val="22"/>
          <w:szCs w:val="22"/>
        </w:rPr>
        <w:softHyphen/>
      </w:r>
      <w:r w:rsidR="001F2433" w:rsidRPr="00A51DDA">
        <w:rPr>
          <w:rFonts w:ascii="Book Antiqua" w:hAnsi="Book Antiqua"/>
          <w:color w:val="000000" w:themeColor="text1"/>
          <w:sz w:val="22"/>
          <w:szCs w:val="22"/>
        </w:rPr>
        <w:t>genteil sind seit einigen Jahrzehnten die Anzahl der Feldhamster wie auch ihre Verbreitungsare</w:t>
      </w:r>
      <w:r w:rsidR="007478C3" w:rsidRPr="00A51DDA">
        <w:rPr>
          <w:rFonts w:ascii="Book Antiqua" w:hAnsi="Book Antiqua"/>
          <w:color w:val="000000" w:themeColor="text1"/>
          <w:sz w:val="22"/>
          <w:szCs w:val="22"/>
        </w:rPr>
        <w:t>ale in Westeuropa und mittler</w:t>
      </w:r>
      <w:r w:rsidR="00096D26">
        <w:rPr>
          <w:rFonts w:ascii="Book Antiqua" w:hAnsi="Book Antiqua"/>
          <w:color w:val="000000" w:themeColor="text1"/>
          <w:sz w:val="22"/>
          <w:szCs w:val="22"/>
        </w:rPr>
        <w:softHyphen/>
      </w:r>
      <w:r w:rsidR="007478C3" w:rsidRPr="00A51DDA">
        <w:rPr>
          <w:rFonts w:ascii="Book Antiqua" w:hAnsi="Book Antiqua"/>
          <w:color w:val="000000" w:themeColor="text1"/>
          <w:sz w:val="22"/>
          <w:szCs w:val="22"/>
        </w:rPr>
        <w:t>weile</w:t>
      </w:r>
      <w:r w:rsidR="001F2433" w:rsidRPr="00A51DDA">
        <w:rPr>
          <w:rFonts w:ascii="Book Antiqua" w:hAnsi="Book Antiqua"/>
          <w:color w:val="000000" w:themeColor="text1"/>
          <w:sz w:val="22"/>
          <w:szCs w:val="22"/>
        </w:rPr>
        <w:t xml:space="preserve"> auch in Südrussland und der Ukraine stark zurück</w:t>
      </w:r>
      <w:r w:rsidR="00096D26">
        <w:rPr>
          <w:rFonts w:ascii="Book Antiqua" w:hAnsi="Book Antiqua"/>
          <w:color w:val="000000" w:themeColor="text1"/>
          <w:sz w:val="22"/>
          <w:szCs w:val="22"/>
        </w:rPr>
        <w:softHyphen/>
      </w:r>
      <w:r w:rsidR="001F2433" w:rsidRPr="00A51DDA">
        <w:rPr>
          <w:rFonts w:ascii="Book Antiqua" w:hAnsi="Book Antiqua"/>
          <w:color w:val="000000" w:themeColor="text1"/>
          <w:sz w:val="22"/>
          <w:szCs w:val="22"/>
        </w:rPr>
        <w:t xml:space="preserve">gegangen. </w:t>
      </w:r>
      <w:r w:rsidR="00397C76" w:rsidRPr="00A51DDA">
        <w:rPr>
          <w:rFonts w:ascii="Book Antiqua" w:hAnsi="Book Antiqua"/>
          <w:color w:val="000000" w:themeColor="text1"/>
          <w:sz w:val="22"/>
          <w:szCs w:val="22"/>
        </w:rPr>
        <w:t>A</w:t>
      </w:r>
      <w:r w:rsidR="00BD02BA" w:rsidRPr="00A51DDA">
        <w:rPr>
          <w:rFonts w:ascii="Book Antiqua" w:hAnsi="Book Antiqua"/>
          <w:color w:val="000000" w:themeColor="text1"/>
          <w:sz w:val="22"/>
          <w:szCs w:val="22"/>
        </w:rPr>
        <w:t>uch dort</w:t>
      </w:r>
      <w:r w:rsidR="00D56317">
        <w:rPr>
          <w:rFonts w:ascii="Book Antiqua" w:hAnsi="Book Antiqua"/>
          <w:color w:val="000000" w:themeColor="text1"/>
          <w:sz w:val="22"/>
          <w:szCs w:val="22"/>
        </w:rPr>
        <w:t>,</w:t>
      </w:r>
      <w:r w:rsidR="00BD02BA" w:rsidRPr="00A51DDA">
        <w:rPr>
          <w:rFonts w:ascii="Book Antiqua" w:hAnsi="Book Antiqua"/>
          <w:color w:val="000000" w:themeColor="text1"/>
          <w:sz w:val="22"/>
          <w:szCs w:val="22"/>
        </w:rPr>
        <w:t xml:space="preserve"> wo sich </w:t>
      </w:r>
      <w:r w:rsidR="00397C76" w:rsidRPr="00A51DDA">
        <w:rPr>
          <w:rFonts w:ascii="Book Antiqua" w:hAnsi="Book Antiqua"/>
          <w:color w:val="000000" w:themeColor="text1"/>
          <w:sz w:val="22"/>
          <w:szCs w:val="22"/>
        </w:rPr>
        <w:t xml:space="preserve">ihre Areale </w:t>
      </w:r>
      <w:r w:rsidR="00BD02BA" w:rsidRPr="00A51DDA">
        <w:rPr>
          <w:rFonts w:ascii="Book Antiqua" w:hAnsi="Book Antiqua"/>
          <w:color w:val="000000" w:themeColor="text1"/>
          <w:sz w:val="22"/>
          <w:szCs w:val="22"/>
        </w:rPr>
        <w:t>ausweite</w:t>
      </w:r>
      <w:r w:rsidR="00397C76" w:rsidRPr="00A51DDA">
        <w:rPr>
          <w:rFonts w:ascii="Book Antiqua" w:hAnsi="Book Antiqua"/>
          <w:color w:val="000000" w:themeColor="text1"/>
          <w:sz w:val="22"/>
          <w:szCs w:val="22"/>
        </w:rPr>
        <w:t>n,</w:t>
      </w:r>
      <w:r w:rsidR="00BD02BA" w:rsidRPr="00A51DDA">
        <w:rPr>
          <w:rFonts w:ascii="Book Antiqua" w:hAnsi="Book Antiqua"/>
          <w:color w:val="000000" w:themeColor="text1"/>
          <w:sz w:val="22"/>
          <w:szCs w:val="22"/>
        </w:rPr>
        <w:t xml:space="preserve"> wie in den Niederlanden, ist die Anzahl d</w:t>
      </w:r>
      <w:r w:rsidR="007478C3" w:rsidRPr="00A51DDA">
        <w:rPr>
          <w:rFonts w:ascii="Book Antiqua" w:hAnsi="Book Antiqua"/>
          <w:color w:val="000000" w:themeColor="text1"/>
          <w:sz w:val="22"/>
          <w:szCs w:val="22"/>
        </w:rPr>
        <w:t>er Tiere deutlich reduziert</w:t>
      </w:r>
      <w:r w:rsidR="00BD02BA" w:rsidRPr="00A51DDA">
        <w:rPr>
          <w:rFonts w:ascii="Book Antiqua" w:hAnsi="Book Antiqua"/>
          <w:color w:val="000000" w:themeColor="text1"/>
          <w:sz w:val="22"/>
          <w:szCs w:val="22"/>
        </w:rPr>
        <w:t>, im westdeutsch-nieder</w:t>
      </w:r>
      <w:r w:rsidR="00156D83">
        <w:rPr>
          <w:rFonts w:ascii="Book Antiqua" w:hAnsi="Book Antiqua"/>
          <w:color w:val="000000" w:themeColor="text1"/>
          <w:sz w:val="22"/>
          <w:szCs w:val="22"/>
        </w:rPr>
        <w:softHyphen/>
      </w:r>
      <w:r w:rsidR="00BD02BA" w:rsidRPr="00A51DDA">
        <w:rPr>
          <w:rFonts w:ascii="Book Antiqua" w:hAnsi="Book Antiqua"/>
          <w:color w:val="000000" w:themeColor="text1"/>
          <w:sz w:val="22"/>
          <w:szCs w:val="22"/>
        </w:rPr>
        <w:t>ländischen Bereich trotz Schutzmaßnah</w:t>
      </w:r>
      <w:r w:rsidR="00156D83">
        <w:rPr>
          <w:rFonts w:ascii="Book Antiqua" w:hAnsi="Book Antiqua"/>
          <w:color w:val="000000" w:themeColor="text1"/>
          <w:sz w:val="22"/>
          <w:szCs w:val="22"/>
        </w:rPr>
        <w:softHyphen/>
      </w:r>
      <w:r w:rsidR="00BD02BA" w:rsidRPr="00A51DDA">
        <w:rPr>
          <w:rFonts w:ascii="Book Antiqua" w:hAnsi="Book Antiqua"/>
          <w:color w:val="000000" w:themeColor="text1"/>
          <w:sz w:val="22"/>
          <w:szCs w:val="22"/>
        </w:rPr>
        <w:t xml:space="preserve">men um bis zu 90%. </w:t>
      </w:r>
      <w:r w:rsidR="001F2433" w:rsidRPr="00A51DDA">
        <w:rPr>
          <w:rFonts w:ascii="Book Antiqua" w:hAnsi="Book Antiqua"/>
          <w:color w:val="000000" w:themeColor="text1"/>
          <w:sz w:val="22"/>
          <w:szCs w:val="22"/>
        </w:rPr>
        <w:t>In zahlrechen Regio</w:t>
      </w:r>
      <w:r w:rsidR="00096D26">
        <w:rPr>
          <w:rFonts w:ascii="Book Antiqua" w:hAnsi="Book Antiqua"/>
          <w:color w:val="000000" w:themeColor="text1"/>
          <w:sz w:val="22"/>
          <w:szCs w:val="22"/>
        </w:rPr>
        <w:softHyphen/>
      </w:r>
      <w:r w:rsidR="001F2433" w:rsidRPr="00A51DDA">
        <w:rPr>
          <w:rFonts w:ascii="Book Antiqua" w:hAnsi="Book Antiqua"/>
          <w:color w:val="000000" w:themeColor="text1"/>
          <w:sz w:val="22"/>
          <w:szCs w:val="22"/>
        </w:rPr>
        <w:t xml:space="preserve">nen sind sie ausgestorben, in Frankreich kennt man sie sie nur noch in der </w:t>
      </w:r>
      <w:proofErr w:type="spellStart"/>
      <w:r w:rsidR="001F2433" w:rsidRPr="00A51DDA">
        <w:rPr>
          <w:rFonts w:ascii="Book Antiqua" w:hAnsi="Book Antiqua"/>
          <w:color w:val="000000" w:themeColor="text1"/>
          <w:sz w:val="22"/>
          <w:szCs w:val="22"/>
        </w:rPr>
        <w:t>Ober</w:t>
      </w:r>
      <w:r w:rsidR="00156D83">
        <w:rPr>
          <w:rFonts w:ascii="Book Antiqua" w:hAnsi="Book Antiqua"/>
          <w:color w:val="000000" w:themeColor="text1"/>
          <w:sz w:val="22"/>
          <w:szCs w:val="22"/>
        </w:rPr>
        <w:softHyphen/>
      </w:r>
      <w:r w:rsidR="001F2433" w:rsidRPr="00A51DDA">
        <w:rPr>
          <w:rFonts w:ascii="Book Antiqua" w:hAnsi="Book Antiqua"/>
          <w:color w:val="000000" w:themeColor="text1"/>
          <w:sz w:val="22"/>
          <w:szCs w:val="22"/>
        </w:rPr>
        <w:t>rheinebene</w:t>
      </w:r>
      <w:proofErr w:type="spellEnd"/>
      <w:r w:rsidR="001F2433" w:rsidRPr="00A51DDA">
        <w:rPr>
          <w:rFonts w:ascii="Book Antiqua" w:hAnsi="Book Antiqua"/>
          <w:color w:val="000000" w:themeColor="text1"/>
          <w:sz w:val="22"/>
          <w:szCs w:val="22"/>
        </w:rPr>
        <w:t>,</w:t>
      </w:r>
      <w:r w:rsidR="00BD02BA" w:rsidRPr="00A51DDA">
        <w:rPr>
          <w:rFonts w:ascii="Book Antiqua" w:hAnsi="Book Antiqua"/>
          <w:color w:val="000000" w:themeColor="text1"/>
          <w:sz w:val="22"/>
          <w:szCs w:val="22"/>
        </w:rPr>
        <w:t xml:space="preserve"> </w:t>
      </w:r>
      <w:r w:rsidR="001F2433" w:rsidRPr="00A51DDA">
        <w:rPr>
          <w:rFonts w:ascii="Book Antiqua" w:hAnsi="Book Antiqua"/>
          <w:color w:val="000000" w:themeColor="text1"/>
          <w:sz w:val="22"/>
          <w:szCs w:val="22"/>
        </w:rPr>
        <w:t>Siedlungsgebiete sind durch</w:t>
      </w:r>
      <w:r w:rsidR="00156D83">
        <w:rPr>
          <w:rFonts w:ascii="Book Antiqua" w:hAnsi="Book Antiqua"/>
          <w:color w:val="000000" w:themeColor="text1"/>
          <w:sz w:val="22"/>
          <w:szCs w:val="22"/>
        </w:rPr>
        <w:softHyphen/>
      </w:r>
      <w:r w:rsidR="001F2433" w:rsidRPr="00A51DDA">
        <w:rPr>
          <w:rFonts w:ascii="Book Antiqua" w:hAnsi="Book Antiqua"/>
          <w:color w:val="000000" w:themeColor="text1"/>
          <w:sz w:val="22"/>
          <w:szCs w:val="22"/>
        </w:rPr>
        <w:t>löchert und durch unüberwindbare Lebens</w:t>
      </w:r>
      <w:r w:rsidR="00096D26">
        <w:rPr>
          <w:rFonts w:ascii="Book Antiqua" w:hAnsi="Book Antiqua"/>
          <w:color w:val="000000" w:themeColor="text1"/>
          <w:sz w:val="22"/>
          <w:szCs w:val="22"/>
        </w:rPr>
        <w:softHyphen/>
      </w:r>
      <w:r w:rsidR="001F2433" w:rsidRPr="00A51DDA">
        <w:rPr>
          <w:rFonts w:ascii="Book Antiqua" w:hAnsi="Book Antiqua"/>
          <w:color w:val="000000" w:themeColor="text1"/>
          <w:sz w:val="22"/>
          <w:szCs w:val="22"/>
        </w:rPr>
        <w:t>räume und Barrieren voneinander getrennt</w:t>
      </w:r>
      <w:r w:rsidR="00BD02BA" w:rsidRPr="00A51DDA">
        <w:rPr>
          <w:rFonts w:ascii="Book Antiqua" w:hAnsi="Book Antiqua"/>
          <w:color w:val="000000" w:themeColor="text1"/>
          <w:sz w:val="22"/>
          <w:szCs w:val="22"/>
        </w:rPr>
        <w:t xml:space="preserve"> mit der Folge, dass auch der genetische Austausch zwischen ein</w:t>
      </w:r>
      <w:r w:rsidR="00096D26">
        <w:rPr>
          <w:rFonts w:ascii="Book Antiqua" w:hAnsi="Book Antiqua"/>
          <w:color w:val="000000" w:themeColor="text1"/>
          <w:sz w:val="22"/>
          <w:szCs w:val="22"/>
        </w:rPr>
        <w:softHyphen/>
      </w:r>
      <w:r w:rsidR="00BD02BA" w:rsidRPr="00A51DDA">
        <w:rPr>
          <w:rFonts w:ascii="Book Antiqua" w:hAnsi="Book Antiqua"/>
          <w:color w:val="000000" w:themeColor="text1"/>
          <w:sz w:val="22"/>
          <w:szCs w:val="22"/>
        </w:rPr>
        <w:t xml:space="preserve">zelnen Populationen schwindet. </w:t>
      </w:r>
      <w:r w:rsidR="007451BE" w:rsidRPr="00A51DDA">
        <w:rPr>
          <w:rFonts w:ascii="Book Antiqua" w:hAnsi="Book Antiqua"/>
          <w:color w:val="000000" w:themeColor="text1"/>
          <w:sz w:val="22"/>
          <w:szCs w:val="22"/>
        </w:rPr>
        <w:t>Feldhamster finden im</w:t>
      </w:r>
      <w:r w:rsidR="00096D26">
        <w:rPr>
          <w:rFonts w:ascii="Book Antiqua" w:hAnsi="Book Antiqua"/>
          <w:color w:val="000000" w:themeColor="text1"/>
          <w:sz w:val="22"/>
          <w:szCs w:val="22"/>
        </w:rPr>
        <w:softHyphen/>
      </w:r>
      <w:r w:rsidR="007451BE" w:rsidRPr="00A51DDA">
        <w:rPr>
          <w:rFonts w:ascii="Book Antiqua" w:hAnsi="Book Antiqua"/>
          <w:color w:val="000000" w:themeColor="text1"/>
          <w:sz w:val="22"/>
          <w:szCs w:val="22"/>
        </w:rPr>
        <w:t xml:space="preserve">mer weniger </w:t>
      </w:r>
      <w:r w:rsidR="007478C3" w:rsidRPr="00A51DDA">
        <w:rPr>
          <w:rFonts w:ascii="Book Antiqua" w:hAnsi="Book Antiqua"/>
          <w:color w:val="000000" w:themeColor="text1"/>
          <w:sz w:val="22"/>
          <w:szCs w:val="22"/>
        </w:rPr>
        <w:t xml:space="preserve">die für sie </w:t>
      </w:r>
      <w:r w:rsidR="007451BE" w:rsidRPr="00A51DDA">
        <w:rPr>
          <w:rFonts w:ascii="Book Antiqua" w:hAnsi="Book Antiqua"/>
          <w:color w:val="000000" w:themeColor="text1"/>
          <w:sz w:val="22"/>
          <w:szCs w:val="22"/>
        </w:rPr>
        <w:t>erfor</w:t>
      </w:r>
      <w:r w:rsidR="00156D83">
        <w:rPr>
          <w:rFonts w:ascii="Book Antiqua" w:hAnsi="Book Antiqua"/>
          <w:color w:val="000000" w:themeColor="text1"/>
          <w:sz w:val="22"/>
          <w:szCs w:val="22"/>
        </w:rPr>
        <w:softHyphen/>
      </w:r>
      <w:r w:rsidR="007451BE" w:rsidRPr="00A51DDA">
        <w:rPr>
          <w:rFonts w:ascii="Book Antiqua" w:hAnsi="Book Antiqua"/>
          <w:color w:val="000000" w:themeColor="text1"/>
          <w:sz w:val="22"/>
          <w:szCs w:val="22"/>
        </w:rPr>
        <w:t>derlichen Lebensräumen vor, sind aber auch nicht flexibel genug, in andere Umge</w:t>
      </w:r>
      <w:r w:rsidR="00096D26">
        <w:rPr>
          <w:rFonts w:ascii="Book Antiqua" w:hAnsi="Book Antiqua"/>
          <w:color w:val="000000" w:themeColor="text1"/>
          <w:sz w:val="22"/>
          <w:szCs w:val="22"/>
        </w:rPr>
        <w:softHyphen/>
      </w:r>
      <w:r w:rsidR="007451BE" w:rsidRPr="00A51DDA">
        <w:rPr>
          <w:rFonts w:ascii="Book Antiqua" w:hAnsi="Book Antiqua"/>
          <w:color w:val="000000" w:themeColor="text1"/>
          <w:sz w:val="22"/>
          <w:szCs w:val="22"/>
        </w:rPr>
        <w:t>bung</w:t>
      </w:r>
      <w:r w:rsidR="007478C3" w:rsidRPr="00A51DDA">
        <w:rPr>
          <w:rFonts w:ascii="Book Antiqua" w:hAnsi="Book Antiqua"/>
          <w:color w:val="000000" w:themeColor="text1"/>
          <w:sz w:val="22"/>
          <w:szCs w:val="22"/>
        </w:rPr>
        <w:t>en</w:t>
      </w:r>
      <w:r w:rsidR="007451BE" w:rsidRPr="00A51DDA">
        <w:rPr>
          <w:rFonts w:ascii="Book Antiqua" w:hAnsi="Book Antiqua"/>
          <w:color w:val="000000" w:themeColor="text1"/>
          <w:sz w:val="22"/>
          <w:szCs w:val="22"/>
        </w:rPr>
        <w:t xml:space="preserve"> auszuweichen. Moderne Agrikultur, Flurbereini</w:t>
      </w:r>
      <w:r w:rsidR="00096D26">
        <w:rPr>
          <w:rFonts w:ascii="Book Antiqua" w:hAnsi="Book Antiqua"/>
          <w:color w:val="000000" w:themeColor="text1"/>
          <w:sz w:val="22"/>
          <w:szCs w:val="22"/>
        </w:rPr>
        <w:softHyphen/>
      </w:r>
      <w:r w:rsidR="007451BE" w:rsidRPr="00A51DDA">
        <w:rPr>
          <w:rFonts w:ascii="Book Antiqua" w:hAnsi="Book Antiqua"/>
          <w:color w:val="000000" w:themeColor="text1"/>
          <w:sz w:val="22"/>
          <w:szCs w:val="22"/>
        </w:rPr>
        <w:t>gung, weit verbrei</w:t>
      </w:r>
      <w:r w:rsidR="00156D83">
        <w:rPr>
          <w:rFonts w:ascii="Book Antiqua" w:hAnsi="Book Antiqua"/>
          <w:color w:val="000000" w:themeColor="text1"/>
          <w:sz w:val="22"/>
          <w:szCs w:val="22"/>
        </w:rPr>
        <w:softHyphen/>
      </w:r>
      <w:r w:rsidR="007451BE" w:rsidRPr="00A51DDA">
        <w:rPr>
          <w:rFonts w:ascii="Book Antiqua" w:hAnsi="Book Antiqua"/>
          <w:color w:val="000000" w:themeColor="text1"/>
          <w:sz w:val="22"/>
          <w:szCs w:val="22"/>
        </w:rPr>
        <w:t>tete Monokulturen, Umwidmung land</w:t>
      </w:r>
      <w:r w:rsidR="00156D83">
        <w:rPr>
          <w:rFonts w:ascii="Book Antiqua" w:hAnsi="Book Antiqua"/>
          <w:color w:val="000000" w:themeColor="text1"/>
          <w:sz w:val="22"/>
          <w:szCs w:val="22"/>
        </w:rPr>
        <w:softHyphen/>
      </w:r>
      <w:r w:rsidR="007451BE" w:rsidRPr="00A51DDA">
        <w:rPr>
          <w:rFonts w:ascii="Book Antiqua" w:hAnsi="Book Antiqua"/>
          <w:color w:val="000000" w:themeColor="text1"/>
          <w:sz w:val="22"/>
          <w:szCs w:val="22"/>
        </w:rPr>
        <w:t>wirtschaftlich genutzter Flächen, Straßen</w:t>
      </w:r>
      <w:r w:rsidR="00156D83">
        <w:rPr>
          <w:rFonts w:ascii="Book Antiqua" w:hAnsi="Book Antiqua"/>
          <w:color w:val="000000" w:themeColor="text1"/>
          <w:sz w:val="22"/>
          <w:szCs w:val="22"/>
        </w:rPr>
        <w:softHyphen/>
      </w:r>
      <w:r w:rsidR="007451BE" w:rsidRPr="00A51DDA">
        <w:rPr>
          <w:rFonts w:ascii="Book Antiqua" w:hAnsi="Book Antiqua"/>
          <w:color w:val="000000" w:themeColor="text1"/>
          <w:sz w:val="22"/>
          <w:szCs w:val="22"/>
        </w:rPr>
        <w:t xml:space="preserve">bau und dazu noch immer eine aktive </w:t>
      </w:r>
      <w:r w:rsidR="007451BE" w:rsidRPr="00A51DDA">
        <w:rPr>
          <w:rFonts w:ascii="Book Antiqua" w:hAnsi="Book Antiqua"/>
          <w:color w:val="000000" w:themeColor="text1"/>
          <w:sz w:val="22"/>
          <w:szCs w:val="22"/>
        </w:rPr>
        <w:lastRenderedPageBreak/>
        <w:t xml:space="preserve">Bekämpfung des </w:t>
      </w:r>
      <w:proofErr w:type="spellStart"/>
      <w:r w:rsidR="007451BE" w:rsidRPr="00A51DDA">
        <w:rPr>
          <w:rFonts w:ascii="Book Antiqua" w:hAnsi="Book Antiqua"/>
          <w:color w:val="000000" w:themeColor="text1"/>
          <w:sz w:val="22"/>
          <w:szCs w:val="22"/>
        </w:rPr>
        <w:t>Acker</w:t>
      </w:r>
      <w:r w:rsidR="00096D26">
        <w:rPr>
          <w:rFonts w:ascii="Book Antiqua" w:hAnsi="Book Antiqua"/>
          <w:color w:val="000000" w:themeColor="text1"/>
          <w:sz w:val="22"/>
          <w:szCs w:val="22"/>
        </w:rPr>
        <w:softHyphen/>
      </w:r>
      <w:r w:rsidR="007451BE" w:rsidRPr="00A51DDA">
        <w:rPr>
          <w:rFonts w:ascii="Book Antiqua" w:hAnsi="Book Antiqua"/>
          <w:color w:val="000000" w:themeColor="text1"/>
          <w:sz w:val="22"/>
          <w:szCs w:val="22"/>
        </w:rPr>
        <w:t>schädlings</w:t>
      </w:r>
      <w:proofErr w:type="spellEnd"/>
      <w:r w:rsidR="007451BE" w:rsidRPr="00A51DDA">
        <w:rPr>
          <w:rFonts w:ascii="Book Antiqua" w:hAnsi="Book Antiqua"/>
          <w:color w:val="000000" w:themeColor="text1"/>
          <w:sz w:val="22"/>
          <w:szCs w:val="22"/>
        </w:rPr>
        <w:t xml:space="preserve">, der der Hamster für den Menschen ist, gelten als die ursächlichen Bedingungen für den Rückgang der Feldhamster. </w:t>
      </w:r>
      <w:proofErr w:type="spellStart"/>
      <w:r w:rsidR="000D2FCA" w:rsidRPr="00A51DDA">
        <w:rPr>
          <w:rFonts w:ascii="Book Antiqua" w:hAnsi="Book Antiqua"/>
          <w:color w:val="000000" w:themeColor="text1"/>
          <w:sz w:val="22"/>
          <w:szCs w:val="22"/>
        </w:rPr>
        <w:t>Windkraft</w:t>
      </w:r>
      <w:r w:rsidR="00156D83">
        <w:rPr>
          <w:rFonts w:ascii="Book Antiqua" w:hAnsi="Book Antiqua"/>
          <w:color w:val="000000" w:themeColor="text1"/>
          <w:sz w:val="22"/>
          <w:szCs w:val="22"/>
        </w:rPr>
        <w:softHyphen/>
      </w:r>
      <w:r w:rsidR="000D2FCA" w:rsidRPr="00A51DDA">
        <w:rPr>
          <w:rFonts w:ascii="Book Antiqua" w:hAnsi="Book Antiqua"/>
          <w:color w:val="000000" w:themeColor="text1"/>
          <w:sz w:val="22"/>
          <w:szCs w:val="22"/>
        </w:rPr>
        <w:t>anlagen</w:t>
      </w:r>
      <w:proofErr w:type="spellEnd"/>
      <w:r w:rsidR="000D2FCA" w:rsidRPr="00A51DDA">
        <w:rPr>
          <w:rFonts w:ascii="Book Antiqua" w:hAnsi="Book Antiqua"/>
          <w:color w:val="000000" w:themeColor="text1"/>
          <w:sz w:val="22"/>
          <w:szCs w:val="22"/>
        </w:rPr>
        <w:t xml:space="preserve"> hingegen haben keine erkennbare Auswirkung auf die Verbreitung von Hams</w:t>
      </w:r>
      <w:r w:rsidR="00096D26">
        <w:rPr>
          <w:rFonts w:ascii="Book Antiqua" w:hAnsi="Book Antiqua"/>
          <w:color w:val="000000" w:themeColor="text1"/>
          <w:sz w:val="22"/>
          <w:szCs w:val="22"/>
        </w:rPr>
        <w:softHyphen/>
      </w:r>
      <w:r w:rsidR="000D2FCA" w:rsidRPr="00A51DDA">
        <w:rPr>
          <w:rFonts w:ascii="Book Antiqua" w:hAnsi="Book Antiqua"/>
          <w:color w:val="000000" w:themeColor="text1"/>
          <w:sz w:val="22"/>
          <w:szCs w:val="22"/>
        </w:rPr>
        <w:t>tern und führen anscheinend nicht zu zerstückelten Sied</w:t>
      </w:r>
      <w:r w:rsidR="00096D26">
        <w:rPr>
          <w:rFonts w:ascii="Book Antiqua" w:hAnsi="Book Antiqua"/>
          <w:color w:val="000000" w:themeColor="text1"/>
          <w:sz w:val="22"/>
          <w:szCs w:val="22"/>
        </w:rPr>
        <w:softHyphen/>
      </w:r>
      <w:r w:rsidR="000D2FCA" w:rsidRPr="00A51DDA">
        <w:rPr>
          <w:rFonts w:ascii="Book Antiqua" w:hAnsi="Book Antiqua"/>
          <w:color w:val="000000" w:themeColor="text1"/>
          <w:sz w:val="22"/>
          <w:szCs w:val="22"/>
        </w:rPr>
        <w:t xml:space="preserve">lungen. </w:t>
      </w:r>
    </w:p>
    <w:p w:rsidR="003905BF" w:rsidRPr="00A51DDA" w:rsidRDefault="000D2FCA"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 xml:space="preserve">In der Roten Liste 2007 wird der </w:t>
      </w:r>
      <w:proofErr w:type="spellStart"/>
      <w:r w:rsidRPr="00A51DDA">
        <w:rPr>
          <w:rFonts w:ascii="Book Antiqua" w:hAnsi="Book Antiqua"/>
          <w:color w:val="000000" w:themeColor="text1"/>
          <w:sz w:val="22"/>
          <w:szCs w:val="22"/>
        </w:rPr>
        <w:t>Feld</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hamster</w:t>
      </w:r>
      <w:proofErr w:type="spellEnd"/>
      <w:r w:rsidRPr="00A51DDA">
        <w:rPr>
          <w:rFonts w:ascii="Book Antiqua" w:hAnsi="Book Antiqua"/>
          <w:color w:val="000000" w:themeColor="text1"/>
          <w:sz w:val="22"/>
          <w:szCs w:val="22"/>
        </w:rPr>
        <w:t xml:space="preserve"> nur für den westlichen Teil Euro</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pas als gefährdet eingestuft.</w:t>
      </w:r>
    </w:p>
    <w:p w:rsidR="000D2FCA" w:rsidRPr="00A51DDA" w:rsidRDefault="000D2FCA" w:rsidP="009C6332">
      <w:pPr>
        <w:pStyle w:val="Textkrper"/>
        <w:spacing w:line="240" w:lineRule="exact"/>
        <w:rPr>
          <w:rFonts w:ascii="Book Antiqua" w:hAnsi="Book Antiqua"/>
          <w:color w:val="000000" w:themeColor="text1"/>
          <w:sz w:val="22"/>
          <w:szCs w:val="22"/>
        </w:rPr>
      </w:pPr>
    </w:p>
    <w:p w:rsidR="00FE6846" w:rsidRPr="00A51DDA" w:rsidRDefault="00BF6F2F"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t>Lebensraum</w:t>
      </w:r>
      <w:r w:rsidR="00B00E7E" w:rsidRPr="00A51DDA">
        <w:rPr>
          <w:rFonts w:ascii="Book Antiqua" w:hAnsi="Book Antiqua" w:cs="Tahoma"/>
          <w:b w:val="0"/>
          <w:i w:val="0"/>
          <w:color w:val="000000" w:themeColor="text1"/>
          <w:spacing w:val="60"/>
          <w:sz w:val="22"/>
          <w:szCs w:val="22"/>
        </w:rPr>
        <w:t>, Aufenthalt</w:t>
      </w:r>
    </w:p>
    <w:p w:rsidR="009860B5" w:rsidRPr="00A51DDA" w:rsidRDefault="002C7EAF" w:rsidP="009C6332">
      <w:pPr>
        <w:widowControl w:val="0"/>
        <w:autoSpaceDE w:val="0"/>
        <w:autoSpaceDN w:val="0"/>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Feldhamster </w:t>
      </w:r>
      <w:r w:rsidR="0031220F">
        <w:rPr>
          <w:rFonts w:ascii="Book Antiqua" w:hAnsi="Book Antiqua" w:cs="Tahoma"/>
          <w:color w:val="000000" w:themeColor="text1"/>
          <w:sz w:val="22"/>
          <w:szCs w:val="22"/>
        </w:rPr>
        <w:t>stellen</w:t>
      </w:r>
      <w:r w:rsidRPr="00A51DDA">
        <w:rPr>
          <w:rFonts w:ascii="Book Antiqua" w:hAnsi="Book Antiqua" w:cs="Tahoma"/>
          <w:color w:val="000000" w:themeColor="text1"/>
          <w:sz w:val="22"/>
          <w:szCs w:val="22"/>
        </w:rPr>
        <w:t xml:space="preserve"> bestimmte Anfor</w:t>
      </w:r>
      <w:r w:rsidR="00156D83">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derungen an ihren Lebensraum, welche ihre Verbreitung klar bestimmen, es ihnen damit aber auch schwer machen, auszu</w:t>
      </w:r>
      <w:r w:rsidR="00156D83">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weichen. </w:t>
      </w:r>
      <w:r w:rsidR="00674B10" w:rsidRPr="00A51DDA">
        <w:rPr>
          <w:rFonts w:ascii="Book Antiqua" w:hAnsi="Book Antiqua" w:cs="Tahoma"/>
          <w:color w:val="000000" w:themeColor="text1"/>
          <w:sz w:val="22"/>
          <w:szCs w:val="22"/>
        </w:rPr>
        <w:t>Offene, baumlose Landschaften mit kontinentalem Klima, das heißt warme, eher trockene Sommer schätzen Feldhamster mehr als das wechselfeuchte Klima West</w:t>
      </w:r>
      <w:r w:rsidR="00096D26">
        <w:rPr>
          <w:rFonts w:ascii="Book Antiqua" w:hAnsi="Book Antiqua" w:cs="Tahoma"/>
          <w:color w:val="000000" w:themeColor="text1"/>
          <w:sz w:val="22"/>
          <w:szCs w:val="22"/>
        </w:rPr>
        <w:softHyphen/>
      </w:r>
      <w:r w:rsidR="00674B10" w:rsidRPr="00A51DDA">
        <w:rPr>
          <w:rFonts w:ascii="Book Antiqua" w:hAnsi="Book Antiqua" w:cs="Tahoma"/>
          <w:color w:val="000000" w:themeColor="text1"/>
          <w:sz w:val="22"/>
          <w:szCs w:val="22"/>
        </w:rPr>
        <w:t>europas. Höher als 400, maxi</w:t>
      </w:r>
      <w:r w:rsidR="00156D83">
        <w:rPr>
          <w:rFonts w:ascii="Book Antiqua" w:hAnsi="Book Antiqua" w:cs="Tahoma"/>
          <w:color w:val="000000" w:themeColor="text1"/>
          <w:sz w:val="22"/>
          <w:szCs w:val="22"/>
        </w:rPr>
        <w:softHyphen/>
      </w:r>
      <w:r w:rsidR="00674B10" w:rsidRPr="00A51DDA">
        <w:rPr>
          <w:rFonts w:ascii="Book Antiqua" w:hAnsi="Book Antiqua" w:cs="Tahoma"/>
          <w:color w:val="000000" w:themeColor="text1"/>
          <w:sz w:val="22"/>
          <w:szCs w:val="22"/>
        </w:rPr>
        <w:t xml:space="preserve">mal 600 m steigen sie aber nicht in die Berge. </w:t>
      </w:r>
      <w:r w:rsidRPr="00A51DDA">
        <w:rPr>
          <w:rFonts w:ascii="Book Antiqua" w:hAnsi="Book Antiqua" w:cs="Tahoma"/>
          <w:color w:val="000000" w:themeColor="text1"/>
          <w:sz w:val="22"/>
          <w:szCs w:val="22"/>
        </w:rPr>
        <w:t xml:space="preserve">Für ihre Baue benötigen sie feste, </w:t>
      </w:r>
      <w:proofErr w:type="spellStart"/>
      <w:r w:rsidRPr="00A51DDA">
        <w:rPr>
          <w:rFonts w:ascii="Book Antiqua" w:hAnsi="Book Antiqua" w:cs="Tahoma"/>
          <w:color w:val="000000" w:themeColor="text1"/>
          <w:sz w:val="22"/>
          <w:szCs w:val="22"/>
        </w:rPr>
        <w:t>dick</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schichtige</w:t>
      </w:r>
      <w:proofErr w:type="spellEnd"/>
      <w:r w:rsidRPr="00A51DDA">
        <w:rPr>
          <w:rFonts w:ascii="Book Antiqua" w:hAnsi="Book Antiqua" w:cs="Tahoma"/>
          <w:color w:val="000000" w:themeColor="text1"/>
          <w:sz w:val="22"/>
          <w:szCs w:val="22"/>
        </w:rPr>
        <w:t xml:space="preserve"> und trockene Böden, die also weder zu sandig noch zu feucht sein dürfen. Grundwasser sollte sich mehr als einen Meter unter ihnen befinden. </w:t>
      </w:r>
      <w:r w:rsidR="00FC7694" w:rsidRPr="00A51DDA">
        <w:rPr>
          <w:rFonts w:ascii="Book Antiqua" w:hAnsi="Book Antiqua" w:cs="Tahoma"/>
          <w:color w:val="000000" w:themeColor="text1"/>
          <w:sz w:val="22"/>
          <w:szCs w:val="22"/>
        </w:rPr>
        <w:t>Diese Böden müs</w:t>
      </w:r>
      <w:r w:rsidR="00096D26">
        <w:rPr>
          <w:rFonts w:ascii="Book Antiqua" w:hAnsi="Book Antiqua" w:cs="Tahoma"/>
          <w:color w:val="000000" w:themeColor="text1"/>
          <w:sz w:val="22"/>
          <w:szCs w:val="22"/>
        </w:rPr>
        <w:softHyphen/>
      </w:r>
      <w:r w:rsidR="00FC7694" w:rsidRPr="00A51DDA">
        <w:rPr>
          <w:rFonts w:ascii="Book Antiqua" w:hAnsi="Book Antiqua" w:cs="Tahoma"/>
          <w:color w:val="000000" w:themeColor="text1"/>
          <w:sz w:val="22"/>
          <w:szCs w:val="22"/>
        </w:rPr>
        <w:t>sen für dichten, krautigen Pf</w:t>
      </w:r>
      <w:r w:rsidR="00AB70EE" w:rsidRPr="00A51DDA">
        <w:rPr>
          <w:rFonts w:ascii="Book Antiqua" w:hAnsi="Book Antiqua" w:cs="Tahoma"/>
          <w:color w:val="000000" w:themeColor="text1"/>
          <w:sz w:val="22"/>
          <w:szCs w:val="22"/>
        </w:rPr>
        <w:t xml:space="preserve">lanzenbewuchs fruchtbar und möglichst auch für Schnecken, Regenwürmer und Insekten ein Lebensraum sein. </w:t>
      </w:r>
      <w:r w:rsidR="00FF3505" w:rsidRPr="00A51DDA">
        <w:rPr>
          <w:rFonts w:ascii="Book Antiqua" w:hAnsi="Book Antiqua" w:cs="Tahoma"/>
          <w:color w:val="000000" w:themeColor="text1"/>
          <w:sz w:val="22"/>
          <w:szCs w:val="22"/>
        </w:rPr>
        <w:t>Die Vegeta</w:t>
      </w:r>
      <w:r w:rsidR="00156D83">
        <w:rPr>
          <w:rFonts w:ascii="Book Antiqua" w:hAnsi="Book Antiqua" w:cs="Tahoma"/>
          <w:color w:val="000000" w:themeColor="text1"/>
          <w:sz w:val="22"/>
          <w:szCs w:val="22"/>
        </w:rPr>
        <w:softHyphen/>
      </w:r>
      <w:r w:rsidR="00FF3505" w:rsidRPr="00A51DDA">
        <w:rPr>
          <w:rFonts w:ascii="Book Antiqua" w:hAnsi="Book Antiqua" w:cs="Tahoma"/>
          <w:color w:val="000000" w:themeColor="text1"/>
          <w:sz w:val="22"/>
          <w:szCs w:val="22"/>
        </w:rPr>
        <w:t xml:space="preserve">tion bietet den Feldhamstern nicht </w:t>
      </w:r>
      <w:r w:rsidR="0020160C" w:rsidRPr="00A51DDA">
        <w:rPr>
          <w:rFonts w:ascii="Book Antiqua" w:hAnsi="Book Antiqua" w:cs="Tahoma"/>
          <w:color w:val="000000" w:themeColor="text1"/>
          <w:sz w:val="22"/>
          <w:szCs w:val="22"/>
        </w:rPr>
        <w:t>n</w:t>
      </w:r>
      <w:r w:rsidR="00FF3505" w:rsidRPr="00A51DDA">
        <w:rPr>
          <w:rFonts w:ascii="Book Antiqua" w:hAnsi="Book Antiqua" w:cs="Tahoma"/>
          <w:color w:val="000000" w:themeColor="text1"/>
          <w:sz w:val="22"/>
          <w:szCs w:val="22"/>
        </w:rPr>
        <w:t>ur ihre gesamt</w:t>
      </w:r>
      <w:r w:rsidR="00A379AC" w:rsidRPr="00A51DDA">
        <w:rPr>
          <w:rFonts w:ascii="Book Antiqua" w:hAnsi="Book Antiqua" w:cs="Tahoma"/>
          <w:color w:val="000000" w:themeColor="text1"/>
          <w:sz w:val="22"/>
          <w:szCs w:val="22"/>
        </w:rPr>
        <w:t>e</w:t>
      </w:r>
      <w:r w:rsidR="00FF3505" w:rsidRPr="00A51DDA">
        <w:rPr>
          <w:rFonts w:ascii="Book Antiqua" w:hAnsi="Book Antiqua" w:cs="Tahoma"/>
          <w:color w:val="000000" w:themeColor="text1"/>
          <w:sz w:val="22"/>
          <w:szCs w:val="22"/>
        </w:rPr>
        <w:t xml:space="preserve"> Nahrung, sondern auch De</w:t>
      </w:r>
      <w:r w:rsidR="00156D83">
        <w:rPr>
          <w:rFonts w:ascii="Book Antiqua" w:hAnsi="Book Antiqua" w:cs="Tahoma"/>
          <w:color w:val="000000" w:themeColor="text1"/>
          <w:sz w:val="22"/>
          <w:szCs w:val="22"/>
        </w:rPr>
        <w:softHyphen/>
      </w:r>
      <w:r w:rsidR="00FF3505" w:rsidRPr="00A51DDA">
        <w:rPr>
          <w:rFonts w:ascii="Book Antiqua" w:hAnsi="Book Antiqua" w:cs="Tahoma"/>
          <w:color w:val="000000" w:themeColor="text1"/>
          <w:sz w:val="22"/>
          <w:szCs w:val="22"/>
        </w:rPr>
        <w:t>ckung, wenn sie ihren Bau verlassen. Das Wur</w:t>
      </w:r>
      <w:r w:rsidR="00096D26">
        <w:rPr>
          <w:rFonts w:ascii="Book Antiqua" w:hAnsi="Book Antiqua" w:cs="Tahoma"/>
          <w:color w:val="000000" w:themeColor="text1"/>
          <w:sz w:val="22"/>
          <w:szCs w:val="22"/>
        </w:rPr>
        <w:softHyphen/>
      </w:r>
      <w:r w:rsidR="00FF3505" w:rsidRPr="00A51DDA">
        <w:rPr>
          <w:rFonts w:ascii="Book Antiqua" w:hAnsi="Book Antiqua" w:cs="Tahoma"/>
          <w:color w:val="000000" w:themeColor="text1"/>
          <w:sz w:val="22"/>
          <w:szCs w:val="22"/>
        </w:rPr>
        <w:t>zelwerk hält zudem den Boden zusammen. Sind Hamster gezwungen, auf Feldern mit Weizen- ode</w:t>
      </w:r>
      <w:r w:rsidR="00A379AC" w:rsidRPr="00A51DDA">
        <w:rPr>
          <w:rFonts w:ascii="Book Antiqua" w:hAnsi="Book Antiqua" w:cs="Tahoma"/>
          <w:color w:val="000000" w:themeColor="text1"/>
          <w:sz w:val="22"/>
          <w:szCs w:val="22"/>
        </w:rPr>
        <w:t xml:space="preserve">r </w:t>
      </w:r>
      <w:proofErr w:type="spellStart"/>
      <w:r w:rsidR="00A379AC" w:rsidRPr="00A51DDA">
        <w:rPr>
          <w:rFonts w:ascii="Book Antiqua" w:hAnsi="Book Antiqua" w:cs="Tahoma"/>
          <w:color w:val="000000" w:themeColor="text1"/>
          <w:sz w:val="22"/>
          <w:szCs w:val="22"/>
        </w:rPr>
        <w:t>Maismono</w:t>
      </w:r>
      <w:r w:rsidR="00156D83">
        <w:rPr>
          <w:rFonts w:ascii="Book Antiqua" w:hAnsi="Book Antiqua" w:cs="Tahoma"/>
          <w:color w:val="000000" w:themeColor="text1"/>
          <w:sz w:val="22"/>
          <w:szCs w:val="22"/>
        </w:rPr>
        <w:softHyphen/>
      </w:r>
      <w:r w:rsidR="00A379AC" w:rsidRPr="00A51DDA">
        <w:rPr>
          <w:rFonts w:ascii="Book Antiqua" w:hAnsi="Book Antiqua" w:cs="Tahoma"/>
          <w:color w:val="000000" w:themeColor="text1"/>
          <w:sz w:val="22"/>
          <w:szCs w:val="22"/>
        </w:rPr>
        <w:t>kulturen</w:t>
      </w:r>
      <w:proofErr w:type="spellEnd"/>
      <w:r w:rsidR="00A379AC" w:rsidRPr="00A51DDA">
        <w:rPr>
          <w:rFonts w:ascii="Book Antiqua" w:hAnsi="Book Antiqua" w:cs="Tahoma"/>
          <w:color w:val="000000" w:themeColor="text1"/>
          <w:sz w:val="22"/>
          <w:szCs w:val="22"/>
        </w:rPr>
        <w:t xml:space="preserve"> zu leben, </w:t>
      </w:r>
      <w:r w:rsidR="00FF3505" w:rsidRPr="00A51DDA">
        <w:rPr>
          <w:rFonts w:ascii="Book Antiqua" w:hAnsi="Book Antiqua" w:cs="Tahoma"/>
          <w:color w:val="000000" w:themeColor="text1"/>
          <w:sz w:val="22"/>
          <w:szCs w:val="22"/>
        </w:rPr>
        <w:t>sinkt ihre Fruchtbarkeit und die Über</w:t>
      </w:r>
      <w:r w:rsidR="00096D26">
        <w:rPr>
          <w:rFonts w:ascii="Book Antiqua" w:hAnsi="Book Antiqua" w:cs="Tahoma"/>
          <w:color w:val="000000" w:themeColor="text1"/>
          <w:sz w:val="22"/>
          <w:szCs w:val="22"/>
        </w:rPr>
        <w:softHyphen/>
      </w:r>
      <w:r w:rsidR="00FF3505" w:rsidRPr="00A51DDA">
        <w:rPr>
          <w:rFonts w:ascii="Book Antiqua" w:hAnsi="Book Antiqua" w:cs="Tahoma"/>
          <w:color w:val="000000" w:themeColor="text1"/>
          <w:sz w:val="22"/>
          <w:szCs w:val="22"/>
        </w:rPr>
        <w:t>lebenschance ihrer Nach</w:t>
      </w:r>
      <w:r w:rsidR="00156D83">
        <w:rPr>
          <w:rFonts w:ascii="Book Antiqua" w:hAnsi="Book Antiqua" w:cs="Tahoma"/>
          <w:color w:val="000000" w:themeColor="text1"/>
          <w:sz w:val="22"/>
          <w:szCs w:val="22"/>
        </w:rPr>
        <w:softHyphen/>
      </w:r>
      <w:r w:rsidR="00FF3505" w:rsidRPr="00A51DDA">
        <w:rPr>
          <w:rFonts w:ascii="Book Antiqua" w:hAnsi="Book Antiqua" w:cs="Tahoma"/>
          <w:color w:val="000000" w:themeColor="text1"/>
          <w:sz w:val="22"/>
          <w:szCs w:val="22"/>
        </w:rPr>
        <w:t>kommen</w:t>
      </w:r>
      <w:r w:rsidR="009860B5" w:rsidRPr="00A51DDA">
        <w:rPr>
          <w:rFonts w:ascii="Book Antiqua" w:hAnsi="Book Antiqua" w:cs="Tahoma"/>
          <w:color w:val="000000" w:themeColor="text1"/>
          <w:sz w:val="22"/>
          <w:szCs w:val="22"/>
        </w:rPr>
        <w:t xml:space="preserve"> um bis zu 80% im Ver</w:t>
      </w:r>
      <w:r w:rsidR="00096D26">
        <w:rPr>
          <w:rFonts w:ascii="Book Antiqua" w:hAnsi="Book Antiqua" w:cs="Tahoma"/>
          <w:color w:val="000000" w:themeColor="text1"/>
          <w:sz w:val="22"/>
          <w:szCs w:val="22"/>
        </w:rPr>
        <w:softHyphen/>
      </w:r>
      <w:r w:rsidR="009860B5" w:rsidRPr="00A51DDA">
        <w:rPr>
          <w:rFonts w:ascii="Book Antiqua" w:hAnsi="Book Antiqua" w:cs="Tahoma"/>
          <w:color w:val="000000" w:themeColor="text1"/>
          <w:sz w:val="22"/>
          <w:szCs w:val="22"/>
        </w:rPr>
        <w:t xml:space="preserve">gleich zu Feldern mit gemischtem Bewuchs etwa von Sonnenblumen und Alfalfa. </w:t>
      </w:r>
    </w:p>
    <w:p w:rsidR="000F1023" w:rsidRPr="00A51DDA" w:rsidRDefault="000F1023" w:rsidP="009C6332">
      <w:pPr>
        <w:widowControl w:val="0"/>
        <w:autoSpaceDE w:val="0"/>
        <w:autoSpaceDN w:val="0"/>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San</w:t>
      </w:r>
      <w:r w:rsidR="001A1F0E" w:rsidRPr="00A51DDA">
        <w:rPr>
          <w:rFonts w:ascii="Book Antiqua" w:hAnsi="Book Antiqua" w:cs="Tahoma"/>
          <w:color w:val="000000" w:themeColor="text1"/>
          <w:sz w:val="22"/>
          <w:szCs w:val="22"/>
        </w:rPr>
        <w:t>dige oder steinige Böden und Wäl</w:t>
      </w:r>
      <w:r w:rsidRPr="00A51DDA">
        <w:rPr>
          <w:rFonts w:ascii="Book Antiqua" w:hAnsi="Book Antiqua" w:cs="Tahoma"/>
          <w:color w:val="000000" w:themeColor="text1"/>
          <w:sz w:val="22"/>
          <w:szCs w:val="22"/>
        </w:rPr>
        <w:t xml:space="preserve">der sind somit </w:t>
      </w:r>
      <w:r w:rsidR="001A1F0E" w:rsidRPr="00A51DDA">
        <w:rPr>
          <w:rFonts w:ascii="Book Antiqua" w:hAnsi="Book Antiqua" w:cs="Tahoma"/>
          <w:color w:val="000000" w:themeColor="text1"/>
          <w:sz w:val="22"/>
          <w:szCs w:val="22"/>
        </w:rPr>
        <w:t>keine Siedlungsräume für</w:t>
      </w:r>
      <w:r w:rsidR="00A379AC" w:rsidRPr="00A51DDA">
        <w:rPr>
          <w:rFonts w:ascii="Book Antiqua" w:hAnsi="Book Antiqua" w:cs="Tahoma"/>
          <w:color w:val="000000" w:themeColor="text1"/>
          <w:sz w:val="22"/>
          <w:szCs w:val="22"/>
        </w:rPr>
        <w:t xml:space="preserve"> </w:t>
      </w:r>
      <w:proofErr w:type="spellStart"/>
      <w:r w:rsidR="00A379AC" w:rsidRPr="00A51DDA">
        <w:rPr>
          <w:rFonts w:ascii="Book Antiqua" w:hAnsi="Book Antiqua" w:cs="Tahoma"/>
          <w:color w:val="000000" w:themeColor="text1"/>
          <w:sz w:val="22"/>
          <w:szCs w:val="22"/>
        </w:rPr>
        <w:t>Feld</w:t>
      </w:r>
      <w:r w:rsidR="00156D83">
        <w:rPr>
          <w:rFonts w:ascii="Book Antiqua" w:hAnsi="Book Antiqua" w:cs="Tahoma"/>
          <w:color w:val="000000" w:themeColor="text1"/>
          <w:sz w:val="22"/>
          <w:szCs w:val="22"/>
        </w:rPr>
        <w:softHyphen/>
      </w:r>
      <w:r w:rsidR="00A379AC" w:rsidRPr="00A51DDA">
        <w:rPr>
          <w:rFonts w:ascii="Book Antiqua" w:hAnsi="Book Antiqua" w:cs="Tahoma"/>
          <w:color w:val="000000" w:themeColor="text1"/>
          <w:sz w:val="22"/>
          <w:szCs w:val="22"/>
        </w:rPr>
        <w:t>hamster</w:t>
      </w:r>
      <w:proofErr w:type="spellEnd"/>
      <w:r w:rsidR="00A379AC" w:rsidRPr="00A51DDA">
        <w:rPr>
          <w:rFonts w:ascii="Book Antiqua" w:hAnsi="Book Antiqua" w:cs="Tahoma"/>
          <w:color w:val="000000" w:themeColor="text1"/>
          <w:sz w:val="22"/>
          <w:szCs w:val="22"/>
        </w:rPr>
        <w:t>, wohl aber suchen sie</w:t>
      </w:r>
      <w:r w:rsidR="001A1F0E" w:rsidRPr="00A51DDA">
        <w:rPr>
          <w:rFonts w:ascii="Book Antiqua" w:hAnsi="Book Antiqua" w:cs="Tahoma"/>
          <w:color w:val="000000" w:themeColor="text1"/>
          <w:sz w:val="22"/>
          <w:szCs w:val="22"/>
        </w:rPr>
        <w:t xml:space="preserve"> mit Vor</w:t>
      </w:r>
      <w:r w:rsidR="00156D83">
        <w:rPr>
          <w:rFonts w:ascii="Book Antiqua" w:hAnsi="Book Antiqua" w:cs="Tahoma"/>
          <w:color w:val="000000" w:themeColor="text1"/>
          <w:sz w:val="22"/>
          <w:szCs w:val="22"/>
        </w:rPr>
        <w:softHyphen/>
      </w:r>
      <w:r w:rsidR="001A1F0E" w:rsidRPr="00A51DDA">
        <w:rPr>
          <w:rFonts w:ascii="Book Antiqua" w:hAnsi="Book Antiqua" w:cs="Tahoma"/>
          <w:color w:val="000000" w:themeColor="text1"/>
          <w:sz w:val="22"/>
          <w:szCs w:val="22"/>
        </w:rPr>
        <w:t>liebe Lehm- und Lößböden auf. (vgl.</w:t>
      </w:r>
      <w:r w:rsidR="004C10BC" w:rsidRPr="00A51DDA">
        <w:rPr>
          <w:rFonts w:ascii="Book Antiqua" w:hAnsi="Book Antiqua" w:cs="Tahoma"/>
          <w:color w:val="000000" w:themeColor="text1"/>
          <w:sz w:val="22"/>
          <w:szCs w:val="22"/>
        </w:rPr>
        <w:t xml:space="preserve"> </w:t>
      </w:r>
      <w:r w:rsidR="001A1F0E" w:rsidRPr="00A51DDA">
        <w:rPr>
          <w:rFonts w:ascii="Book Antiqua" w:hAnsi="Book Antiqua" w:cs="Tahoma"/>
          <w:color w:val="000000" w:themeColor="text1"/>
          <w:sz w:val="22"/>
          <w:szCs w:val="22"/>
        </w:rPr>
        <w:t>das Ver</w:t>
      </w:r>
      <w:r w:rsidR="00096D26">
        <w:rPr>
          <w:rFonts w:ascii="Book Antiqua" w:hAnsi="Book Antiqua" w:cs="Tahoma"/>
          <w:color w:val="000000" w:themeColor="text1"/>
          <w:sz w:val="22"/>
          <w:szCs w:val="22"/>
        </w:rPr>
        <w:softHyphen/>
      </w:r>
      <w:r w:rsidR="001A1F0E" w:rsidRPr="00A51DDA">
        <w:rPr>
          <w:rFonts w:ascii="Book Antiqua" w:hAnsi="Book Antiqua" w:cs="Tahoma"/>
          <w:color w:val="000000" w:themeColor="text1"/>
          <w:sz w:val="22"/>
          <w:szCs w:val="22"/>
        </w:rPr>
        <w:t>breitungsgebiet)</w:t>
      </w:r>
      <w:r w:rsidR="0020160C" w:rsidRPr="00A51DDA">
        <w:rPr>
          <w:rFonts w:ascii="Book Antiqua" w:hAnsi="Book Antiqua" w:cs="Tahoma"/>
          <w:color w:val="000000" w:themeColor="text1"/>
          <w:sz w:val="22"/>
          <w:szCs w:val="22"/>
        </w:rPr>
        <w:t>:</w:t>
      </w:r>
      <w:r w:rsidR="004C10BC" w:rsidRPr="00A51DDA">
        <w:rPr>
          <w:rFonts w:ascii="Book Antiqua" w:hAnsi="Book Antiqua" w:cs="Tahoma"/>
          <w:color w:val="000000" w:themeColor="text1"/>
          <w:sz w:val="22"/>
          <w:szCs w:val="22"/>
        </w:rPr>
        <w:t xml:space="preserve"> Steppen in Osteu</w:t>
      </w:r>
      <w:r w:rsidR="00156D83">
        <w:rPr>
          <w:rFonts w:ascii="Book Antiqua" w:hAnsi="Book Antiqua" w:cs="Tahoma"/>
          <w:color w:val="000000" w:themeColor="text1"/>
          <w:sz w:val="22"/>
          <w:szCs w:val="22"/>
        </w:rPr>
        <w:softHyphen/>
      </w:r>
      <w:r w:rsidR="004C10BC" w:rsidRPr="00A51DDA">
        <w:rPr>
          <w:rFonts w:ascii="Book Antiqua" w:hAnsi="Book Antiqua" w:cs="Tahoma"/>
          <w:color w:val="000000" w:themeColor="text1"/>
          <w:sz w:val="22"/>
          <w:szCs w:val="22"/>
        </w:rPr>
        <w:t>ropa, Felder mit Fut</w:t>
      </w:r>
      <w:r w:rsidR="00096D26">
        <w:rPr>
          <w:rFonts w:ascii="Book Antiqua" w:hAnsi="Book Antiqua" w:cs="Tahoma"/>
          <w:color w:val="000000" w:themeColor="text1"/>
          <w:sz w:val="22"/>
          <w:szCs w:val="22"/>
        </w:rPr>
        <w:softHyphen/>
      </w:r>
      <w:r w:rsidR="004C10BC" w:rsidRPr="00A51DDA">
        <w:rPr>
          <w:rFonts w:ascii="Book Antiqua" w:hAnsi="Book Antiqua" w:cs="Tahoma"/>
          <w:color w:val="000000" w:themeColor="text1"/>
          <w:sz w:val="22"/>
          <w:szCs w:val="22"/>
        </w:rPr>
        <w:t xml:space="preserve">terpflanzen wie Klee, Luzerne, Rüben, </w:t>
      </w:r>
      <w:r w:rsidR="00563B3A" w:rsidRPr="00A51DDA">
        <w:rPr>
          <w:rFonts w:ascii="Book Antiqua" w:hAnsi="Book Antiqua" w:cs="Tahoma"/>
          <w:color w:val="000000" w:themeColor="text1"/>
          <w:sz w:val="22"/>
          <w:szCs w:val="22"/>
        </w:rPr>
        <w:t>Getreidefelder und zuge</w:t>
      </w:r>
      <w:r w:rsidR="00156D83">
        <w:rPr>
          <w:rFonts w:ascii="Book Antiqua" w:hAnsi="Book Antiqua" w:cs="Tahoma"/>
          <w:color w:val="000000" w:themeColor="text1"/>
          <w:sz w:val="22"/>
          <w:szCs w:val="22"/>
        </w:rPr>
        <w:softHyphen/>
      </w:r>
      <w:r w:rsidR="00563B3A" w:rsidRPr="00A51DDA">
        <w:rPr>
          <w:rFonts w:ascii="Book Antiqua" w:hAnsi="Book Antiqua" w:cs="Tahoma"/>
          <w:color w:val="000000" w:themeColor="text1"/>
          <w:sz w:val="22"/>
          <w:szCs w:val="22"/>
        </w:rPr>
        <w:t xml:space="preserve">hörige Raine, </w:t>
      </w:r>
      <w:r w:rsidR="004C10BC" w:rsidRPr="00A51DDA">
        <w:rPr>
          <w:rFonts w:ascii="Book Antiqua" w:hAnsi="Book Antiqua" w:cs="Tahoma"/>
          <w:color w:val="000000" w:themeColor="text1"/>
          <w:sz w:val="22"/>
          <w:szCs w:val="22"/>
        </w:rPr>
        <w:t xml:space="preserve">kleinere Gemüse- und </w:t>
      </w:r>
      <w:proofErr w:type="spellStart"/>
      <w:r w:rsidR="004C10BC" w:rsidRPr="00A51DDA">
        <w:rPr>
          <w:rFonts w:ascii="Book Antiqua" w:hAnsi="Book Antiqua" w:cs="Tahoma"/>
          <w:color w:val="000000" w:themeColor="text1"/>
          <w:sz w:val="22"/>
          <w:szCs w:val="22"/>
        </w:rPr>
        <w:t>Spar</w:t>
      </w:r>
      <w:r w:rsidR="00156D83">
        <w:rPr>
          <w:rFonts w:ascii="Book Antiqua" w:hAnsi="Book Antiqua" w:cs="Tahoma"/>
          <w:color w:val="000000" w:themeColor="text1"/>
          <w:sz w:val="22"/>
          <w:szCs w:val="22"/>
        </w:rPr>
        <w:softHyphen/>
      </w:r>
      <w:r w:rsidR="004C10BC" w:rsidRPr="00A51DDA">
        <w:rPr>
          <w:rFonts w:ascii="Book Antiqua" w:hAnsi="Book Antiqua" w:cs="Tahoma"/>
          <w:color w:val="000000" w:themeColor="text1"/>
          <w:sz w:val="22"/>
          <w:szCs w:val="22"/>
        </w:rPr>
        <w:t>gelfel</w:t>
      </w:r>
      <w:r w:rsidR="00096D26">
        <w:rPr>
          <w:rFonts w:ascii="Book Antiqua" w:hAnsi="Book Antiqua" w:cs="Tahoma"/>
          <w:color w:val="000000" w:themeColor="text1"/>
          <w:sz w:val="22"/>
          <w:szCs w:val="22"/>
        </w:rPr>
        <w:softHyphen/>
      </w:r>
      <w:r w:rsidR="004C10BC" w:rsidRPr="00A51DDA">
        <w:rPr>
          <w:rFonts w:ascii="Book Antiqua" w:hAnsi="Book Antiqua" w:cs="Tahoma"/>
          <w:color w:val="000000" w:themeColor="text1"/>
          <w:sz w:val="22"/>
          <w:szCs w:val="22"/>
        </w:rPr>
        <w:t>der</w:t>
      </w:r>
      <w:proofErr w:type="spellEnd"/>
      <w:r w:rsidR="0031220F">
        <w:rPr>
          <w:rFonts w:ascii="Book Antiqua" w:hAnsi="Book Antiqua" w:cs="Tahoma"/>
          <w:color w:val="000000" w:themeColor="text1"/>
          <w:sz w:val="22"/>
          <w:szCs w:val="22"/>
        </w:rPr>
        <w:t>,</w:t>
      </w:r>
      <w:r w:rsidR="001A1F0E" w:rsidRPr="00A51DDA">
        <w:rPr>
          <w:rFonts w:ascii="Book Antiqua" w:hAnsi="Book Antiqua" w:cs="Tahoma"/>
          <w:color w:val="000000" w:themeColor="text1"/>
          <w:sz w:val="22"/>
          <w:szCs w:val="22"/>
        </w:rPr>
        <w:t xml:space="preserve"> </w:t>
      </w:r>
      <w:r w:rsidR="004C10BC" w:rsidRPr="00A51DDA">
        <w:rPr>
          <w:rFonts w:ascii="Book Antiqua" w:hAnsi="Book Antiqua" w:cs="Tahoma"/>
          <w:color w:val="000000" w:themeColor="text1"/>
          <w:sz w:val="22"/>
          <w:szCs w:val="22"/>
        </w:rPr>
        <w:t xml:space="preserve">Brachflächen, auch Wiesen und Weiden; es kommen auch </w:t>
      </w:r>
      <w:proofErr w:type="spellStart"/>
      <w:r w:rsidR="004C10BC" w:rsidRPr="00A51DDA">
        <w:rPr>
          <w:rFonts w:ascii="Book Antiqua" w:hAnsi="Book Antiqua" w:cs="Tahoma"/>
          <w:color w:val="000000" w:themeColor="text1"/>
          <w:sz w:val="22"/>
          <w:szCs w:val="22"/>
        </w:rPr>
        <w:t>Stadtrandge</w:t>
      </w:r>
      <w:r w:rsidR="00156D83">
        <w:rPr>
          <w:rFonts w:ascii="Book Antiqua" w:hAnsi="Book Antiqua" w:cs="Tahoma"/>
          <w:color w:val="000000" w:themeColor="text1"/>
          <w:sz w:val="22"/>
          <w:szCs w:val="22"/>
        </w:rPr>
        <w:softHyphen/>
      </w:r>
      <w:r w:rsidR="004C10BC" w:rsidRPr="00A51DDA">
        <w:rPr>
          <w:rFonts w:ascii="Book Antiqua" w:hAnsi="Book Antiqua" w:cs="Tahoma"/>
          <w:color w:val="000000" w:themeColor="text1"/>
          <w:sz w:val="22"/>
          <w:szCs w:val="22"/>
        </w:rPr>
        <w:t>biete</w:t>
      </w:r>
      <w:proofErr w:type="spellEnd"/>
      <w:r w:rsidR="004C10BC" w:rsidRPr="00A51DDA">
        <w:rPr>
          <w:rFonts w:ascii="Book Antiqua" w:hAnsi="Book Antiqua" w:cs="Tahoma"/>
          <w:color w:val="000000" w:themeColor="text1"/>
          <w:sz w:val="22"/>
          <w:szCs w:val="22"/>
        </w:rPr>
        <w:t xml:space="preserve"> in Frage mit Obstgärten oder sonsti</w:t>
      </w:r>
      <w:r w:rsidR="00156D83">
        <w:rPr>
          <w:rFonts w:ascii="Book Antiqua" w:hAnsi="Book Antiqua" w:cs="Tahoma"/>
          <w:color w:val="000000" w:themeColor="text1"/>
          <w:sz w:val="22"/>
          <w:szCs w:val="22"/>
        </w:rPr>
        <w:softHyphen/>
      </w:r>
      <w:r w:rsidR="004C10BC" w:rsidRPr="00A51DDA">
        <w:rPr>
          <w:rFonts w:ascii="Book Antiqua" w:hAnsi="Book Antiqua" w:cs="Tahoma"/>
          <w:color w:val="000000" w:themeColor="text1"/>
          <w:sz w:val="22"/>
          <w:szCs w:val="22"/>
        </w:rPr>
        <w:t>gen</w:t>
      </w:r>
      <w:r w:rsidR="00563B3A" w:rsidRPr="00A51DDA">
        <w:rPr>
          <w:rFonts w:ascii="Book Antiqua" w:hAnsi="Book Antiqua" w:cs="Tahoma"/>
          <w:color w:val="000000" w:themeColor="text1"/>
          <w:sz w:val="22"/>
          <w:szCs w:val="22"/>
        </w:rPr>
        <w:t>,</w:t>
      </w:r>
      <w:r w:rsidR="004C10BC" w:rsidRPr="00A51DDA">
        <w:rPr>
          <w:rFonts w:ascii="Book Antiqua" w:hAnsi="Book Antiqua" w:cs="Tahoma"/>
          <w:color w:val="000000" w:themeColor="text1"/>
          <w:sz w:val="22"/>
          <w:szCs w:val="22"/>
        </w:rPr>
        <w:t xml:space="preserve"> vernachlässigten Gärten: Dort werden sie allerdings verfolgt und verjagt.    </w:t>
      </w:r>
      <w:r w:rsidR="00071BC8" w:rsidRPr="00A51DDA">
        <w:rPr>
          <w:rFonts w:ascii="Book Antiqua" w:hAnsi="Book Antiqua" w:cs="Tahoma"/>
          <w:color w:val="000000" w:themeColor="text1"/>
          <w:sz w:val="22"/>
          <w:szCs w:val="22"/>
        </w:rPr>
        <w:t xml:space="preserve"> </w:t>
      </w:r>
    </w:p>
    <w:p w:rsidR="005C1C4F" w:rsidRPr="00A51DDA" w:rsidRDefault="008769DB"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Feldhamster zeigen immerhin eine ge</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wisse Anpassungs</w:t>
      </w:r>
      <w:r w:rsidR="00096D26">
        <w:rPr>
          <w:rFonts w:ascii="Book Antiqua" w:hAnsi="Book Antiqua"/>
          <w:color w:val="000000" w:themeColor="text1"/>
          <w:sz w:val="22"/>
          <w:szCs w:val="22"/>
        </w:rPr>
        <w:softHyphen/>
      </w:r>
      <w:r w:rsidRPr="00A51DDA">
        <w:rPr>
          <w:rFonts w:ascii="Book Antiqua" w:hAnsi="Book Antiqua"/>
          <w:color w:val="000000" w:themeColor="text1"/>
          <w:sz w:val="22"/>
          <w:szCs w:val="22"/>
        </w:rPr>
        <w:t>fähigkeit für die wichti</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 xml:space="preserve">gen Belange von Deckung und </w:t>
      </w:r>
      <w:proofErr w:type="spellStart"/>
      <w:r w:rsidRPr="00A51DDA">
        <w:rPr>
          <w:rFonts w:ascii="Book Antiqua" w:hAnsi="Book Antiqua"/>
          <w:color w:val="000000" w:themeColor="text1"/>
          <w:sz w:val="22"/>
          <w:szCs w:val="22"/>
        </w:rPr>
        <w:t>Nahrungs</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lastRenderedPageBreak/>
        <w:t>angebot</w:t>
      </w:r>
      <w:proofErr w:type="spellEnd"/>
      <w:r w:rsidR="00BE191F" w:rsidRPr="00A51DDA">
        <w:rPr>
          <w:rFonts w:ascii="Book Antiqua" w:hAnsi="Book Antiqua"/>
          <w:color w:val="000000" w:themeColor="text1"/>
          <w:sz w:val="22"/>
          <w:szCs w:val="22"/>
        </w:rPr>
        <w:t xml:space="preserve"> sowie an die Aktivitätsrhythmen von Menschen:</w:t>
      </w:r>
      <w:r w:rsidRPr="00A51DDA">
        <w:rPr>
          <w:rFonts w:ascii="Book Antiqua" w:hAnsi="Book Antiqua"/>
          <w:color w:val="000000" w:themeColor="text1"/>
          <w:sz w:val="22"/>
          <w:szCs w:val="22"/>
        </w:rPr>
        <w:t xml:space="preserve">  V</w:t>
      </w:r>
      <w:r w:rsidR="00674B10" w:rsidRPr="00A51DDA">
        <w:rPr>
          <w:rFonts w:ascii="Book Antiqua" w:hAnsi="Book Antiqua"/>
          <w:color w:val="000000" w:themeColor="text1"/>
          <w:sz w:val="22"/>
          <w:szCs w:val="22"/>
        </w:rPr>
        <w:t>on der Ukraine bis nach Wien und Deutsch</w:t>
      </w:r>
      <w:r w:rsidR="00096D26">
        <w:rPr>
          <w:rFonts w:ascii="Book Antiqua" w:hAnsi="Book Antiqua"/>
          <w:color w:val="000000" w:themeColor="text1"/>
          <w:sz w:val="22"/>
          <w:szCs w:val="22"/>
        </w:rPr>
        <w:softHyphen/>
      </w:r>
      <w:r w:rsidR="00674B10" w:rsidRPr="00A51DDA">
        <w:rPr>
          <w:rFonts w:ascii="Book Antiqua" w:hAnsi="Book Antiqua"/>
          <w:color w:val="000000" w:themeColor="text1"/>
          <w:sz w:val="22"/>
          <w:szCs w:val="22"/>
        </w:rPr>
        <w:t xml:space="preserve">land </w:t>
      </w:r>
      <w:r w:rsidRPr="00A51DDA">
        <w:rPr>
          <w:rFonts w:ascii="Book Antiqua" w:hAnsi="Book Antiqua"/>
          <w:color w:val="000000" w:themeColor="text1"/>
          <w:sz w:val="22"/>
          <w:szCs w:val="22"/>
        </w:rPr>
        <w:t xml:space="preserve">haben sie </w:t>
      </w:r>
      <w:r w:rsidR="00674B10" w:rsidRPr="00A51DDA">
        <w:rPr>
          <w:rFonts w:ascii="Book Antiqua" w:hAnsi="Book Antiqua"/>
          <w:color w:val="000000" w:themeColor="text1"/>
          <w:sz w:val="22"/>
          <w:szCs w:val="22"/>
        </w:rPr>
        <w:t>damit begonnen, die ökologisch doch recht viel</w:t>
      </w:r>
      <w:r w:rsidR="00156D83">
        <w:rPr>
          <w:rFonts w:ascii="Book Antiqua" w:hAnsi="Book Antiqua"/>
          <w:color w:val="000000" w:themeColor="text1"/>
          <w:sz w:val="22"/>
          <w:szCs w:val="22"/>
        </w:rPr>
        <w:softHyphen/>
      </w:r>
      <w:r w:rsidR="00674B10" w:rsidRPr="00A51DDA">
        <w:rPr>
          <w:rFonts w:ascii="Book Antiqua" w:hAnsi="Book Antiqua"/>
          <w:color w:val="000000" w:themeColor="text1"/>
          <w:sz w:val="22"/>
          <w:szCs w:val="22"/>
        </w:rPr>
        <w:t>seitigen Städte zu besiedeln. In Simferopol le</w:t>
      </w:r>
      <w:r w:rsidR="00096D26">
        <w:rPr>
          <w:rFonts w:ascii="Book Antiqua" w:hAnsi="Book Antiqua"/>
          <w:color w:val="000000" w:themeColor="text1"/>
          <w:sz w:val="22"/>
          <w:szCs w:val="22"/>
        </w:rPr>
        <w:softHyphen/>
      </w:r>
      <w:r w:rsidR="00674B10" w:rsidRPr="00A51DDA">
        <w:rPr>
          <w:rFonts w:ascii="Book Antiqua" w:hAnsi="Book Antiqua"/>
          <w:color w:val="000000" w:themeColor="text1"/>
          <w:sz w:val="22"/>
          <w:szCs w:val="22"/>
        </w:rPr>
        <w:t>ben durchschnittlich 50 Tiere auf weni</w:t>
      </w:r>
      <w:r w:rsidR="00156D83">
        <w:rPr>
          <w:rFonts w:ascii="Book Antiqua" w:hAnsi="Book Antiqua"/>
          <w:color w:val="000000" w:themeColor="text1"/>
          <w:sz w:val="22"/>
          <w:szCs w:val="22"/>
        </w:rPr>
        <w:softHyphen/>
      </w:r>
      <w:r w:rsidR="00674B10" w:rsidRPr="00A51DDA">
        <w:rPr>
          <w:rFonts w:ascii="Book Antiqua" w:hAnsi="Book Antiqua"/>
          <w:color w:val="000000" w:themeColor="text1"/>
          <w:sz w:val="22"/>
          <w:szCs w:val="22"/>
        </w:rPr>
        <w:t xml:space="preserve">ger als einem Quadratkilometer – das ist dreimal so viel wie in einem benachbarten Dorf. </w:t>
      </w:r>
      <w:r w:rsidRPr="00A51DDA">
        <w:rPr>
          <w:rFonts w:ascii="Book Antiqua" w:hAnsi="Book Antiqua"/>
          <w:color w:val="000000" w:themeColor="text1"/>
          <w:sz w:val="22"/>
          <w:szCs w:val="22"/>
        </w:rPr>
        <w:t xml:space="preserve">Wie zahlreiche Vogelarten finden auch sie </w:t>
      </w:r>
      <w:r w:rsidR="00984079" w:rsidRPr="00A51DDA">
        <w:rPr>
          <w:rFonts w:ascii="Book Antiqua" w:hAnsi="Book Antiqua"/>
          <w:color w:val="000000" w:themeColor="text1"/>
          <w:sz w:val="22"/>
          <w:szCs w:val="22"/>
        </w:rPr>
        <w:t xml:space="preserve">auf Friedhöfen </w:t>
      </w:r>
      <w:r w:rsidRPr="00A51DDA">
        <w:rPr>
          <w:rFonts w:ascii="Book Antiqua" w:hAnsi="Book Antiqua"/>
          <w:color w:val="000000" w:themeColor="text1"/>
          <w:sz w:val="22"/>
          <w:szCs w:val="22"/>
        </w:rPr>
        <w:t xml:space="preserve">einen neuen, durch Diversität gekennzeichneten Lebensraum. </w:t>
      </w:r>
      <w:r w:rsidR="00BE191F" w:rsidRPr="00A51DDA">
        <w:rPr>
          <w:rFonts w:ascii="Book Antiqua" w:hAnsi="Book Antiqua"/>
          <w:color w:val="000000" w:themeColor="text1"/>
          <w:sz w:val="22"/>
          <w:szCs w:val="22"/>
        </w:rPr>
        <w:t xml:space="preserve">Mit Hunden und Katzen treffen </w:t>
      </w:r>
      <w:r w:rsidR="00984079">
        <w:rPr>
          <w:rFonts w:ascii="Book Antiqua" w:hAnsi="Book Antiqua"/>
          <w:color w:val="000000" w:themeColor="text1"/>
          <w:sz w:val="22"/>
          <w:szCs w:val="22"/>
        </w:rPr>
        <w:t>sie</w:t>
      </w:r>
      <w:r w:rsidR="00BE191F" w:rsidRPr="00A51DDA">
        <w:rPr>
          <w:rFonts w:ascii="Book Antiqua" w:hAnsi="Book Antiqua"/>
          <w:color w:val="000000" w:themeColor="text1"/>
          <w:sz w:val="22"/>
          <w:szCs w:val="22"/>
        </w:rPr>
        <w:t xml:space="preserve"> in Städten jedoch auf eine neue Gruppe von Feinden. </w:t>
      </w:r>
    </w:p>
    <w:p w:rsidR="00E05316" w:rsidRPr="00A51DDA" w:rsidRDefault="00F83A83"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Um ihnen neue Habitate anzubiet</w:t>
      </w:r>
      <w:r w:rsidR="00BE191F" w:rsidRPr="00A51DDA">
        <w:rPr>
          <w:rFonts w:ascii="Book Antiqua" w:hAnsi="Book Antiqua"/>
          <w:color w:val="000000" w:themeColor="text1"/>
          <w:sz w:val="22"/>
          <w:szCs w:val="22"/>
        </w:rPr>
        <w:t xml:space="preserve">en, kann man </w:t>
      </w:r>
      <w:proofErr w:type="spellStart"/>
      <w:r w:rsidR="00BE191F" w:rsidRPr="00A51DDA">
        <w:rPr>
          <w:rFonts w:ascii="Book Antiqua" w:hAnsi="Book Antiqua"/>
          <w:color w:val="000000" w:themeColor="text1"/>
          <w:sz w:val="22"/>
          <w:szCs w:val="22"/>
        </w:rPr>
        <w:t>Wildblu</w:t>
      </w:r>
      <w:r w:rsidR="00096D26">
        <w:rPr>
          <w:rFonts w:ascii="Book Antiqua" w:hAnsi="Book Antiqua"/>
          <w:color w:val="000000" w:themeColor="text1"/>
          <w:sz w:val="22"/>
          <w:szCs w:val="22"/>
        </w:rPr>
        <w:softHyphen/>
      </w:r>
      <w:r w:rsidR="00BE191F" w:rsidRPr="00A51DDA">
        <w:rPr>
          <w:rFonts w:ascii="Book Antiqua" w:hAnsi="Book Antiqua"/>
          <w:color w:val="000000" w:themeColor="text1"/>
          <w:sz w:val="22"/>
          <w:szCs w:val="22"/>
        </w:rPr>
        <w:t>menfelder</w:t>
      </w:r>
      <w:proofErr w:type="spellEnd"/>
      <w:r w:rsidR="00BE191F" w:rsidRPr="00A51DDA">
        <w:rPr>
          <w:rFonts w:ascii="Book Antiqua" w:hAnsi="Book Antiqua"/>
          <w:color w:val="000000" w:themeColor="text1"/>
          <w:sz w:val="22"/>
          <w:szCs w:val="22"/>
        </w:rPr>
        <w:t xml:space="preserve"> anlegen, auf wel</w:t>
      </w:r>
      <w:r w:rsidR="00156D83">
        <w:rPr>
          <w:rFonts w:ascii="Book Antiqua" w:hAnsi="Book Antiqua"/>
          <w:color w:val="000000" w:themeColor="text1"/>
          <w:sz w:val="22"/>
          <w:szCs w:val="22"/>
        </w:rPr>
        <w:softHyphen/>
      </w:r>
      <w:r w:rsidR="00BE191F" w:rsidRPr="00A51DDA">
        <w:rPr>
          <w:rFonts w:ascii="Book Antiqua" w:hAnsi="Book Antiqua"/>
          <w:color w:val="000000" w:themeColor="text1"/>
          <w:sz w:val="22"/>
          <w:szCs w:val="22"/>
        </w:rPr>
        <w:t>chen allerdings der Pflanzen-, vor allem der Grasbestand nicht zu dicht sei</w:t>
      </w:r>
      <w:r w:rsidR="00984079">
        <w:rPr>
          <w:rFonts w:ascii="Book Antiqua" w:hAnsi="Book Antiqua"/>
          <w:color w:val="000000" w:themeColor="text1"/>
          <w:sz w:val="22"/>
          <w:szCs w:val="22"/>
        </w:rPr>
        <w:t>n</w:t>
      </w:r>
      <w:r w:rsidR="00BE191F" w:rsidRPr="00A51DDA">
        <w:rPr>
          <w:rFonts w:ascii="Book Antiqua" w:hAnsi="Book Antiqua"/>
          <w:color w:val="000000" w:themeColor="text1"/>
          <w:sz w:val="22"/>
          <w:szCs w:val="22"/>
        </w:rPr>
        <w:t xml:space="preserve"> darf. Auch sollten </w:t>
      </w:r>
      <w:r w:rsidRPr="00A51DDA">
        <w:rPr>
          <w:rFonts w:ascii="Book Antiqua" w:hAnsi="Book Antiqua"/>
          <w:color w:val="000000" w:themeColor="text1"/>
          <w:sz w:val="22"/>
          <w:szCs w:val="22"/>
        </w:rPr>
        <w:t xml:space="preserve">die Hamster </w:t>
      </w:r>
      <w:r w:rsidR="00BE191F" w:rsidRPr="00A51DDA">
        <w:rPr>
          <w:rFonts w:ascii="Book Antiqua" w:hAnsi="Book Antiqua"/>
          <w:color w:val="000000" w:themeColor="text1"/>
          <w:sz w:val="22"/>
          <w:szCs w:val="22"/>
        </w:rPr>
        <w:t xml:space="preserve">in der näheren Umgebung </w:t>
      </w:r>
      <w:r w:rsidRPr="00A51DDA">
        <w:rPr>
          <w:rFonts w:ascii="Book Antiqua" w:hAnsi="Book Antiqua"/>
          <w:color w:val="000000" w:themeColor="text1"/>
          <w:sz w:val="22"/>
          <w:szCs w:val="22"/>
        </w:rPr>
        <w:t>Waldrän</w:t>
      </w:r>
      <w:r w:rsidR="00096D26">
        <w:rPr>
          <w:rFonts w:ascii="Book Antiqua" w:hAnsi="Book Antiqua"/>
          <w:color w:val="000000" w:themeColor="text1"/>
          <w:sz w:val="22"/>
          <w:szCs w:val="22"/>
        </w:rPr>
        <w:softHyphen/>
      </w:r>
      <w:r w:rsidRPr="00A51DDA">
        <w:rPr>
          <w:rFonts w:ascii="Book Antiqua" w:hAnsi="Book Antiqua"/>
          <w:color w:val="000000" w:themeColor="text1"/>
          <w:sz w:val="22"/>
          <w:szCs w:val="22"/>
        </w:rPr>
        <w:t>der und Ackerland vorfinden</w:t>
      </w:r>
      <w:r w:rsidR="00BE191F" w:rsidRPr="00A51DDA">
        <w:rPr>
          <w:rFonts w:ascii="Book Antiqua" w:hAnsi="Book Antiqua"/>
          <w:color w:val="000000" w:themeColor="text1"/>
          <w:sz w:val="22"/>
          <w:szCs w:val="22"/>
        </w:rPr>
        <w:t xml:space="preserve">. </w:t>
      </w:r>
    </w:p>
    <w:p w:rsidR="00BE191F" w:rsidRPr="00A51DDA" w:rsidRDefault="00BE191F" w:rsidP="009C6332">
      <w:pPr>
        <w:pStyle w:val="Textkrper"/>
        <w:spacing w:line="240" w:lineRule="exact"/>
        <w:rPr>
          <w:rFonts w:ascii="Book Antiqua" w:hAnsi="Book Antiqua"/>
          <w:color w:val="000000" w:themeColor="text1"/>
          <w:sz w:val="22"/>
          <w:szCs w:val="22"/>
        </w:rPr>
      </w:pPr>
    </w:p>
    <w:p w:rsidR="00BE191F" w:rsidRDefault="00BE191F"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 xml:space="preserve">Als Ruhe- und Zufluchtsorte sowie </w:t>
      </w:r>
      <w:r w:rsidR="00D447F3" w:rsidRPr="00A51DDA">
        <w:rPr>
          <w:rFonts w:ascii="Book Antiqua" w:hAnsi="Book Antiqua"/>
          <w:color w:val="000000" w:themeColor="text1"/>
          <w:sz w:val="22"/>
          <w:szCs w:val="22"/>
        </w:rPr>
        <w:t>als Rückzug für den</w:t>
      </w:r>
      <w:r w:rsidRPr="00A51DDA">
        <w:rPr>
          <w:rFonts w:ascii="Book Antiqua" w:hAnsi="Book Antiqua"/>
          <w:color w:val="000000" w:themeColor="text1"/>
          <w:sz w:val="22"/>
          <w:szCs w:val="22"/>
        </w:rPr>
        <w:t xml:space="preserve"> Winterschlaf </w:t>
      </w:r>
      <w:r w:rsidR="00D447F3" w:rsidRPr="00A51DDA">
        <w:rPr>
          <w:rFonts w:ascii="Book Antiqua" w:hAnsi="Book Antiqua"/>
          <w:color w:val="000000" w:themeColor="text1"/>
          <w:sz w:val="22"/>
          <w:szCs w:val="22"/>
        </w:rPr>
        <w:t>u</w:t>
      </w:r>
      <w:r w:rsidRPr="00A51DDA">
        <w:rPr>
          <w:rFonts w:ascii="Book Antiqua" w:hAnsi="Book Antiqua"/>
          <w:color w:val="000000" w:themeColor="text1"/>
          <w:sz w:val="22"/>
          <w:szCs w:val="22"/>
        </w:rPr>
        <w:t xml:space="preserve">nd </w:t>
      </w:r>
      <w:r w:rsidR="00D447F3" w:rsidRPr="00A51DDA">
        <w:rPr>
          <w:rFonts w:ascii="Book Antiqua" w:hAnsi="Book Antiqua"/>
          <w:color w:val="000000" w:themeColor="text1"/>
          <w:sz w:val="22"/>
          <w:szCs w:val="22"/>
        </w:rPr>
        <w:t>die</w:t>
      </w:r>
      <w:r w:rsidRPr="00A51DDA">
        <w:rPr>
          <w:rFonts w:ascii="Book Antiqua" w:hAnsi="Book Antiqua"/>
          <w:color w:val="000000" w:themeColor="text1"/>
          <w:sz w:val="22"/>
          <w:szCs w:val="22"/>
        </w:rPr>
        <w:t xml:space="preserve"> Aufzucht der </w:t>
      </w:r>
      <w:r w:rsidR="00D447F3" w:rsidRPr="00A51DDA">
        <w:rPr>
          <w:rFonts w:ascii="Book Antiqua" w:hAnsi="Book Antiqua"/>
          <w:color w:val="000000" w:themeColor="text1"/>
          <w:sz w:val="22"/>
          <w:szCs w:val="22"/>
        </w:rPr>
        <w:t xml:space="preserve">neugeborenen </w:t>
      </w:r>
      <w:r w:rsidRPr="00A51DDA">
        <w:rPr>
          <w:rFonts w:ascii="Book Antiqua" w:hAnsi="Book Antiqua"/>
          <w:color w:val="000000" w:themeColor="text1"/>
          <w:sz w:val="22"/>
          <w:szCs w:val="22"/>
        </w:rPr>
        <w:t>Junge</w:t>
      </w:r>
      <w:r w:rsidR="00D447F3" w:rsidRPr="00A51DDA">
        <w:rPr>
          <w:rFonts w:ascii="Book Antiqua" w:hAnsi="Book Antiqua"/>
          <w:color w:val="000000" w:themeColor="text1"/>
          <w:sz w:val="22"/>
          <w:szCs w:val="22"/>
        </w:rPr>
        <w:t>n gra</w:t>
      </w:r>
      <w:r w:rsidR="00156D83">
        <w:rPr>
          <w:rFonts w:ascii="Book Antiqua" w:hAnsi="Book Antiqua"/>
          <w:color w:val="000000" w:themeColor="text1"/>
          <w:sz w:val="22"/>
          <w:szCs w:val="22"/>
        </w:rPr>
        <w:softHyphen/>
      </w:r>
      <w:r w:rsidR="00D447F3" w:rsidRPr="00A51DDA">
        <w:rPr>
          <w:rFonts w:ascii="Book Antiqua" w:hAnsi="Book Antiqua"/>
          <w:color w:val="000000" w:themeColor="text1"/>
          <w:sz w:val="22"/>
          <w:szCs w:val="22"/>
        </w:rPr>
        <w:t>ben Feldhamster einen halben bis über einen Meter tief einen Bau aus mehreren Kammern in die Erde. Sie bewohnen die</w:t>
      </w:r>
      <w:r w:rsidR="00156D83">
        <w:rPr>
          <w:rFonts w:ascii="Book Antiqua" w:hAnsi="Book Antiqua"/>
          <w:color w:val="000000" w:themeColor="text1"/>
          <w:sz w:val="22"/>
          <w:szCs w:val="22"/>
        </w:rPr>
        <w:softHyphen/>
      </w:r>
      <w:r w:rsidR="00D447F3" w:rsidRPr="00A51DDA">
        <w:rPr>
          <w:rFonts w:ascii="Book Antiqua" w:hAnsi="Book Antiqua"/>
          <w:color w:val="000000" w:themeColor="text1"/>
          <w:sz w:val="22"/>
          <w:szCs w:val="22"/>
        </w:rPr>
        <w:t>sen Bau allein</w:t>
      </w:r>
      <w:r w:rsidR="003B490E">
        <w:rPr>
          <w:rFonts w:ascii="Book Antiqua" w:hAnsi="Book Antiqua"/>
          <w:color w:val="000000" w:themeColor="text1"/>
          <w:sz w:val="22"/>
          <w:szCs w:val="22"/>
        </w:rPr>
        <w:t>,</w:t>
      </w:r>
      <w:r w:rsidR="00D447F3" w:rsidRPr="00A51DDA">
        <w:rPr>
          <w:rFonts w:ascii="Book Antiqua" w:hAnsi="Book Antiqua"/>
          <w:color w:val="000000" w:themeColor="text1"/>
          <w:sz w:val="22"/>
          <w:szCs w:val="22"/>
        </w:rPr>
        <w:t xml:space="preserve"> und </w:t>
      </w:r>
      <w:r w:rsidR="003B490E" w:rsidRPr="00A51DDA">
        <w:rPr>
          <w:rFonts w:ascii="Book Antiqua" w:hAnsi="Book Antiqua"/>
          <w:color w:val="000000" w:themeColor="text1"/>
          <w:sz w:val="22"/>
          <w:szCs w:val="22"/>
        </w:rPr>
        <w:t>es gibt keine zwei glei</w:t>
      </w:r>
      <w:r w:rsidR="00096D26">
        <w:rPr>
          <w:rFonts w:ascii="Book Antiqua" w:hAnsi="Book Antiqua"/>
          <w:color w:val="000000" w:themeColor="text1"/>
          <w:sz w:val="22"/>
          <w:szCs w:val="22"/>
        </w:rPr>
        <w:softHyphen/>
      </w:r>
      <w:r w:rsidR="003B490E" w:rsidRPr="00A51DDA">
        <w:rPr>
          <w:rFonts w:ascii="Book Antiqua" w:hAnsi="Book Antiqua"/>
          <w:color w:val="000000" w:themeColor="text1"/>
          <w:sz w:val="22"/>
          <w:szCs w:val="22"/>
        </w:rPr>
        <w:t>chen Hamsterbaue, sie sind sehr viel</w:t>
      </w:r>
      <w:r w:rsidR="00156D83">
        <w:rPr>
          <w:rFonts w:ascii="Book Antiqua" w:hAnsi="Book Antiqua"/>
          <w:color w:val="000000" w:themeColor="text1"/>
          <w:sz w:val="22"/>
          <w:szCs w:val="22"/>
        </w:rPr>
        <w:softHyphen/>
      </w:r>
      <w:r w:rsidR="003B490E" w:rsidRPr="00A51DDA">
        <w:rPr>
          <w:rFonts w:ascii="Book Antiqua" w:hAnsi="Book Antiqua"/>
          <w:color w:val="000000" w:themeColor="text1"/>
          <w:sz w:val="22"/>
          <w:szCs w:val="22"/>
        </w:rPr>
        <w:t>gestaltig und jeder</w:t>
      </w:r>
      <w:r w:rsidR="00096D26">
        <w:rPr>
          <w:rFonts w:ascii="Book Antiqua" w:hAnsi="Book Antiqua"/>
          <w:color w:val="000000" w:themeColor="text1"/>
          <w:sz w:val="22"/>
          <w:szCs w:val="22"/>
        </w:rPr>
        <w:softHyphen/>
      </w:r>
      <w:r w:rsidR="003B490E" w:rsidRPr="00A51DDA">
        <w:rPr>
          <w:rFonts w:ascii="Book Antiqua" w:hAnsi="Book Antiqua"/>
          <w:color w:val="000000" w:themeColor="text1"/>
          <w:sz w:val="22"/>
          <w:szCs w:val="22"/>
        </w:rPr>
        <w:t>zeit variabel. Zum Beispiel gibt es auch spezielle Herbst- und Winterbaue</w:t>
      </w:r>
      <w:r w:rsidR="003B490E">
        <w:rPr>
          <w:rFonts w:ascii="Book Antiqua" w:hAnsi="Book Antiqua"/>
          <w:color w:val="000000" w:themeColor="text1"/>
          <w:sz w:val="22"/>
          <w:szCs w:val="22"/>
        </w:rPr>
        <w:t>.</w:t>
      </w:r>
      <w:r w:rsidR="003B490E" w:rsidRPr="00A51DDA">
        <w:rPr>
          <w:rFonts w:ascii="Book Antiqua" w:hAnsi="Book Antiqua"/>
          <w:color w:val="000000" w:themeColor="text1"/>
          <w:sz w:val="22"/>
          <w:szCs w:val="22"/>
        </w:rPr>
        <w:t xml:space="preserve"> Überdies erstellen </w:t>
      </w:r>
      <w:r w:rsidR="00D447F3" w:rsidRPr="00A51DDA">
        <w:rPr>
          <w:rFonts w:ascii="Book Antiqua" w:hAnsi="Book Antiqua"/>
          <w:color w:val="000000" w:themeColor="text1"/>
          <w:sz w:val="22"/>
          <w:szCs w:val="22"/>
        </w:rPr>
        <w:t>männliche und weibliche Tiere unterschiedliche Ty</w:t>
      </w:r>
      <w:r w:rsidR="00156D83">
        <w:rPr>
          <w:rFonts w:ascii="Book Antiqua" w:hAnsi="Book Antiqua"/>
          <w:color w:val="000000" w:themeColor="text1"/>
          <w:sz w:val="22"/>
          <w:szCs w:val="22"/>
        </w:rPr>
        <w:softHyphen/>
      </w:r>
      <w:r w:rsidR="00D447F3" w:rsidRPr="00A51DDA">
        <w:rPr>
          <w:rFonts w:ascii="Book Antiqua" w:hAnsi="Book Antiqua"/>
          <w:color w:val="000000" w:themeColor="text1"/>
          <w:sz w:val="22"/>
          <w:szCs w:val="22"/>
        </w:rPr>
        <w:t>pen von Bauen.</w:t>
      </w:r>
    </w:p>
    <w:p w:rsidR="00EF62EC" w:rsidRPr="00A51DDA" w:rsidRDefault="00EF62EC" w:rsidP="00EF62EC">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Die 20 bis 30 cm weite Wohnkammer ist mit Gras und anderem Pflanzenmaterial weich gepolstert. Das Polster hat überwie</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 xml:space="preserve">gend den Zweck, vor Kälte zu isolieren und füllt im Winter die ganze Kammer aus. Von oben führt ein Gang gemächlich abwärts in diese Kammer, der auch als Ausgang benutzt wird. Daneben legen Hamster von der Kammer aus einen steil nach oben </w:t>
      </w:r>
      <w:proofErr w:type="gramStart"/>
      <w:r w:rsidRPr="00A51DDA">
        <w:rPr>
          <w:rFonts w:ascii="Book Antiqua" w:hAnsi="Book Antiqua"/>
          <w:color w:val="000000" w:themeColor="text1"/>
          <w:sz w:val="22"/>
          <w:szCs w:val="22"/>
        </w:rPr>
        <w:t>führenden</w:t>
      </w:r>
      <w:proofErr w:type="gramEnd"/>
      <w:r w:rsidRPr="00A51DDA">
        <w:rPr>
          <w:rFonts w:ascii="Book Antiqua" w:hAnsi="Book Antiqua"/>
          <w:color w:val="000000" w:themeColor="text1"/>
          <w:sz w:val="22"/>
          <w:szCs w:val="22"/>
        </w:rPr>
        <w:t xml:space="preserve"> Gang an, eine so genannte Fallröhre. In Bauen weiblicher Tiere führen mehrere Ein/Ausgänge und bis zu acht </w:t>
      </w:r>
      <w:proofErr w:type="spellStart"/>
      <w:r w:rsidRPr="00A51DDA">
        <w:rPr>
          <w:rFonts w:ascii="Book Antiqua" w:hAnsi="Book Antiqua"/>
          <w:color w:val="000000" w:themeColor="text1"/>
          <w:sz w:val="22"/>
          <w:szCs w:val="22"/>
        </w:rPr>
        <w:t>Fallröh</w:t>
      </w:r>
      <w:r>
        <w:rPr>
          <w:rFonts w:ascii="Book Antiqua" w:hAnsi="Book Antiqua"/>
          <w:color w:val="000000" w:themeColor="text1"/>
          <w:sz w:val="22"/>
          <w:szCs w:val="22"/>
        </w:rPr>
        <w:softHyphen/>
      </w:r>
      <w:r w:rsidRPr="00A51DDA">
        <w:rPr>
          <w:rFonts w:ascii="Book Antiqua" w:hAnsi="Book Antiqua"/>
          <w:color w:val="000000" w:themeColor="text1"/>
          <w:sz w:val="22"/>
          <w:szCs w:val="22"/>
        </w:rPr>
        <w:t>ren</w:t>
      </w:r>
      <w:proofErr w:type="spellEnd"/>
      <w:r w:rsidRPr="00A51DDA">
        <w:rPr>
          <w:rFonts w:ascii="Book Antiqua" w:hAnsi="Book Antiqua"/>
          <w:color w:val="000000" w:themeColor="text1"/>
          <w:sz w:val="22"/>
          <w:szCs w:val="22"/>
        </w:rPr>
        <w:t xml:space="preserve"> in die </w:t>
      </w:r>
      <w:proofErr w:type="spellStart"/>
      <w:r w:rsidRPr="00A51DDA">
        <w:rPr>
          <w:rFonts w:ascii="Book Antiqua" w:hAnsi="Book Antiqua"/>
          <w:color w:val="000000" w:themeColor="text1"/>
          <w:sz w:val="22"/>
          <w:szCs w:val="22"/>
        </w:rPr>
        <w:t>Wohnkam</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mer</w:t>
      </w:r>
      <w:proofErr w:type="spellEnd"/>
      <w:r w:rsidRPr="00A51DDA">
        <w:rPr>
          <w:rFonts w:ascii="Book Antiqua" w:hAnsi="Book Antiqua"/>
          <w:color w:val="000000" w:themeColor="text1"/>
          <w:sz w:val="22"/>
          <w:szCs w:val="22"/>
        </w:rPr>
        <w:t>. Von der Wohnkammer gehen Aus</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 xml:space="preserve">buchtungen oder Blindgänge ab, in welche die Tiere ihren Kot ablegen. Bei Gefahr können die Blindgänge rasch </w:t>
      </w:r>
      <w:proofErr w:type="spellStart"/>
      <w:r w:rsidRPr="00A51DDA">
        <w:rPr>
          <w:rFonts w:ascii="Book Antiqua" w:hAnsi="Book Antiqua"/>
          <w:color w:val="000000" w:themeColor="text1"/>
          <w:sz w:val="22"/>
          <w:szCs w:val="22"/>
        </w:rPr>
        <w:t>weitergegra</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ben</w:t>
      </w:r>
      <w:proofErr w:type="spellEnd"/>
      <w:r w:rsidRPr="00A51DDA">
        <w:rPr>
          <w:rFonts w:ascii="Book Antiqua" w:hAnsi="Book Antiqua"/>
          <w:color w:val="000000" w:themeColor="text1"/>
          <w:sz w:val="22"/>
          <w:szCs w:val="22"/>
        </w:rPr>
        <w:t xml:space="preserve"> werde; die Erde wird dann einfach nach hinten geschoben. Weitere Kammern dienen als Vorratskammern; sie sind mit der Wohnkammer und untereinander durch 6 bis 8 cm weite Gängen verbunden, von denen wiederum Blindgänge ausge</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lastRenderedPageBreak/>
        <w:t xml:space="preserve">hen können. </w:t>
      </w:r>
      <w:proofErr w:type="spellStart"/>
      <w:r w:rsidRPr="00A51DDA">
        <w:rPr>
          <w:rFonts w:ascii="Book Antiqua" w:hAnsi="Book Antiqua"/>
          <w:color w:val="000000" w:themeColor="text1"/>
          <w:sz w:val="22"/>
          <w:szCs w:val="22"/>
        </w:rPr>
        <w:t>Fall</w:t>
      </w:r>
      <w:r>
        <w:rPr>
          <w:rFonts w:ascii="Book Antiqua" w:hAnsi="Book Antiqua"/>
          <w:color w:val="000000" w:themeColor="text1"/>
          <w:sz w:val="22"/>
          <w:szCs w:val="22"/>
        </w:rPr>
        <w:softHyphen/>
      </w:r>
      <w:r w:rsidRPr="00A51DDA">
        <w:rPr>
          <w:rFonts w:ascii="Book Antiqua" w:hAnsi="Book Antiqua"/>
          <w:color w:val="000000" w:themeColor="text1"/>
          <w:sz w:val="22"/>
          <w:szCs w:val="22"/>
        </w:rPr>
        <w:t>röhren</w:t>
      </w:r>
      <w:proofErr w:type="spellEnd"/>
      <w:r w:rsidRPr="00A51DDA">
        <w:rPr>
          <w:rFonts w:ascii="Book Antiqua" w:hAnsi="Book Antiqua"/>
          <w:color w:val="000000" w:themeColor="text1"/>
          <w:sz w:val="22"/>
          <w:szCs w:val="22"/>
        </w:rPr>
        <w:t xml:space="preserve"> verbinden auch diese Gänge mit der Oberwelt.</w:t>
      </w:r>
    </w:p>
    <w:p w:rsidR="00EF62EC" w:rsidRPr="00A51DDA" w:rsidRDefault="00EF62EC" w:rsidP="00EF62EC">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Die Baue weiblicher Tiere gehen tiefer in die Erde als die Baue männlicher Tiere, die Winterbaue bis zu zwei Me</w:t>
      </w:r>
      <w:r>
        <w:rPr>
          <w:rFonts w:ascii="Book Antiqua" w:hAnsi="Book Antiqua"/>
          <w:color w:val="000000" w:themeColor="text1"/>
          <w:sz w:val="22"/>
          <w:szCs w:val="22"/>
        </w:rPr>
        <w:softHyphen/>
      </w:r>
      <w:r w:rsidRPr="00A51DDA">
        <w:rPr>
          <w:rFonts w:ascii="Book Antiqua" w:hAnsi="Book Antiqua"/>
          <w:color w:val="000000" w:themeColor="text1"/>
          <w:sz w:val="22"/>
          <w:szCs w:val="22"/>
        </w:rPr>
        <w:t>tern. Sie sind viel stärker verzweigt und mit zahlreichen Vorratskammern, Blindgängen und Quer</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 xml:space="preserve">verbindungen ausgestattet, welche alle mehr oder weniger in einer Ebene liegen. </w:t>
      </w:r>
    </w:p>
    <w:p w:rsidR="005E0094" w:rsidRPr="005E0094" w:rsidRDefault="001179D9" w:rsidP="00F038FB">
      <w:pPr>
        <w:rPr>
          <w:rFonts w:ascii="Tahoma" w:hAnsi="Tahoma" w:cs="Tahoma"/>
          <w:color w:val="000000" w:themeColor="text1"/>
          <w:sz w:val="22"/>
          <w:szCs w:val="22"/>
        </w:rPr>
      </w:pPr>
      <w:r>
        <w:rPr>
          <w:rFonts w:ascii="Tahoma" w:hAnsi="Tahoma" w:cs="Tahoma"/>
          <w:noProof/>
          <w:color w:val="000000" w:themeColor="text1"/>
          <w:sz w:val="22"/>
          <w:szCs w:val="22"/>
        </w:rPr>
        <w:drawing>
          <wp:inline distT="0" distB="0" distL="0" distR="0" wp14:anchorId="226857A3" wp14:editId="17F6D1DF">
            <wp:extent cx="3108960" cy="1371421"/>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sterbau 7.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8464" cy="1375613"/>
                    </a:xfrm>
                    <a:prstGeom prst="rect">
                      <a:avLst/>
                    </a:prstGeom>
                  </pic:spPr>
                </pic:pic>
              </a:graphicData>
            </a:graphic>
          </wp:inline>
        </w:drawing>
      </w:r>
    </w:p>
    <w:p w:rsidR="005E0094" w:rsidRDefault="0024075E" w:rsidP="00EE5883">
      <w:pPr>
        <w:spacing w:line="220" w:lineRule="exact"/>
        <w:rPr>
          <w:rFonts w:ascii="Book Antiqua" w:hAnsi="Book Antiqua" w:cs="Tahoma"/>
          <w:color w:val="000000" w:themeColor="text1"/>
          <w:sz w:val="20"/>
          <w:szCs w:val="20"/>
        </w:rPr>
      </w:pPr>
      <w:r>
        <w:rPr>
          <w:rFonts w:ascii="Book Antiqua" w:hAnsi="Book Antiqua" w:cs="Tahoma"/>
          <w:color w:val="000000" w:themeColor="text1"/>
          <w:sz w:val="20"/>
          <w:szCs w:val="20"/>
        </w:rPr>
        <w:t xml:space="preserve">Aufsicht/Vertikalschnitt eines </w:t>
      </w:r>
      <w:proofErr w:type="spellStart"/>
      <w:r>
        <w:rPr>
          <w:rFonts w:ascii="Book Antiqua" w:hAnsi="Book Antiqua" w:cs="Tahoma"/>
          <w:color w:val="000000" w:themeColor="text1"/>
          <w:sz w:val="20"/>
          <w:szCs w:val="20"/>
        </w:rPr>
        <w:t>Feldhamster</w:t>
      </w:r>
      <w:r w:rsidR="00156D83">
        <w:rPr>
          <w:rFonts w:ascii="Book Antiqua" w:hAnsi="Book Antiqua" w:cs="Tahoma"/>
          <w:color w:val="000000" w:themeColor="text1"/>
          <w:sz w:val="20"/>
          <w:szCs w:val="20"/>
        </w:rPr>
        <w:softHyphen/>
      </w:r>
      <w:r>
        <w:rPr>
          <w:rFonts w:ascii="Book Antiqua" w:hAnsi="Book Antiqua" w:cs="Tahoma"/>
          <w:color w:val="000000" w:themeColor="text1"/>
          <w:sz w:val="20"/>
          <w:szCs w:val="20"/>
        </w:rPr>
        <w:t>baus</w:t>
      </w:r>
      <w:proofErr w:type="spellEnd"/>
      <w:r>
        <w:rPr>
          <w:rFonts w:ascii="Book Antiqua" w:hAnsi="Book Antiqua" w:cs="Tahoma"/>
          <w:color w:val="000000" w:themeColor="text1"/>
          <w:sz w:val="20"/>
          <w:szCs w:val="20"/>
        </w:rPr>
        <w:t xml:space="preserve">.  </w:t>
      </w:r>
      <w:r w:rsidR="005E0094" w:rsidRPr="00FA279A">
        <w:rPr>
          <w:rFonts w:ascii="Book Antiqua" w:hAnsi="Book Antiqua" w:cs="Tahoma"/>
          <w:color w:val="000000" w:themeColor="text1"/>
          <w:sz w:val="20"/>
          <w:szCs w:val="20"/>
        </w:rPr>
        <w:t xml:space="preserve">Nach </w:t>
      </w:r>
      <w:r w:rsidR="007A7A5D" w:rsidRPr="00FA279A">
        <w:rPr>
          <w:rFonts w:ascii="Book Antiqua" w:hAnsi="Book Antiqua" w:cs="Tahoma"/>
          <w:color w:val="000000" w:themeColor="text1"/>
          <w:sz w:val="20"/>
          <w:szCs w:val="20"/>
        </w:rPr>
        <w:t xml:space="preserve">Eisentraut 1928 </w:t>
      </w:r>
    </w:p>
    <w:p w:rsidR="00EE5883" w:rsidRPr="00FA279A" w:rsidRDefault="00EE5883" w:rsidP="007B7344">
      <w:pPr>
        <w:spacing w:before="120" w:line="220" w:lineRule="exact"/>
        <w:rPr>
          <w:rFonts w:ascii="Book Antiqua" w:hAnsi="Book Antiqua" w:cs="Tahoma"/>
          <w:color w:val="000000" w:themeColor="text1"/>
          <w:sz w:val="20"/>
          <w:szCs w:val="20"/>
        </w:rPr>
      </w:pPr>
    </w:p>
    <w:p w:rsidR="001F0B3D" w:rsidRPr="00A51DDA" w:rsidRDefault="00BF6F2F"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t>Populationsdynamik</w:t>
      </w:r>
    </w:p>
    <w:p w:rsidR="001F0B3D" w:rsidRPr="00A51DDA" w:rsidRDefault="00C55AD2"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Wenn es zeitig im Frühling anfängt, kann ein </w:t>
      </w:r>
      <w:proofErr w:type="spellStart"/>
      <w:r w:rsidRPr="00A51DDA">
        <w:rPr>
          <w:rFonts w:ascii="Book Antiqua" w:hAnsi="Book Antiqua" w:cs="Tahoma"/>
          <w:color w:val="000000" w:themeColor="text1"/>
          <w:sz w:val="22"/>
          <w:szCs w:val="22"/>
        </w:rPr>
        <w:t>Hamster</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paar</w:t>
      </w:r>
      <w:proofErr w:type="spellEnd"/>
      <w:r w:rsidRPr="00A51DDA">
        <w:rPr>
          <w:rFonts w:ascii="Book Antiqua" w:hAnsi="Book Antiqua" w:cs="Tahoma"/>
          <w:color w:val="000000" w:themeColor="text1"/>
          <w:sz w:val="22"/>
          <w:szCs w:val="22"/>
        </w:rPr>
        <w:t xml:space="preserve"> bis zum Ende des Jahres </w:t>
      </w:r>
      <w:proofErr w:type="spellStart"/>
      <w:r w:rsidRPr="00A51DDA">
        <w:rPr>
          <w:rFonts w:ascii="Book Antiqua" w:hAnsi="Book Antiqua" w:cs="Tahoma"/>
          <w:color w:val="000000" w:themeColor="text1"/>
          <w:sz w:val="22"/>
          <w:szCs w:val="22"/>
        </w:rPr>
        <w:t>ca</w:t>
      </w:r>
      <w:proofErr w:type="spellEnd"/>
      <w:r w:rsidRPr="00A51DDA">
        <w:rPr>
          <w:rFonts w:ascii="Book Antiqua" w:hAnsi="Book Antiqua" w:cs="Tahoma"/>
          <w:color w:val="000000" w:themeColor="text1"/>
          <w:sz w:val="22"/>
          <w:szCs w:val="22"/>
        </w:rPr>
        <w:t xml:space="preserve"> 30 Nachkommen haben, desgleichen im </w:t>
      </w:r>
      <w:proofErr w:type="gramStart"/>
      <w:r w:rsidRPr="00A51DDA">
        <w:rPr>
          <w:rFonts w:ascii="Book Antiqua" w:hAnsi="Book Antiqua" w:cs="Tahoma"/>
          <w:color w:val="000000" w:themeColor="text1"/>
          <w:sz w:val="22"/>
          <w:szCs w:val="22"/>
        </w:rPr>
        <w:t>kommenden</w:t>
      </w:r>
      <w:proofErr w:type="gramEnd"/>
      <w:r w:rsidRPr="00A51DDA">
        <w:rPr>
          <w:rFonts w:ascii="Book Antiqua" w:hAnsi="Book Antiqua" w:cs="Tahoma"/>
          <w:color w:val="000000" w:themeColor="text1"/>
          <w:sz w:val="22"/>
          <w:szCs w:val="22"/>
        </w:rPr>
        <w:t>, vielleicht sogar noch im darauffolgenden Jahr. Hamster leben zu</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meist drei bis vier Jahre lang; sie können theoretisch zehn Jahre alt wer</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den, nach vier Jahren sind ihre Zähne aber nicht mehr </w:t>
      </w:r>
      <w:proofErr w:type="spellStart"/>
      <w:r w:rsidRPr="00A51DDA">
        <w:rPr>
          <w:rFonts w:ascii="Book Antiqua" w:hAnsi="Book Antiqua" w:cs="Tahoma"/>
          <w:color w:val="000000" w:themeColor="text1"/>
          <w:sz w:val="22"/>
          <w:szCs w:val="22"/>
        </w:rPr>
        <w:t>kaufähig</w:t>
      </w:r>
      <w:proofErr w:type="spellEnd"/>
      <w:r w:rsidRPr="00A51DDA">
        <w:rPr>
          <w:rFonts w:ascii="Book Antiqua" w:hAnsi="Book Antiqua" w:cs="Tahoma"/>
          <w:color w:val="000000" w:themeColor="text1"/>
          <w:sz w:val="22"/>
          <w:szCs w:val="22"/>
        </w:rPr>
        <w:t>. Diese Tiere überleben den nächsten Winter nicht mehr. Andere Todesursachen sind Tiere, die Hams</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ter fressen, Krankheiten und landwirtschaftli</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che Maschi</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nen. Es kann also unter gewis</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sen guten Bedingung</w:t>
      </w:r>
      <w:r w:rsidR="00397A31" w:rsidRPr="00A51DDA">
        <w:rPr>
          <w:rFonts w:ascii="Book Antiqua" w:hAnsi="Book Antiqua" w:cs="Tahoma"/>
          <w:color w:val="000000" w:themeColor="text1"/>
          <w:sz w:val="22"/>
          <w:szCs w:val="22"/>
        </w:rPr>
        <w:t>en in einer lokalen Wohnbevölkerung</w:t>
      </w:r>
      <w:r w:rsidRPr="00A51DDA">
        <w:rPr>
          <w:rFonts w:ascii="Book Antiqua" w:hAnsi="Book Antiqua" w:cs="Tahoma"/>
          <w:color w:val="000000" w:themeColor="text1"/>
          <w:sz w:val="22"/>
          <w:szCs w:val="22"/>
        </w:rPr>
        <w:t xml:space="preserve"> zu starker Zunahme kommen.</w:t>
      </w:r>
      <w:r w:rsidR="00DB1959" w:rsidRPr="00A51DDA">
        <w:rPr>
          <w:rFonts w:ascii="Book Antiqua" w:hAnsi="Book Antiqua" w:cs="Tahoma"/>
          <w:color w:val="000000" w:themeColor="text1"/>
          <w:sz w:val="22"/>
          <w:szCs w:val="22"/>
        </w:rPr>
        <w:t xml:space="preserve"> Leben auf einem Hektar, also auf 100 x 100 Metern, dreißig Hamster, so ist das schon eine ansehnli</w:t>
      </w:r>
      <w:r w:rsidR="00096D26">
        <w:rPr>
          <w:rFonts w:ascii="Book Antiqua" w:hAnsi="Book Antiqua" w:cs="Tahoma"/>
          <w:color w:val="000000" w:themeColor="text1"/>
          <w:sz w:val="22"/>
          <w:szCs w:val="22"/>
        </w:rPr>
        <w:softHyphen/>
      </w:r>
      <w:r w:rsidR="00DB1959" w:rsidRPr="00A51DDA">
        <w:rPr>
          <w:rFonts w:ascii="Book Antiqua" w:hAnsi="Book Antiqua" w:cs="Tahoma"/>
          <w:color w:val="000000" w:themeColor="text1"/>
          <w:sz w:val="22"/>
          <w:szCs w:val="22"/>
        </w:rPr>
        <w:t xml:space="preserve">che Dichte. Bei extremem Anstieg der </w:t>
      </w:r>
      <w:proofErr w:type="spellStart"/>
      <w:r w:rsidR="00DB1959" w:rsidRPr="00A51DDA">
        <w:rPr>
          <w:rFonts w:ascii="Book Antiqua" w:hAnsi="Book Antiqua" w:cs="Tahoma"/>
          <w:color w:val="000000" w:themeColor="text1"/>
          <w:sz w:val="22"/>
          <w:szCs w:val="22"/>
        </w:rPr>
        <w:t>Individuenzahlen</w:t>
      </w:r>
      <w:proofErr w:type="spellEnd"/>
      <w:r w:rsidR="00DB1959" w:rsidRPr="00A51DDA">
        <w:rPr>
          <w:rFonts w:ascii="Book Antiqua" w:hAnsi="Book Antiqua" w:cs="Tahoma"/>
          <w:color w:val="000000" w:themeColor="text1"/>
          <w:sz w:val="22"/>
          <w:szCs w:val="22"/>
        </w:rPr>
        <w:t xml:space="preserve"> können es aber mehrere Hundert Hamster und ebenso viele Hamsterbaue werden. Solche Zunahmen treten nicht in festen Zyklen auf, sie können zehn Jahre ausein</w:t>
      </w:r>
      <w:r w:rsidR="00096D26">
        <w:rPr>
          <w:rFonts w:ascii="Book Antiqua" w:hAnsi="Book Antiqua" w:cs="Tahoma"/>
          <w:color w:val="000000" w:themeColor="text1"/>
          <w:sz w:val="22"/>
          <w:szCs w:val="22"/>
        </w:rPr>
        <w:softHyphen/>
      </w:r>
      <w:r w:rsidR="00DB1959" w:rsidRPr="00A51DDA">
        <w:rPr>
          <w:rFonts w:ascii="Book Antiqua" w:hAnsi="Book Antiqua" w:cs="Tahoma"/>
          <w:color w:val="000000" w:themeColor="text1"/>
          <w:sz w:val="22"/>
          <w:szCs w:val="22"/>
        </w:rPr>
        <w:t>anderliegen oder mehrere Jahre hindurch erhalten blei</w:t>
      </w:r>
      <w:r w:rsidR="00096D26">
        <w:rPr>
          <w:rFonts w:ascii="Book Antiqua" w:hAnsi="Book Antiqua" w:cs="Tahoma"/>
          <w:color w:val="000000" w:themeColor="text1"/>
          <w:sz w:val="22"/>
          <w:szCs w:val="22"/>
        </w:rPr>
        <w:softHyphen/>
      </w:r>
      <w:r w:rsidR="00DB1959" w:rsidRPr="00A51DDA">
        <w:rPr>
          <w:rFonts w:ascii="Book Antiqua" w:hAnsi="Book Antiqua" w:cs="Tahoma"/>
          <w:color w:val="000000" w:themeColor="text1"/>
          <w:sz w:val="22"/>
          <w:szCs w:val="22"/>
        </w:rPr>
        <w:t>ben.</w:t>
      </w:r>
    </w:p>
    <w:p w:rsidR="00DB1959" w:rsidRPr="00A51DDA" w:rsidRDefault="0003186D"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Einzelne Populationen werden durch Waldgegenden oder sandigen</w:t>
      </w:r>
      <w:r w:rsidR="009D6CB2" w:rsidRPr="00A51DDA">
        <w:rPr>
          <w:rFonts w:ascii="Book Antiqua" w:hAnsi="Book Antiqua" w:cs="Tahoma"/>
          <w:color w:val="000000" w:themeColor="text1"/>
          <w:sz w:val="22"/>
          <w:szCs w:val="22"/>
        </w:rPr>
        <w:t xml:space="preserve">, also nicht </w:t>
      </w:r>
      <w:proofErr w:type="spellStart"/>
      <w:r w:rsidRPr="00A51DDA">
        <w:rPr>
          <w:rFonts w:ascii="Book Antiqua" w:hAnsi="Book Antiqua" w:cs="Tahoma"/>
          <w:color w:val="000000" w:themeColor="text1"/>
          <w:sz w:val="22"/>
          <w:szCs w:val="22"/>
        </w:rPr>
        <w:t>besiedelbaren</w:t>
      </w:r>
      <w:proofErr w:type="spellEnd"/>
      <w:r w:rsidRPr="00A51DDA">
        <w:rPr>
          <w:rFonts w:ascii="Book Antiqua" w:hAnsi="Book Antiqua" w:cs="Tahoma"/>
          <w:color w:val="000000" w:themeColor="text1"/>
          <w:sz w:val="22"/>
          <w:szCs w:val="22"/>
        </w:rPr>
        <w:t xml:space="preserve"> Boden voneinan</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der fernge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halten, zunehmend auch durch zersplit</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terte oder eingeschränkte Ackerflächen. Damit verringert sich auch der genetische Austausch</w:t>
      </w:r>
      <w:r w:rsidR="009D6CB2" w:rsidRPr="00A51DDA">
        <w:rPr>
          <w:rFonts w:ascii="Book Antiqua" w:hAnsi="Book Antiqua" w:cs="Tahoma"/>
          <w:color w:val="000000" w:themeColor="text1"/>
          <w:sz w:val="22"/>
          <w:szCs w:val="22"/>
        </w:rPr>
        <w:t>. Andererseits können isolierte Populationen ohne Inzuchtschwächung weiter bestehen, solange sich die Lebens</w:t>
      </w:r>
      <w:r w:rsidR="00907DD4">
        <w:rPr>
          <w:rFonts w:ascii="Book Antiqua" w:hAnsi="Book Antiqua" w:cs="Tahoma"/>
          <w:color w:val="000000" w:themeColor="text1"/>
          <w:sz w:val="22"/>
          <w:szCs w:val="22"/>
        </w:rPr>
        <w:softHyphen/>
      </w:r>
      <w:r w:rsidR="009D6CB2" w:rsidRPr="00A51DDA">
        <w:rPr>
          <w:rFonts w:ascii="Book Antiqua" w:hAnsi="Book Antiqua" w:cs="Tahoma"/>
          <w:color w:val="000000" w:themeColor="text1"/>
          <w:sz w:val="22"/>
          <w:szCs w:val="22"/>
        </w:rPr>
        <w:t>bedingungen ihrer Wo</w:t>
      </w:r>
      <w:r w:rsidR="00DD55F0">
        <w:rPr>
          <w:rFonts w:ascii="Book Antiqua" w:hAnsi="Book Antiqua" w:cs="Tahoma"/>
          <w:color w:val="000000" w:themeColor="text1"/>
          <w:sz w:val="22"/>
          <w:szCs w:val="22"/>
        </w:rPr>
        <w:t>hngebiete nicht verschlechtern.</w:t>
      </w:r>
    </w:p>
    <w:p w:rsidR="001F0B3D" w:rsidRPr="00A51DDA" w:rsidRDefault="00B56442"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lastRenderedPageBreak/>
        <w:t>Körperh</w:t>
      </w:r>
      <w:r w:rsidR="00977463" w:rsidRPr="00A51DDA">
        <w:rPr>
          <w:rFonts w:ascii="Book Antiqua" w:hAnsi="Book Antiqua" w:cs="Tahoma"/>
          <w:b w:val="0"/>
          <w:i w:val="0"/>
          <w:color w:val="000000" w:themeColor="text1"/>
          <w:spacing w:val="60"/>
          <w:sz w:val="22"/>
          <w:szCs w:val="22"/>
        </w:rPr>
        <w:t>altung, Lokomo</w:t>
      </w:r>
      <w:r w:rsidR="00907DD4">
        <w:rPr>
          <w:rFonts w:ascii="Book Antiqua" w:hAnsi="Book Antiqua" w:cs="Tahoma"/>
          <w:b w:val="0"/>
          <w:i w:val="0"/>
          <w:color w:val="000000" w:themeColor="text1"/>
          <w:spacing w:val="60"/>
          <w:sz w:val="22"/>
          <w:szCs w:val="22"/>
        </w:rPr>
        <w:softHyphen/>
      </w:r>
      <w:r w:rsidR="00977463" w:rsidRPr="00A51DDA">
        <w:rPr>
          <w:rFonts w:ascii="Book Antiqua" w:hAnsi="Book Antiqua" w:cs="Tahoma"/>
          <w:b w:val="0"/>
          <w:i w:val="0"/>
          <w:color w:val="000000" w:themeColor="text1"/>
          <w:spacing w:val="60"/>
          <w:sz w:val="22"/>
          <w:szCs w:val="22"/>
        </w:rPr>
        <w:t>tion</w:t>
      </w:r>
    </w:p>
    <w:p w:rsidR="00E05316" w:rsidRDefault="009946A3"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Hamster können trotz ihrer kurzen Beine zwar kurze Strecken weit springen und im Notfall auch schwimmen, ihre normale Fortbewegungsart ist aber Laufen. Dabei sind rechtes Vorderbein und linkes Hinter</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bein im Wech</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sel mit der jeweils anderen Seite zugleich auf dem Boden oder in der Luft – so genannter Kreuzgang. So können sie durchaus rasch vorankommen und auch </w:t>
      </w:r>
      <w:r w:rsidR="007A458F" w:rsidRPr="00A51DDA">
        <w:rPr>
          <w:rFonts w:ascii="Book Antiqua" w:hAnsi="Book Antiqua" w:cs="Tahoma"/>
          <w:color w:val="000000" w:themeColor="text1"/>
          <w:sz w:val="22"/>
          <w:szCs w:val="22"/>
        </w:rPr>
        <w:t>ausgreifende</w:t>
      </w:r>
      <w:r w:rsidRPr="00A51DDA">
        <w:rPr>
          <w:rFonts w:ascii="Book Antiqua" w:hAnsi="Book Antiqua" w:cs="Tahoma"/>
          <w:color w:val="000000" w:themeColor="text1"/>
          <w:sz w:val="22"/>
          <w:szCs w:val="22"/>
        </w:rPr>
        <w:t xml:space="preserve"> Schritte machen; nor</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malerweise bewe</w:t>
      </w:r>
      <w:r w:rsidR="00D77E18">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gen sie sich aber eher ge</w:t>
      </w:r>
      <w:r w:rsidR="00D77E18">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mächlich.</w:t>
      </w:r>
    </w:p>
    <w:p w:rsidR="0036418C" w:rsidRDefault="00F009D0" w:rsidP="00391E70">
      <w:pPr>
        <w:keepNext/>
        <w:spacing w:line="240" w:lineRule="exact"/>
        <w:jc w:val="both"/>
        <w:rPr>
          <w:rFonts w:ascii="Book Antiqua" w:hAnsi="Book Antiqua" w:cs="Tahoma"/>
          <w:color w:val="000000" w:themeColor="text1"/>
          <w:sz w:val="22"/>
          <w:szCs w:val="22"/>
        </w:rPr>
      </w:pPr>
      <w:r>
        <w:rPr>
          <w:rFonts w:ascii="Book Antiqua" w:hAnsi="Book Antiqua" w:cs="Tahoma"/>
          <w:color w:val="000000" w:themeColor="text1"/>
          <w:sz w:val="22"/>
          <w:szCs w:val="22"/>
        </w:rPr>
        <w:t>Zum Fressen setzen sie sich auf die Hin</w:t>
      </w:r>
      <w:r w:rsidR="00907DD4">
        <w:rPr>
          <w:rFonts w:ascii="Book Antiqua" w:hAnsi="Book Antiqua" w:cs="Tahoma"/>
          <w:color w:val="000000" w:themeColor="text1"/>
          <w:sz w:val="22"/>
          <w:szCs w:val="22"/>
        </w:rPr>
        <w:softHyphen/>
      </w:r>
      <w:r>
        <w:rPr>
          <w:rFonts w:ascii="Book Antiqua" w:hAnsi="Book Antiqua" w:cs="Tahoma"/>
          <w:color w:val="000000" w:themeColor="text1"/>
          <w:sz w:val="22"/>
          <w:szCs w:val="22"/>
        </w:rPr>
        <w:t>terbeine</w:t>
      </w:r>
      <w:r w:rsidR="007B686E">
        <w:rPr>
          <w:rFonts w:ascii="Book Antiqua" w:hAnsi="Book Antiqua" w:cs="Tahoma"/>
          <w:color w:val="000000" w:themeColor="text1"/>
          <w:sz w:val="22"/>
          <w:szCs w:val="22"/>
        </w:rPr>
        <w:t xml:space="preserve"> und stellen sich, wenn sie auf</w:t>
      </w:r>
      <w:r w:rsidR="00907DD4">
        <w:rPr>
          <w:rFonts w:ascii="Book Antiqua" w:hAnsi="Book Antiqua" w:cs="Tahoma"/>
          <w:color w:val="000000" w:themeColor="text1"/>
          <w:sz w:val="22"/>
          <w:szCs w:val="22"/>
        </w:rPr>
        <w:softHyphen/>
      </w:r>
      <w:r w:rsidR="007B686E">
        <w:rPr>
          <w:rFonts w:ascii="Book Antiqua" w:hAnsi="Book Antiqua" w:cs="Tahoma"/>
          <w:color w:val="000000" w:themeColor="text1"/>
          <w:sz w:val="22"/>
          <w:szCs w:val="22"/>
        </w:rPr>
        <w:t>merksam werden, auf die Hinterfüße</w:t>
      </w:r>
      <w:r>
        <w:rPr>
          <w:rFonts w:ascii="Book Antiqua" w:hAnsi="Book Antiqua" w:cs="Tahoma"/>
          <w:color w:val="000000" w:themeColor="text1"/>
          <w:sz w:val="22"/>
          <w:szCs w:val="22"/>
        </w:rPr>
        <w:t>.</w:t>
      </w:r>
    </w:p>
    <w:p w:rsidR="0036418C" w:rsidRDefault="0036418C" w:rsidP="009C6332">
      <w:pPr>
        <w:spacing w:line="240" w:lineRule="exact"/>
        <w:jc w:val="both"/>
        <w:rPr>
          <w:rFonts w:ascii="Book Antiqua" w:hAnsi="Book Antiqua" w:cs="Tahoma"/>
          <w:color w:val="000000" w:themeColor="text1"/>
          <w:sz w:val="22"/>
          <w:szCs w:val="22"/>
        </w:rPr>
      </w:pPr>
    </w:p>
    <w:p w:rsidR="0036418C" w:rsidRPr="00A51DDA" w:rsidRDefault="0036418C" w:rsidP="00907780">
      <w:pPr>
        <w:pStyle w:val="berschrift2"/>
        <w:keepNext w:val="0"/>
        <w:spacing w:before="0" w:after="120" w:line="240" w:lineRule="exact"/>
        <w:jc w:val="both"/>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t>Aktivität</w:t>
      </w:r>
    </w:p>
    <w:p w:rsidR="0036418C" w:rsidRPr="00A51DDA" w:rsidRDefault="0036418C" w:rsidP="0036418C">
      <w:pPr>
        <w:pStyle w:val="berschrift2"/>
        <w:spacing w:before="0" w:after="0" w:line="240" w:lineRule="exact"/>
        <w:jc w:val="both"/>
        <w:rPr>
          <w:rFonts w:ascii="Book Antiqua" w:hAnsi="Book Antiqua" w:cs="Tahoma"/>
          <w:b w:val="0"/>
          <w:i w:val="0"/>
          <w:color w:val="000000" w:themeColor="text1"/>
          <w:sz w:val="22"/>
          <w:szCs w:val="22"/>
        </w:rPr>
      </w:pPr>
      <w:r w:rsidRPr="00A51DDA">
        <w:rPr>
          <w:rFonts w:ascii="Book Antiqua" w:hAnsi="Book Antiqua" w:cs="Tahoma"/>
          <w:b w:val="0"/>
          <w:i w:val="0"/>
          <w:color w:val="000000" w:themeColor="text1"/>
          <w:sz w:val="22"/>
          <w:szCs w:val="22"/>
        </w:rPr>
        <w:t>Den hellen Tag verbringen Feldhamster meistens in ih</w:t>
      </w:r>
      <w:r>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rem Bau, wo sie auf dem Bauch ausgestreckt schlafen. Selten, aber in den Sommermonaten zunehmend, sind sie dann außerhalb zu sehen. In der Abenddämmerung kommen sie heraus, in Gegenden, wo sie ungestört leben, früher, in der Nähe von Menschen bis zu zwei Stunden später. In solcher Um</w:t>
      </w:r>
      <w:r>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gebung halten sie sich an feste Zeit</w:t>
      </w:r>
      <w:r>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pläne, wäh</w:t>
      </w:r>
      <w:r>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rend sie auf freiem Feld stärker individuell ab</w:t>
      </w:r>
      <w:r>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 xml:space="preserve">weichen und variieren. </w:t>
      </w:r>
      <w:r>
        <w:rPr>
          <w:rFonts w:ascii="Book Antiqua" w:hAnsi="Book Antiqua" w:cs="Tahoma"/>
          <w:b w:val="0"/>
          <w:i w:val="0"/>
          <w:color w:val="000000" w:themeColor="text1"/>
          <w:sz w:val="22"/>
          <w:szCs w:val="22"/>
        </w:rPr>
        <w:t>Di</w:t>
      </w:r>
      <w:r w:rsidRPr="00A51DDA">
        <w:rPr>
          <w:rFonts w:ascii="Book Antiqua" w:hAnsi="Book Antiqua" w:cs="Tahoma"/>
          <w:b w:val="0"/>
          <w:i w:val="0"/>
          <w:color w:val="000000" w:themeColor="text1"/>
          <w:sz w:val="22"/>
          <w:szCs w:val="22"/>
        </w:rPr>
        <w:t>e ganze Nacht über bis zur Morgendämmerung blei</w:t>
      </w:r>
      <w:r>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ben sie draußen, verschwinden aber auch zwi</w:t>
      </w:r>
      <w:r w:rsidR="00907DD4">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 xml:space="preserve">schendurch zeitweise im Bau. In den </w:t>
      </w:r>
      <w:proofErr w:type="spellStart"/>
      <w:r w:rsidRPr="00A51DDA">
        <w:rPr>
          <w:rFonts w:ascii="Book Antiqua" w:hAnsi="Book Antiqua" w:cs="Tahoma"/>
          <w:b w:val="0"/>
          <w:i w:val="0"/>
          <w:color w:val="000000" w:themeColor="text1"/>
          <w:sz w:val="22"/>
          <w:szCs w:val="22"/>
        </w:rPr>
        <w:t>Däm</w:t>
      </w:r>
      <w:r w:rsidR="00907DD4">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merungsstunden</w:t>
      </w:r>
      <w:proofErr w:type="spellEnd"/>
      <w:r w:rsidRPr="00A51DDA">
        <w:rPr>
          <w:rFonts w:ascii="Book Antiqua" w:hAnsi="Book Antiqua" w:cs="Tahoma"/>
          <w:b w:val="0"/>
          <w:i w:val="0"/>
          <w:color w:val="000000" w:themeColor="text1"/>
          <w:sz w:val="22"/>
          <w:szCs w:val="22"/>
        </w:rPr>
        <w:t xml:space="preserve"> morgens und abends zeigt sich (beziehungsweise zeigt sich nicht) der Vorteil ihres ge</w:t>
      </w:r>
      <w:r>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scheckten Fells: tagsüber auffällig, wird es im Dämmer</w:t>
      </w:r>
      <w:r>
        <w:rPr>
          <w:rFonts w:ascii="Book Antiqua" w:hAnsi="Book Antiqua" w:cs="Tahoma"/>
          <w:b w:val="0"/>
          <w:i w:val="0"/>
          <w:color w:val="000000" w:themeColor="text1"/>
          <w:sz w:val="22"/>
          <w:szCs w:val="22"/>
        </w:rPr>
        <w:softHyphen/>
      </w:r>
      <w:r w:rsidRPr="00A51DDA">
        <w:rPr>
          <w:rFonts w:ascii="Book Antiqua" w:hAnsi="Book Antiqua" w:cs="Tahoma"/>
          <w:b w:val="0"/>
          <w:i w:val="0"/>
          <w:color w:val="000000" w:themeColor="text1"/>
          <w:sz w:val="22"/>
          <w:szCs w:val="22"/>
        </w:rPr>
        <w:t>licht vor der natürlichen Umgebung am Boden zum Tarnkleid.</w:t>
      </w:r>
    </w:p>
    <w:p w:rsidR="00C95B9E" w:rsidRPr="00A51DDA" w:rsidRDefault="00C95B9E" w:rsidP="009C6332">
      <w:pPr>
        <w:spacing w:line="240" w:lineRule="exact"/>
        <w:jc w:val="both"/>
        <w:rPr>
          <w:rFonts w:ascii="Book Antiqua" w:hAnsi="Book Antiqua" w:cs="Tahoma"/>
          <w:color w:val="000000" w:themeColor="text1"/>
          <w:sz w:val="22"/>
          <w:szCs w:val="22"/>
        </w:rPr>
      </w:pPr>
    </w:p>
    <w:p w:rsidR="00DC3A9F" w:rsidRPr="00A51DDA" w:rsidRDefault="000C5311" w:rsidP="009C6332">
      <w:pPr>
        <w:tabs>
          <w:tab w:val="left" w:pos="1701"/>
        </w:tabs>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Um die Ausgänge des Baus herum ver</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teidigen </w:t>
      </w:r>
      <w:proofErr w:type="spellStart"/>
      <w:r w:rsidRPr="00A51DDA">
        <w:rPr>
          <w:rFonts w:ascii="Book Antiqua" w:hAnsi="Book Antiqua" w:cs="Tahoma"/>
          <w:color w:val="000000" w:themeColor="text1"/>
          <w:sz w:val="22"/>
          <w:szCs w:val="22"/>
        </w:rPr>
        <w:t>Feld</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hamster</w:t>
      </w:r>
      <w:proofErr w:type="spellEnd"/>
      <w:r w:rsidRPr="00A51DDA">
        <w:rPr>
          <w:rFonts w:ascii="Book Antiqua" w:hAnsi="Book Antiqua" w:cs="Tahoma"/>
          <w:color w:val="000000" w:themeColor="text1"/>
          <w:sz w:val="22"/>
          <w:szCs w:val="22"/>
        </w:rPr>
        <w:t xml:space="preserve"> ein Gebiet gegen Artgenossen. Es ist ihr Territo</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rium</w:t>
      </w:r>
      <w:r w:rsidR="00DC3A9F" w:rsidRPr="00A51DDA">
        <w:rPr>
          <w:rFonts w:ascii="Book Antiqua" w:hAnsi="Book Antiqua" w:cs="Tahoma"/>
          <w:color w:val="000000" w:themeColor="text1"/>
          <w:sz w:val="22"/>
          <w:szCs w:val="22"/>
        </w:rPr>
        <w:t>, das mit Duftstoffen aus Drüsen an der Körper</w:t>
      </w:r>
      <w:r w:rsidR="00907DD4">
        <w:rPr>
          <w:rFonts w:ascii="Book Antiqua" w:hAnsi="Book Antiqua" w:cs="Tahoma"/>
          <w:color w:val="000000" w:themeColor="text1"/>
          <w:sz w:val="22"/>
          <w:szCs w:val="22"/>
        </w:rPr>
        <w:softHyphen/>
      </w:r>
      <w:r w:rsidR="00DC3A9F" w:rsidRPr="00A51DDA">
        <w:rPr>
          <w:rFonts w:ascii="Book Antiqua" w:hAnsi="Book Antiqua" w:cs="Tahoma"/>
          <w:color w:val="000000" w:themeColor="text1"/>
          <w:sz w:val="22"/>
          <w:szCs w:val="22"/>
        </w:rPr>
        <w:t>seite markiert wird. Wen</w:t>
      </w:r>
      <w:r w:rsidR="00F6673E" w:rsidRPr="00A51DDA">
        <w:rPr>
          <w:rFonts w:ascii="Book Antiqua" w:hAnsi="Book Antiqua" w:cs="Tahoma"/>
          <w:color w:val="000000" w:themeColor="text1"/>
          <w:sz w:val="22"/>
          <w:szCs w:val="22"/>
        </w:rPr>
        <w:t>n sich andere Hamsterbaue in der</w:t>
      </w:r>
      <w:r w:rsidR="00DC3A9F" w:rsidRPr="00A51DDA">
        <w:rPr>
          <w:rFonts w:ascii="Book Antiqua" w:hAnsi="Book Antiqua" w:cs="Tahoma"/>
          <w:color w:val="000000" w:themeColor="text1"/>
          <w:sz w:val="22"/>
          <w:szCs w:val="22"/>
        </w:rPr>
        <w:t xml:space="preserve"> Nähe befinden, um</w:t>
      </w:r>
      <w:r w:rsidR="00907DD4">
        <w:rPr>
          <w:rFonts w:ascii="Book Antiqua" w:hAnsi="Book Antiqua" w:cs="Tahoma"/>
          <w:color w:val="000000" w:themeColor="text1"/>
          <w:sz w:val="22"/>
          <w:szCs w:val="22"/>
        </w:rPr>
        <w:softHyphen/>
      </w:r>
      <w:r w:rsidR="00DC3A9F" w:rsidRPr="00A51DDA">
        <w:rPr>
          <w:rFonts w:ascii="Book Antiqua" w:hAnsi="Book Antiqua" w:cs="Tahoma"/>
          <w:color w:val="000000" w:themeColor="text1"/>
          <w:sz w:val="22"/>
          <w:szCs w:val="22"/>
        </w:rPr>
        <w:t xml:space="preserve">fasst es nur wenige Quadratmeter. Über dieses engere Territorium gehen sie hinaus zu Fressstellen und Trinkorten oder zu Plätzen der Kot- und Harnabgabe. Die Pfade zu diesen Stellen </w:t>
      </w:r>
      <w:r w:rsidR="000010E8" w:rsidRPr="00A51DDA">
        <w:rPr>
          <w:rFonts w:ascii="Book Antiqua" w:hAnsi="Book Antiqua" w:cs="Tahoma"/>
          <w:color w:val="000000" w:themeColor="text1"/>
          <w:sz w:val="22"/>
          <w:szCs w:val="22"/>
        </w:rPr>
        <w:t xml:space="preserve">werden </w:t>
      </w:r>
      <w:r w:rsidR="00DC3A9F" w:rsidRPr="00A51DDA">
        <w:rPr>
          <w:rFonts w:ascii="Book Antiqua" w:hAnsi="Book Antiqua" w:cs="Tahoma"/>
          <w:color w:val="000000" w:themeColor="text1"/>
          <w:sz w:val="22"/>
          <w:szCs w:val="22"/>
        </w:rPr>
        <w:t>eben</w:t>
      </w:r>
      <w:r w:rsidR="00096D26">
        <w:rPr>
          <w:rFonts w:ascii="Book Antiqua" w:hAnsi="Book Antiqua" w:cs="Tahoma"/>
          <w:color w:val="000000" w:themeColor="text1"/>
          <w:sz w:val="22"/>
          <w:szCs w:val="22"/>
        </w:rPr>
        <w:softHyphen/>
      </w:r>
      <w:r w:rsidR="00DC3A9F" w:rsidRPr="00A51DDA">
        <w:rPr>
          <w:rFonts w:ascii="Book Antiqua" w:hAnsi="Book Antiqua" w:cs="Tahoma"/>
          <w:color w:val="000000" w:themeColor="text1"/>
          <w:sz w:val="22"/>
          <w:szCs w:val="22"/>
        </w:rPr>
        <w:t xml:space="preserve">falls markiert und so breit ausgetreten wie das Tier selbst ist. Vielfach wird auch der Pflanzenwuchs auf diesen Pfaden von ihnen abgemäht. </w:t>
      </w:r>
      <w:r w:rsidR="000010E8" w:rsidRPr="00A51DDA">
        <w:rPr>
          <w:rFonts w:ascii="Book Antiqua" w:hAnsi="Book Antiqua" w:cs="Tahoma"/>
          <w:color w:val="000000" w:themeColor="text1"/>
          <w:sz w:val="22"/>
          <w:szCs w:val="22"/>
        </w:rPr>
        <w:t>Dieses System aus Plät</w:t>
      </w:r>
      <w:r w:rsidR="00907DD4">
        <w:rPr>
          <w:rFonts w:ascii="Book Antiqua" w:hAnsi="Book Antiqua" w:cs="Tahoma"/>
          <w:color w:val="000000" w:themeColor="text1"/>
          <w:sz w:val="22"/>
          <w:szCs w:val="22"/>
        </w:rPr>
        <w:softHyphen/>
      </w:r>
      <w:r w:rsidR="000010E8" w:rsidRPr="00A51DDA">
        <w:rPr>
          <w:rFonts w:ascii="Book Antiqua" w:hAnsi="Book Antiqua" w:cs="Tahoma"/>
          <w:color w:val="000000" w:themeColor="text1"/>
          <w:sz w:val="22"/>
          <w:szCs w:val="22"/>
        </w:rPr>
        <w:t xml:space="preserve">zen und Pfaden, der so genannte </w:t>
      </w:r>
      <w:proofErr w:type="spellStart"/>
      <w:r w:rsidR="000010E8" w:rsidRPr="00A51DDA">
        <w:rPr>
          <w:rFonts w:ascii="Book Antiqua" w:hAnsi="Book Antiqua" w:cs="Tahoma"/>
          <w:color w:val="000000" w:themeColor="text1"/>
          <w:sz w:val="22"/>
          <w:szCs w:val="22"/>
        </w:rPr>
        <w:t>Aktions</w:t>
      </w:r>
      <w:r w:rsidR="00907DD4">
        <w:rPr>
          <w:rFonts w:ascii="Book Antiqua" w:hAnsi="Book Antiqua" w:cs="Tahoma"/>
          <w:color w:val="000000" w:themeColor="text1"/>
          <w:sz w:val="22"/>
          <w:szCs w:val="22"/>
        </w:rPr>
        <w:softHyphen/>
      </w:r>
      <w:r w:rsidR="000010E8" w:rsidRPr="00A51DDA">
        <w:rPr>
          <w:rFonts w:ascii="Book Antiqua" w:hAnsi="Book Antiqua" w:cs="Tahoma"/>
          <w:color w:val="000000" w:themeColor="text1"/>
          <w:sz w:val="22"/>
          <w:szCs w:val="22"/>
        </w:rPr>
        <w:t>raum</w:t>
      </w:r>
      <w:proofErr w:type="spellEnd"/>
      <w:r w:rsidR="000010E8" w:rsidRPr="00A51DDA">
        <w:rPr>
          <w:rFonts w:ascii="Book Antiqua" w:hAnsi="Book Antiqua" w:cs="Tahoma"/>
          <w:color w:val="000000" w:themeColor="text1"/>
          <w:sz w:val="22"/>
          <w:szCs w:val="22"/>
        </w:rPr>
        <w:t xml:space="preserve">, wird immer wieder in gleicher </w:t>
      </w:r>
      <w:r w:rsidR="000010E8" w:rsidRPr="00A51DDA">
        <w:rPr>
          <w:rFonts w:ascii="Book Antiqua" w:hAnsi="Book Antiqua" w:cs="Tahoma"/>
          <w:color w:val="000000" w:themeColor="text1"/>
          <w:sz w:val="22"/>
          <w:szCs w:val="22"/>
        </w:rPr>
        <w:lastRenderedPageBreak/>
        <w:t>Weise benutzt und ist dem darin lebenden Hamster vertraut, kann aber auch abgeän</w:t>
      </w:r>
      <w:r w:rsidR="00907DD4">
        <w:rPr>
          <w:rFonts w:ascii="Book Antiqua" w:hAnsi="Book Antiqua" w:cs="Tahoma"/>
          <w:color w:val="000000" w:themeColor="text1"/>
          <w:sz w:val="22"/>
          <w:szCs w:val="22"/>
        </w:rPr>
        <w:softHyphen/>
      </w:r>
      <w:r w:rsidR="000010E8" w:rsidRPr="00A51DDA">
        <w:rPr>
          <w:rFonts w:ascii="Book Antiqua" w:hAnsi="Book Antiqua" w:cs="Tahoma"/>
          <w:color w:val="000000" w:themeColor="text1"/>
          <w:sz w:val="22"/>
          <w:szCs w:val="22"/>
        </w:rPr>
        <w:t>dert werden. Es wird jedoc</w:t>
      </w:r>
      <w:r w:rsidR="00F6673E" w:rsidRPr="00A51DDA">
        <w:rPr>
          <w:rFonts w:ascii="Book Antiqua" w:hAnsi="Book Antiqua" w:cs="Tahoma"/>
          <w:color w:val="000000" w:themeColor="text1"/>
          <w:sz w:val="22"/>
          <w:szCs w:val="22"/>
        </w:rPr>
        <w:t xml:space="preserve">h nicht durch Kampf verteidigt. </w:t>
      </w:r>
      <w:r w:rsidR="000010E8" w:rsidRPr="00A51DDA">
        <w:rPr>
          <w:rFonts w:ascii="Book Antiqua" w:hAnsi="Book Antiqua" w:cs="Tahoma"/>
          <w:color w:val="000000" w:themeColor="text1"/>
          <w:sz w:val="22"/>
          <w:szCs w:val="22"/>
        </w:rPr>
        <w:t>Begegnen Hamster sich in diesem Aktionsraum, so wei</w:t>
      </w:r>
      <w:r w:rsidR="00096D26">
        <w:rPr>
          <w:rFonts w:ascii="Book Antiqua" w:hAnsi="Book Antiqua" w:cs="Tahoma"/>
          <w:color w:val="000000" w:themeColor="text1"/>
          <w:sz w:val="22"/>
          <w:szCs w:val="22"/>
        </w:rPr>
        <w:softHyphen/>
      </w:r>
      <w:r w:rsidR="000010E8" w:rsidRPr="00A51DDA">
        <w:rPr>
          <w:rFonts w:ascii="Book Antiqua" w:hAnsi="Book Antiqua" w:cs="Tahoma"/>
          <w:color w:val="000000" w:themeColor="text1"/>
          <w:sz w:val="22"/>
          <w:szCs w:val="22"/>
        </w:rPr>
        <w:t>chen sie voreinander aus. Fühlen sie sich bedroht, so schlagen sie den Weg zu ihrem Bau ein, in welchen sie schnell durch eine Fallröhre hineinflüchten.</w:t>
      </w:r>
      <w:r w:rsidR="00580CF5" w:rsidRPr="00A51DDA">
        <w:rPr>
          <w:rFonts w:ascii="Book Antiqua" w:hAnsi="Book Antiqua" w:cs="Tahoma"/>
          <w:color w:val="000000" w:themeColor="text1"/>
          <w:sz w:val="22"/>
          <w:szCs w:val="22"/>
        </w:rPr>
        <w:t xml:space="preserve"> </w:t>
      </w:r>
      <w:proofErr w:type="spellStart"/>
      <w:r w:rsidR="000010E8" w:rsidRPr="00A51DDA">
        <w:rPr>
          <w:rFonts w:ascii="Book Antiqua" w:hAnsi="Book Antiqua" w:cs="Tahoma"/>
          <w:color w:val="000000" w:themeColor="text1"/>
          <w:sz w:val="22"/>
          <w:szCs w:val="22"/>
        </w:rPr>
        <w:t>Aktions</w:t>
      </w:r>
      <w:r w:rsidR="00096D26">
        <w:rPr>
          <w:rFonts w:ascii="Book Antiqua" w:hAnsi="Book Antiqua" w:cs="Tahoma"/>
          <w:color w:val="000000" w:themeColor="text1"/>
          <w:sz w:val="22"/>
          <w:szCs w:val="22"/>
        </w:rPr>
        <w:softHyphen/>
      </w:r>
      <w:r w:rsidR="000010E8" w:rsidRPr="00A51DDA">
        <w:rPr>
          <w:rFonts w:ascii="Book Antiqua" w:hAnsi="Book Antiqua" w:cs="Tahoma"/>
          <w:color w:val="000000" w:themeColor="text1"/>
          <w:sz w:val="22"/>
          <w:szCs w:val="22"/>
        </w:rPr>
        <w:t>räume</w:t>
      </w:r>
      <w:proofErr w:type="spellEnd"/>
      <w:r w:rsidR="000010E8" w:rsidRPr="00A51DDA">
        <w:rPr>
          <w:rFonts w:ascii="Book Antiqua" w:hAnsi="Book Antiqua" w:cs="Tahoma"/>
          <w:color w:val="000000" w:themeColor="text1"/>
          <w:sz w:val="22"/>
          <w:szCs w:val="22"/>
        </w:rPr>
        <w:t xml:space="preserve"> sind so ausgedehnt, wie es die Siedlungsdichte und das Nahrungsangebot erlauben.</w:t>
      </w:r>
      <w:r w:rsidR="00352C46" w:rsidRPr="00A51DDA">
        <w:rPr>
          <w:rFonts w:ascii="Book Antiqua" w:hAnsi="Book Antiqua" w:cs="Tahoma"/>
          <w:color w:val="000000" w:themeColor="text1"/>
          <w:sz w:val="22"/>
          <w:szCs w:val="22"/>
        </w:rPr>
        <w:t xml:space="preserve"> Sel</w:t>
      </w:r>
      <w:r w:rsidR="00907DD4">
        <w:rPr>
          <w:rFonts w:ascii="Book Antiqua" w:hAnsi="Book Antiqua" w:cs="Tahoma"/>
          <w:color w:val="000000" w:themeColor="text1"/>
          <w:sz w:val="22"/>
          <w:szCs w:val="22"/>
        </w:rPr>
        <w:softHyphen/>
      </w:r>
      <w:r w:rsidR="00352C46" w:rsidRPr="00A51DDA">
        <w:rPr>
          <w:rFonts w:ascii="Book Antiqua" w:hAnsi="Book Antiqua" w:cs="Tahoma"/>
          <w:color w:val="000000" w:themeColor="text1"/>
          <w:sz w:val="22"/>
          <w:szCs w:val="22"/>
        </w:rPr>
        <w:t>ten gehen Hams</w:t>
      </w:r>
      <w:r w:rsidR="00096D26">
        <w:rPr>
          <w:rFonts w:ascii="Book Antiqua" w:hAnsi="Book Antiqua" w:cs="Tahoma"/>
          <w:color w:val="000000" w:themeColor="text1"/>
          <w:sz w:val="22"/>
          <w:szCs w:val="22"/>
        </w:rPr>
        <w:softHyphen/>
      </w:r>
      <w:r w:rsidR="00352C46" w:rsidRPr="00A51DDA">
        <w:rPr>
          <w:rFonts w:ascii="Book Antiqua" w:hAnsi="Book Antiqua" w:cs="Tahoma"/>
          <w:color w:val="000000" w:themeColor="text1"/>
          <w:sz w:val="22"/>
          <w:szCs w:val="22"/>
        </w:rPr>
        <w:t>ter mehr als 30 m von ihrem Bau weg, was sie aber nicht hindert, ihren Weg auch über fünfhundert oder tausend Meter zu verfolgen.</w:t>
      </w:r>
    </w:p>
    <w:p w:rsidR="00352C46" w:rsidRPr="00A51DDA" w:rsidRDefault="00352C46" w:rsidP="009C6332">
      <w:pPr>
        <w:tabs>
          <w:tab w:val="left" w:pos="1701"/>
        </w:tabs>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Wird das individuelle Aktionssystem bei massenhafter Vermehrung zu stark einge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engt, sehen viele Feldhamster sich ge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zwungen, andere Gegenden aufzusuchen.</w:t>
      </w:r>
    </w:p>
    <w:p w:rsidR="00352C46" w:rsidRPr="00A51DDA" w:rsidRDefault="00352C46" w:rsidP="009C6332">
      <w:pPr>
        <w:tabs>
          <w:tab w:val="left" w:pos="1701"/>
        </w:tabs>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Auseinandersetzungen mit Artgenossen, die in das in</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nere Territorium eindringen, gewinnt meist der </w:t>
      </w:r>
      <w:proofErr w:type="spellStart"/>
      <w:r w:rsidRPr="00A51DDA">
        <w:rPr>
          <w:rFonts w:ascii="Book Antiqua" w:hAnsi="Book Antiqua" w:cs="Tahoma"/>
          <w:color w:val="000000" w:themeColor="text1"/>
          <w:sz w:val="22"/>
          <w:szCs w:val="22"/>
        </w:rPr>
        <w:t>Revier</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inhaber</w:t>
      </w:r>
      <w:proofErr w:type="spellEnd"/>
      <w:r w:rsidRPr="00A51DDA">
        <w:rPr>
          <w:rFonts w:ascii="Book Antiqua" w:hAnsi="Book Antiqua" w:cs="Tahoma"/>
          <w:color w:val="000000" w:themeColor="text1"/>
          <w:sz w:val="22"/>
          <w:szCs w:val="22"/>
        </w:rPr>
        <w:t>. Er be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droht den Eindringling mit seiner </w:t>
      </w:r>
      <w:proofErr w:type="spellStart"/>
      <w:r w:rsidRPr="00A51DDA">
        <w:rPr>
          <w:rFonts w:ascii="Book Antiqua" w:hAnsi="Book Antiqua" w:cs="Tahoma"/>
          <w:color w:val="000000" w:themeColor="text1"/>
          <w:sz w:val="22"/>
          <w:szCs w:val="22"/>
        </w:rPr>
        <w:t>Körper</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breitseite</w:t>
      </w:r>
      <w:proofErr w:type="spellEnd"/>
      <w:r w:rsidRPr="00A51DDA">
        <w:rPr>
          <w:rFonts w:ascii="Book Antiqua" w:hAnsi="Book Antiqua" w:cs="Tahoma"/>
          <w:color w:val="000000" w:themeColor="text1"/>
          <w:sz w:val="22"/>
          <w:szCs w:val="22"/>
        </w:rPr>
        <w:t xml:space="preserve"> und deren auffälliger Scheckung, mit aufge</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plusterten Backentaschen, Fau</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chen und geräuschvollem Kratzen der Schneidezähne. Schon in diesem Stadium wird meistens ein Kampf ver</w:t>
      </w:r>
      <w:r w:rsidR="00A60FEF" w:rsidRPr="00A51DDA">
        <w:rPr>
          <w:rFonts w:ascii="Book Antiqua" w:hAnsi="Book Antiqua" w:cs="Tahoma"/>
          <w:color w:val="000000" w:themeColor="text1"/>
          <w:sz w:val="22"/>
          <w:szCs w:val="22"/>
        </w:rPr>
        <w:t>mieden. Wenn nicht, so kommen Scheinangriffe hinzu, vor denen der fremde Hamster sich auf den Rücken legt und zurückzieht.</w:t>
      </w:r>
    </w:p>
    <w:p w:rsidR="00A60FEF" w:rsidRPr="00A51DDA" w:rsidRDefault="00A60FEF" w:rsidP="009C6332">
      <w:pPr>
        <w:tabs>
          <w:tab w:val="left" w:pos="1701"/>
        </w:tabs>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Schwieriger wird es bei einem artfremden Gegner, der einen Hamster als Beute wahrnimmt. Die ers</w:t>
      </w:r>
      <w:r w:rsidR="00A57020" w:rsidRPr="00A51DDA">
        <w:rPr>
          <w:rFonts w:ascii="Book Antiqua" w:hAnsi="Book Antiqua" w:cs="Tahoma"/>
          <w:color w:val="000000" w:themeColor="text1"/>
          <w:sz w:val="22"/>
          <w:szCs w:val="22"/>
        </w:rPr>
        <w:t>te Reaktion der Hams</w:t>
      </w:r>
      <w:r w:rsidR="00907DD4">
        <w:rPr>
          <w:rFonts w:ascii="Book Antiqua" w:hAnsi="Book Antiqua" w:cs="Tahoma"/>
          <w:color w:val="000000" w:themeColor="text1"/>
          <w:sz w:val="22"/>
          <w:szCs w:val="22"/>
        </w:rPr>
        <w:softHyphen/>
      </w:r>
      <w:r w:rsidR="00A57020" w:rsidRPr="00A51DDA">
        <w:rPr>
          <w:rFonts w:ascii="Book Antiqua" w:hAnsi="Book Antiqua" w:cs="Tahoma"/>
          <w:color w:val="000000" w:themeColor="text1"/>
          <w:sz w:val="22"/>
          <w:szCs w:val="22"/>
        </w:rPr>
        <w:t>ter</w:t>
      </w:r>
      <w:r w:rsidRPr="00A51DDA">
        <w:rPr>
          <w:rFonts w:ascii="Book Antiqua" w:hAnsi="Book Antiqua" w:cs="Tahoma"/>
          <w:color w:val="000000" w:themeColor="text1"/>
          <w:sz w:val="22"/>
          <w:szCs w:val="22"/>
        </w:rPr>
        <w:t xml:space="preserve"> ist dann d</w:t>
      </w:r>
      <w:r w:rsidR="00A57020" w:rsidRPr="00A51DDA">
        <w:rPr>
          <w:rFonts w:ascii="Book Antiqua" w:hAnsi="Book Antiqua" w:cs="Tahoma"/>
          <w:color w:val="000000" w:themeColor="text1"/>
          <w:sz w:val="22"/>
          <w:szCs w:val="22"/>
        </w:rPr>
        <w:t>i</w:t>
      </w:r>
      <w:r w:rsidRPr="00A51DDA">
        <w:rPr>
          <w:rFonts w:ascii="Book Antiqua" w:hAnsi="Book Antiqua" w:cs="Tahoma"/>
          <w:color w:val="000000" w:themeColor="text1"/>
          <w:sz w:val="22"/>
          <w:szCs w:val="22"/>
        </w:rPr>
        <w:t>e Flucht auf vertrauten Pfa</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den in den Bau</w:t>
      </w:r>
      <w:r w:rsidR="00A57020" w:rsidRPr="00A51DDA">
        <w:rPr>
          <w:rFonts w:ascii="Book Antiqua" w:hAnsi="Book Antiqua" w:cs="Tahoma"/>
          <w:color w:val="000000" w:themeColor="text1"/>
          <w:sz w:val="22"/>
          <w:szCs w:val="22"/>
        </w:rPr>
        <w:t xml:space="preserve"> </w:t>
      </w:r>
      <w:r w:rsidRPr="00A51DDA">
        <w:rPr>
          <w:rFonts w:ascii="Book Antiqua" w:hAnsi="Book Antiqua" w:cs="Tahoma"/>
          <w:color w:val="000000" w:themeColor="text1"/>
          <w:sz w:val="22"/>
          <w:szCs w:val="22"/>
        </w:rPr>
        <w:t>hinein.</w:t>
      </w:r>
      <w:r w:rsidR="00A57020" w:rsidRPr="00A51DDA">
        <w:rPr>
          <w:rFonts w:ascii="Book Antiqua" w:hAnsi="Book Antiqua" w:cs="Tahoma"/>
          <w:color w:val="000000" w:themeColor="text1"/>
          <w:sz w:val="22"/>
          <w:szCs w:val="22"/>
        </w:rPr>
        <w:t xml:space="preserve"> Ist der Bau zu weit entfernt, so versu</w:t>
      </w:r>
      <w:r w:rsidR="00096D26">
        <w:rPr>
          <w:rFonts w:ascii="Book Antiqua" w:hAnsi="Book Antiqua" w:cs="Tahoma"/>
          <w:color w:val="000000" w:themeColor="text1"/>
          <w:sz w:val="22"/>
          <w:szCs w:val="22"/>
        </w:rPr>
        <w:softHyphen/>
      </w:r>
      <w:r w:rsidR="00A57020" w:rsidRPr="00A51DDA">
        <w:rPr>
          <w:rFonts w:ascii="Book Antiqua" w:hAnsi="Book Antiqua" w:cs="Tahoma"/>
          <w:color w:val="000000" w:themeColor="text1"/>
          <w:sz w:val="22"/>
          <w:szCs w:val="22"/>
        </w:rPr>
        <w:t>chen sie es auch hier mit Scheinangriffen: Sie laufen dem Feind einige mutige Schritte entgegen. Zieht dieser sich ers</w:t>
      </w:r>
      <w:r w:rsidR="00C72008">
        <w:rPr>
          <w:rFonts w:ascii="Book Antiqua" w:hAnsi="Book Antiqua" w:cs="Tahoma"/>
          <w:color w:val="000000" w:themeColor="text1"/>
          <w:sz w:val="22"/>
          <w:szCs w:val="22"/>
        </w:rPr>
        <w:t xml:space="preserve">chreckt zurück, so nutzt </w:t>
      </w:r>
      <w:proofErr w:type="gramStart"/>
      <w:r w:rsidR="00C72008">
        <w:rPr>
          <w:rFonts w:ascii="Book Antiqua" w:hAnsi="Book Antiqua" w:cs="Tahoma"/>
          <w:color w:val="000000" w:themeColor="text1"/>
          <w:sz w:val="22"/>
          <w:szCs w:val="22"/>
        </w:rPr>
        <w:t>der</w:t>
      </w:r>
      <w:proofErr w:type="gramEnd"/>
      <w:r w:rsidR="00C72008">
        <w:rPr>
          <w:rFonts w:ascii="Book Antiqua" w:hAnsi="Book Antiqua" w:cs="Tahoma"/>
          <w:color w:val="000000" w:themeColor="text1"/>
          <w:sz w:val="22"/>
          <w:szCs w:val="22"/>
        </w:rPr>
        <w:t xml:space="preserve"> Ham</w:t>
      </w:r>
      <w:r w:rsidR="00A57020" w:rsidRPr="00A51DDA">
        <w:rPr>
          <w:rFonts w:ascii="Book Antiqua" w:hAnsi="Book Antiqua" w:cs="Tahoma"/>
          <w:color w:val="000000" w:themeColor="text1"/>
          <w:sz w:val="22"/>
          <w:szCs w:val="22"/>
        </w:rPr>
        <w:t>ster die Gelegenheit und läuft rasch in Richtung Bau. Kommt der Feind näher, so wiederholt sich der Vorgang so lange, bis der Hamster an ein</w:t>
      </w:r>
      <w:r w:rsidR="00F6673E" w:rsidRPr="00A51DDA">
        <w:rPr>
          <w:rFonts w:ascii="Book Antiqua" w:hAnsi="Book Antiqua" w:cs="Tahoma"/>
          <w:color w:val="000000" w:themeColor="text1"/>
          <w:sz w:val="22"/>
          <w:szCs w:val="22"/>
        </w:rPr>
        <w:t>e</w:t>
      </w:r>
      <w:r w:rsidR="00A57020" w:rsidRPr="00A51DDA">
        <w:rPr>
          <w:rFonts w:ascii="Book Antiqua" w:hAnsi="Book Antiqua" w:cs="Tahoma"/>
          <w:color w:val="000000" w:themeColor="text1"/>
          <w:sz w:val="22"/>
          <w:szCs w:val="22"/>
        </w:rPr>
        <w:t xml:space="preserve"> Fallröhre gerät und hineinschlüpft. Greifvögeln und Eu</w:t>
      </w:r>
      <w:r w:rsidR="00907DD4">
        <w:rPr>
          <w:rFonts w:ascii="Book Antiqua" w:hAnsi="Book Antiqua" w:cs="Tahoma"/>
          <w:color w:val="000000" w:themeColor="text1"/>
          <w:sz w:val="22"/>
          <w:szCs w:val="22"/>
        </w:rPr>
        <w:softHyphen/>
      </w:r>
      <w:r w:rsidR="00A57020" w:rsidRPr="00A51DDA">
        <w:rPr>
          <w:rFonts w:ascii="Book Antiqua" w:hAnsi="Book Antiqua" w:cs="Tahoma"/>
          <w:color w:val="000000" w:themeColor="text1"/>
          <w:sz w:val="22"/>
          <w:szCs w:val="22"/>
        </w:rPr>
        <w:t>len gegenüber können sie diese Strategie nicht anwenden, ihnen sind sie hilflos</w:t>
      </w:r>
      <w:r w:rsidR="00C72008">
        <w:rPr>
          <w:rFonts w:ascii="Book Antiqua" w:hAnsi="Book Antiqua" w:cs="Tahoma"/>
          <w:color w:val="000000" w:themeColor="text1"/>
          <w:sz w:val="22"/>
          <w:szCs w:val="22"/>
        </w:rPr>
        <w:t xml:space="preserve"> aus</w:t>
      </w:r>
      <w:r w:rsidR="00907DD4">
        <w:rPr>
          <w:rFonts w:ascii="Book Antiqua" w:hAnsi="Book Antiqua" w:cs="Tahoma"/>
          <w:color w:val="000000" w:themeColor="text1"/>
          <w:sz w:val="22"/>
          <w:szCs w:val="22"/>
        </w:rPr>
        <w:softHyphen/>
      </w:r>
      <w:r w:rsidR="00C72008">
        <w:rPr>
          <w:rFonts w:ascii="Book Antiqua" w:hAnsi="Book Antiqua" w:cs="Tahoma"/>
          <w:color w:val="000000" w:themeColor="text1"/>
          <w:sz w:val="22"/>
          <w:szCs w:val="22"/>
        </w:rPr>
        <w:t>geliefert. Hermeline (Großw</w:t>
      </w:r>
      <w:r w:rsidR="00A57020" w:rsidRPr="00A51DDA">
        <w:rPr>
          <w:rFonts w:ascii="Book Antiqua" w:hAnsi="Book Antiqua" w:cs="Tahoma"/>
          <w:color w:val="000000" w:themeColor="text1"/>
          <w:sz w:val="22"/>
          <w:szCs w:val="22"/>
        </w:rPr>
        <w:t>iesel) wie</w:t>
      </w:r>
      <w:r w:rsidR="00907DD4">
        <w:rPr>
          <w:rFonts w:ascii="Book Antiqua" w:hAnsi="Book Antiqua" w:cs="Tahoma"/>
          <w:color w:val="000000" w:themeColor="text1"/>
          <w:sz w:val="22"/>
          <w:szCs w:val="22"/>
        </w:rPr>
        <w:softHyphen/>
      </w:r>
      <w:r w:rsidR="00A57020" w:rsidRPr="00A51DDA">
        <w:rPr>
          <w:rFonts w:ascii="Book Antiqua" w:hAnsi="Book Antiqua" w:cs="Tahoma"/>
          <w:color w:val="000000" w:themeColor="text1"/>
          <w:sz w:val="22"/>
          <w:szCs w:val="22"/>
        </w:rPr>
        <w:t>derum können dem Hamster in seinen Bau hinein folgen. Der Hamster stellt sich dem Verfolger zwar entgegen und springt ihn an, kommt dabei aber fast immer ums Leben. Vor Menschen oder Menschenfahr</w:t>
      </w:r>
      <w:r w:rsidR="00096D26">
        <w:rPr>
          <w:rFonts w:ascii="Book Antiqua" w:hAnsi="Book Antiqua" w:cs="Tahoma"/>
          <w:color w:val="000000" w:themeColor="text1"/>
          <w:sz w:val="22"/>
          <w:szCs w:val="22"/>
        </w:rPr>
        <w:softHyphen/>
      </w:r>
      <w:r w:rsidR="00A57020" w:rsidRPr="00A51DDA">
        <w:rPr>
          <w:rFonts w:ascii="Book Antiqua" w:hAnsi="Book Antiqua" w:cs="Tahoma"/>
          <w:color w:val="000000" w:themeColor="text1"/>
          <w:sz w:val="22"/>
          <w:szCs w:val="22"/>
        </w:rPr>
        <w:t xml:space="preserve">zeugen flüchten sie </w:t>
      </w:r>
      <w:r w:rsidR="00E51156" w:rsidRPr="00A51DDA">
        <w:rPr>
          <w:rFonts w:ascii="Book Antiqua" w:hAnsi="Book Antiqua" w:cs="Tahoma"/>
          <w:color w:val="000000" w:themeColor="text1"/>
          <w:sz w:val="22"/>
          <w:szCs w:val="22"/>
        </w:rPr>
        <w:t>nur dann, wenn diese sich langsam bewegen.</w:t>
      </w:r>
    </w:p>
    <w:p w:rsidR="007B7E67" w:rsidRDefault="007B7E67" w:rsidP="009C6332">
      <w:pPr>
        <w:tabs>
          <w:tab w:val="left" w:pos="1701"/>
        </w:tabs>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Hamster sind jedoch bemüht, sich nicht überraschen zu lassen. Schon wenn sie den Bau verlassen oder auch an ihm gra</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ben, immer aber dann, wenn sie verdächti</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lastRenderedPageBreak/>
        <w:t>ges Rascheln und Knacken hören oder verdächtige Bewegun</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gen oder gar flie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gende Vögel von mindestens </w:t>
      </w:r>
      <w:proofErr w:type="spellStart"/>
      <w:r w:rsidRPr="00A51DDA">
        <w:rPr>
          <w:rFonts w:ascii="Book Antiqua" w:hAnsi="Book Antiqua" w:cs="Tahoma"/>
          <w:color w:val="000000" w:themeColor="text1"/>
          <w:sz w:val="22"/>
          <w:szCs w:val="22"/>
        </w:rPr>
        <w:t>Weiher</w:t>
      </w:r>
      <w:r w:rsidR="00096D26">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größe</w:t>
      </w:r>
      <w:proofErr w:type="spellEnd"/>
      <w:r w:rsidRPr="00A51DDA">
        <w:rPr>
          <w:rFonts w:ascii="Book Antiqua" w:hAnsi="Book Antiqua" w:cs="Tahoma"/>
          <w:color w:val="000000" w:themeColor="text1"/>
          <w:sz w:val="22"/>
          <w:szCs w:val="22"/>
        </w:rPr>
        <w:t xml:space="preserve"> sehen oder einen Geruch wahrnehmen, sichern sie. Sie setzen sich auf die Hinter</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beine, stellen sich bei großer Erregung auf die Zehenspitzen und schnuppern.</w:t>
      </w:r>
    </w:p>
    <w:p w:rsidR="002164DC" w:rsidRPr="00A51DDA" w:rsidRDefault="002164DC" w:rsidP="009C6332">
      <w:pPr>
        <w:tabs>
          <w:tab w:val="left" w:pos="1701"/>
        </w:tabs>
        <w:spacing w:line="240" w:lineRule="exact"/>
        <w:jc w:val="both"/>
        <w:rPr>
          <w:rFonts w:ascii="Book Antiqua" w:hAnsi="Book Antiqua" w:cs="Tahoma"/>
          <w:color w:val="000000" w:themeColor="text1"/>
          <w:sz w:val="22"/>
          <w:szCs w:val="22"/>
        </w:rPr>
      </w:pPr>
    </w:p>
    <w:p w:rsidR="00C34C7B" w:rsidRPr="00A51DDA" w:rsidRDefault="00C34C7B" w:rsidP="009C6332">
      <w:pPr>
        <w:tabs>
          <w:tab w:val="left" w:pos="1701"/>
        </w:tabs>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Nicht nur junge Tiere, die ihren ersten Bau anlegen, alle Hamster sind viel mit Graben beschäftigt. Mit den Vor</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derfüßen, manch</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mal auch nur mit einem, reißen sie die Erde auf und scharren sie unter den Bauch, von wo sie sie mit den Hinterfüßen weiter und aus dem Gang hin</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aus beför</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dern. Ist die Erde im Gang ohnehin schon lose, so pressen sie sie auch mit dem Kör</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per an die </w:t>
      </w:r>
      <w:proofErr w:type="spellStart"/>
      <w:r w:rsidRPr="00A51DDA">
        <w:rPr>
          <w:rFonts w:ascii="Book Antiqua" w:hAnsi="Book Antiqua" w:cs="Tahoma"/>
          <w:color w:val="000000" w:themeColor="text1"/>
          <w:sz w:val="22"/>
          <w:szCs w:val="22"/>
        </w:rPr>
        <w:t>Gangwand</w:t>
      </w:r>
      <w:proofErr w:type="spellEnd"/>
      <w:r w:rsidRPr="00A51DDA">
        <w:rPr>
          <w:rFonts w:ascii="Book Antiqua" w:hAnsi="Book Antiqua" w:cs="Tahoma"/>
          <w:color w:val="000000" w:themeColor="text1"/>
          <w:sz w:val="22"/>
          <w:szCs w:val="22"/>
        </w:rPr>
        <w:t xml:space="preserve"> oder mit der Schnauze nach oben. Sie können sich aber auch drehen und mit den Vorderbeinen die Erde vor sich herschieben.</w:t>
      </w:r>
    </w:p>
    <w:p w:rsidR="00C34C7B" w:rsidRPr="00A51DDA" w:rsidRDefault="00C34C7B" w:rsidP="009C6332">
      <w:pPr>
        <w:tabs>
          <w:tab w:val="left" w:pos="1701"/>
        </w:tabs>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Das Pflanzenmaterial für den Nestbau tragen sie in den Backentaschen oder zwi</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schen den Zähnen ein. Halme werden mit einem ruckartigen Längsriss von oben nach unten gespalten.</w:t>
      </w:r>
    </w:p>
    <w:p w:rsidR="00C34C7B" w:rsidRPr="00A51DDA" w:rsidRDefault="00C34C7B" w:rsidP="009C6332">
      <w:pPr>
        <w:tabs>
          <w:tab w:val="left" w:pos="1701"/>
        </w:tabs>
        <w:spacing w:after="120"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Die nach solchen Arbeiten oder auch sonst notwendige Säuberung führen </w:t>
      </w:r>
      <w:proofErr w:type="spellStart"/>
      <w:r w:rsidRPr="00A51DDA">
        <w:rPr>
          <w:rFonts w:ascii="Book Antiqua" w:hAnsi="Book Antiqua" w:cs="Tahoma"/>
          <w:color w:val="000000" w:themeColor="text1"/>
          <w:sz w:val="22"/>
          <w:szCs w:val="22"/>
        </w:rPr>
        <w:t>Feldhams</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ter</w:t>
      </w:r>
      <w:proofErr w:type="spellEnd"/>
      <w:r w:rsidRPr="00A51DDA">
        <w:rPr>
          <w:rFonts w:ascii="Book Antiqua" w:hAnsi="Book Antiqua" w:cs="Tahoma"/>
          <w:color w:val="000000" w:themeColor="text1"/>
          <w:sz w:val="22"/>
          <w:szCs w:val="22"/>
        </w:rPr>
        <w:t xml:space="preserve"> sorgfältig und in Ruhe durch. </w:t>
      </w:r>
      <w:r w:rsidR="005F5C65" w:rsidRPr="00A51DDA">
        <w:rPr>
          <w:rFonts w:ascii="Book Antiqua" w:hAnsi="Book Antiqua" w:cs="Tahoma"/>
          <w:color w:val="000000" w:themeColor="text1"/>
          <w:sz w:val="22"/>
          <w:szCs w:val="22"/>
        </w:rPr>
        <w:t>Sie sitzen dabei auf den Hinterbeinen, lecken im</w:t>
      </w:r>
      <w:r w:rsidR="0050361D">
        <w:rPr>
          <w:rFonts w:ascii="Book Antiqua" w:hAnsi="Book Antiqua" w:cs="Tahoma"/>
          <w:color w:val="000000" w:themeColor="text1"/>
          <w:sz w:val="22"/>
          <w:szCs w:val="22"/>
        </w:rPr>
        <w:softHyphen/>
      </w:r>
      <w:r w:rsidR="005F5C65" w:rsidRPr="00A51DDA">
        <w:rPr>
          <w:rFonts w:ascii="Book Antiqua" w:hAnsi="Book Antiqua" w:cs="Tahoma"/>
          <w:color w:val="000000" w:themeColor="text1"/>
          <w:sz w:val="22"/>
          <w:szCs w:val="22"/>
        </w:rPr>
        <w:t>mer wieder die Vorderfüße und streichen mit raschen Bewegungen von der Schnauze nach hinten entgegen dem Haarstrich übers Fell. Auch die Zehenkrallen wer</w:t>
      </w:r>
      <w:r w:rsidR="0050361D">
        <w:rPr>
          <w:rFonts w:ascii="Book Antiqua" w:hAnsi="Book Antiqua" w:cs="Tahoma"/>
          <w:color w:val="000000" w:themeColor="text1"/>
          <w:sz w:val="22"/>
          <w:szCs w:val="22"/>
        </w:rPr>
        <w:softHyphen/>
      </w:r>
      <w:r w:rsidR="005F5C65" w:rsidRPr="00A51DDA">
        <w:rPr>
          <w:rFonts w:ascii="Book Antiqua" w:hAnsi="Book Antiqua" w:cs="Tahoma"/>
          <w:color w:val="000000" w:themeColor="text1"/>
          <w:sz w:val="22"/>
          <w:szCs w:val="22"/>
        </w:rPr>
        <w:t>den gereinigt, und zwar indem sie nacheinan</w:t>
      </w:r>
      <w:r w:rsidR="00907DD4">
        <w:rPr>
          <w:rFonts w:ascii="Book Antiqua" w:hAnsi="Book Antiqua" w:cs="Tahoma"/>
          <w:color w:val="000000" w:themeColor="text1"/>
          <w:sz w:val="22"/>
          <w:szCs w:val="22"/>
        </w:rPr>
        <w:softHyphen/>
      </w:r>
      <w:r w:rsidR="005F5C65" w:rsidRPr="00A51DDA">
        <w:rPr>
          <w:rFonts w:ascii="Book Antiqua" w:hAnsi="Book Antiqua" w:cs="Tahoma"/>
          <w:color w:val="000000" w:themeColor="text1"/>
          <w:sz w:val="22"/>
          <w:szCs w:val="22"/>
        </w:rPr>
        <w:t>der einzeln ins Maul gesteckt und durch die Zähne gezogen werden.</w:t>
      </w:r>
    </w:p>
    <w:p w:rsidR="00C34C7B" w:rsidRPr="00A51DDA" w:rsidRDefault="00580CF5" w:rsidP="009C6332">
      <w:pPr>
        <w:tabs>
          <w:tab w:val="left" w:pos="1701"/>
        </w:tabs>
        <w:spacing w:after="120"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In Zeiten, in denen die mittlere Tages</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temperatur unter 10° </w:t>
      </w:r>
      <w:r w:rsidR="005120CC" w:rsidRPr="00A51DDA">
        <w:rPr>
          <w:rFonts w:ascii="Book Antiqua" w:hAnsi="Book Antiqua" w:cs="Tahoma"/>
          <w:color w:val="000000" w:themeColor="text1"/>
          <w:sz w:val="22"/>
          <w:szCs w:val="22"/>
        </w:rPr>
        <w:t xml:space="preserve">C </w:t>
      </w:r>
      <w:r w:rsidRPr="00A51DDA">
        <w:rPr>
          <w:rFonts w:ascii="Book Antiqua" w:hAnsi="Book Antiqua" w:cs="Tahoma"/>
          <w:color w:val="000000" w:themeColor="text1"/>
          <w:sz w:val="22"/>
          <w:szCs w:val="22"/>
        </w:rPr>
        <w:t>sinkt, bereitet sich bei Hamstern der Winterschlaf vor. Das geschieht nicht schlagartig, kann sich viel</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mehr in unsere</w:t>
      </w:r>
      <w:r w:rsidR="007C2A64" w:rsidRPr="00A51DDA">
        <w:rPr>
          <w:rFonts w:ascii="Book Antiqua" w:hAnsi="Book Antiqua" w:cs="Tahoma"/>
          <w:color w:val="000000" w:themeColor="text1"/>
          <w:sz w:val="22"/>
          <w:szCs w:val="22"/>
        </w:rPr>
        <w:t>n</w:t>
      </w:r>
      <w:r w:rsidRPr="00A51DDA">
        <w:rPr>
          <w:rFonts w:ascii="Book Antiqua" w:hAnsi="Book Antiqua" w:cs="Tahoma"/>
          <w:color w:val="000000" w:themeColor="text1"/>
          <w:sz w:val="22"/>
          <w:szCs w:val="22"/>
        </w:rPr>
        <w:t xml:space="preserve"> Breiten über einige Wo</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chen </w:t>
      </w:r>
      <w:r w:rsidR="007C2A64" w:rsidRPr="00A51DDA">
        <w:rPr>
          <w:rFonts w:ascii="Book Antiqua" w:hAnsi="Book Antiqua" w:cs="Tahoma"/>
          <w:color w:val="000000" w:themeColor="text1"/>
          <w:sz w:val="22"/>
          <w:szCs w:val="22"/>
        </w:rPr>
        <w:t xml:space="preserve">um den Oktober </w:t>
      </w:r>
      <w:r w:rsidRPr="00A51DDA">
        <w:rPr>
          <w:rFonts w:ascii="Book Antiqua" w:hAnsi="Book Antiqua" w:cs="Tahoma"/>
          <w:color w:val="000000" w:themeColor="text1"/>
          <w:sz w:val="22"/>
          <w:szCs w:val="22"/>
        </w:rPr>
        <w:t>hinziehen, anfangs bei älteren männlichen Tieren, denen die weiblichen und schließlich die Jungtiere folgen.</w:t>
      </w:r>
      <w:r w:rsidR="005120CC" w:rsidRPr="00A51DDA">
        <w:rPr>
          <w:rFonts w:ascii="Book Antiqua" w:hAnsi="Book Antiqua" w:cs="Tahoma"/>
          <w:color w:val="000000" w:themeColor="text1"/>
          <w:sz w:val="22"/>
          <w:szCs w:val="22"/>
        </w:rPr>
        <w:t xml:space="preserve"> Ihre Körpertemperatur geht bis auf 4° C herunter. In diesem Stadium sind die Atmung, die Herzfrequ</w:t>
      </w:r>
      <w:r w:rsidR="000875A9" w:rsidRPr="00A51DDA">
        <w:rPr>
          <w:rFonts w:ascii="Book Antiqua" w:hAnsi="Book Antiqua" w:cs="Tahoma"/>
          <w:color w:val="000000" w:themeColor="text1"/>
          <w:sz w:val="22"/>
          <w:szCs w:val="22"/>
        </w:rPr>
        <w:t>enz und die Funk</w:t>
      </w:r>
      <w:r w:rsidR="00907DD4">
        <w:rPr>
          <w:rFonts w:ascii="Book Antiqua" w:hAnsi="Book Antiqua" w:cs="Tahoma"/>
          <w:color w:val="000000" w:themeColor="text1"/>
          <w:sz w:val="22"/>
          <w:szCs w:val="22"/>
        </w:rPr>
        <w:softHyphen/>
      </w:r>
      <w:r w:rsidR="000875A9" w:rsidRPr="00A51DDA">
        <w:rPr>
          <w:rFonts w:ascii="Book Antiqua" w:hAnsi="Book Antiqua" w:cs="Tahoma"/>
          <w:color w:val="000000" w:themeColor="text1"/>
          <w:sz w:val="22"/>
          <w:szCs w:val="22"/>
        </w:rPr>
        <w:t>tion der Großhi</w:t>
      </w:r>
      <w:r w:rsidR="005120CC" w:rsidRPr="00A51DDA">
        <w:rPr>
          <w:rFonts w:ascii="Book Antiqua" w:hAnsi="Book Antiqua" w:cs="Tahoma"/>
          <w:color w:val="000000" w:themeColor="text1"/>
          <w:sz w:val="22"/>
          <w:szCs w:val="22"/>
        </w:rPr>
        <w:t>r</w:t>
      </w:r>
      <w:r w:rsidR="000875A9" w:rsidRPr="00A51DDA">
        <w:rPr>
          <w:rFonts w:ascii="Book Antiqua" w:hAnsi="Book Antiqua" w:cs="Tahoma"/>
          <w:color w:val="000000" w:themeColor="text1"/>
          <w:sz w:val="22"/>
          <w:szCs w:val="22"/>
        </w:rPr>
        <w:t>n</w:t>
      </w:r>
      <w:r w:rsidR="005120CC" w:rsidRPr="00A51DDA">
        <w:rPr>
          <w:rFonts w:ascii="Book Antiqua" w:hAnsi="Book Antiqua" w:cs="Tahoma"/>
          <w:color w:val="000000" w:themeColor="text1"/>
          <w:sz w:val="22"/>
          <w:szCs w:val="22"/>
        </w:rPr>
        <w:t>rinde stark reduziert</w:t>
      </w:r>
      <w:r w:rsidR="000875A9" w:rsidRPr="00A51DDA">
        <w:rPr>
          <w:rFonts w:ascii="Book Antiqua" w:hAnsi="Book Antiqua" w:cs="Tahoma"/>
          <w:color w:val="000000" w:themeColor="text1"/>
          <w:sz w:val="22"/>
          <w:szCs w:val="22"/>
        </w:rPr>
        <w:t xml:space="preserve"> und sie fallen in einen tiefen Schlaf</w:t>
      </w:r>
      <w:r w:rsidR="005120CC" w:rsidRPr="00A51DDA">
        <w:rPr>
          <w:rFonts w:ascii="Book Antiqua" w:hAnsi="Book Antiqua" w:cs="Tahoma"/>
          <w:color w:val="000000" w:themeColor="text1"/>
          <w:sz w:val="22"/>
          <w:szCs w:val="22"/>
        </w:rPr>
        <w:t>.</w:t>
      </w:r>
      <w:r w:rsidR="000875A9" w:rsidRPr="00A51DDA">
        <w:rPr>
          <w:rFonts w:ascii="Book Antiqua" w:hAnsi="Book Antiqua" w:cs="Tahoma"/>
          <w:color w:val="000000" w:themeColor="text1"/>
          <w:sz w:val="22"/>
          <w:szCs w:val="22"/>
        </w:rPr>
        <w:t xml:space="preserve"> </w:t>
      </w:r>
      <w:r w:rsidR="005120CC" w:rsidRPr="00A51DDA">
        <w:rPr>
          <w:rFonts w:ascii="Book Antiqua" w:hAnsi="Book Antiqua" w:cs="Tahoma"/>
          <w:color w:val="000000" w:themeColor="text1"/>
          <w:sz w:val="22"/>
          <w:szCs w:val="22"/>
        </w:rPr>
        <w:t>Immer wieder aber, und zwar rund alle fünf Tage, wachen Hamster kurz auf, fressen von ihren Vorräten u</w:t>
      </w:r>
      <w:r w:rsidR="000875A9" w:rsidRPr="00A51DDA">
        <w:rPr>
          <w:rFonts w:ascii="Book Antiqua" w:hAnsi="Book Antiqua" w:cs="Tahoma"/>
          <w:color w:val="000000" w:themeColor="text1"/>
          <w:sz w:val="22"/>
          <w:szCs w:val="22"/>
        </w:rPr>
        <w:t>nd</w:t>
      </w:r>
      <w:r w:rsidR="005120CC" w:rsidRPr="00A51DDA">
        <w:rPr>
          <w:rFonts w:ascii="Book Antiqua" w:hAnsi="Book Antiqua" w:cs="Tahoma"/>
          <w:color w:val="000000" w:themeColor="text1"/>
          <w:sz w:val="22"/>
          <w:szCs w:val="22"/>
        </w:rPr>
        <w:t xml:space="preserve"> hinterlassen ihre Verdauungsreste an dafür vorgesehenen Stellen im Bau. Nicht wenige, viel</w:t>
      </w:r>
      <w:r w:rsidR="0050361D">
        <w:rPr>
          <w:rFonts w:ascii="Book Antiqua" w:hAnsi="Book Antiqua" w:cs="Tahoma"/>
          <w:color w:val="000000" w:themeColor="text1"/>
          <w:sz w:val="22"/>
          <w:szCs w:val="22"/>
        </w:rPr>
        <w:softHyphen/>
      </w:r>
      <w:r w:rsidR="005120CC" w:rsidRPr="00A51DDA">
        <w:rPr>
          <w:rFonts w:ascii="Book Antiqua" w:hAnsi="Book Antiqua" w:cs="Tahoma"/>
          <w:color w:val="000000" w:themeColor="text1"/>
          <w:sz w:val="22"/>
          <w:szCs w:val="22"/>
        </w:rPr>
        <w:t>leicht jeder zweite Hamster, verlassen sogar vorüberge</w:t>
      </w:r>
      <w:r w:rsidR="0050361D">
        <w:rPr>
          <w:rFonts w:ascii="Book Antiqua" w:hAnsi="Book Antiqua" w:cs="Tahoma"/>
          <w:color w:val="000000" w:themeColor="text1"/>
          <w:sz w:val="22"/>
          <w:szCs w:val="22"/>
        </w:rPr>
        <w:softHyphen/>
      </w:r>
      <w:r w:rsidR="005120CC" w:rsidRPr="00A51DDA">
        <w:rPr>
          <w:rFonts w:ascii="Book Antiqua" w:hAnsi="Book Antiqua" w:cs="Tahoma"/>
          <w:color w:val="000000" w:themeColor="text1"/>
          <w:sz w:val="22"/>
          <w:szCs w:val="22"/>
        </w:rPr>
        <w:t>hend den Bau, ja es kom</w:t>
      </w:r>
      <w:r w:rsidR="00CD175A" w:rsidRPr="00A51DDA">
        <w:rPr>
          <w:rFonts w:ascii="Book Antiqua" w:hAnsi="Book Antiqua" w:cs="Tahoma"/>
          <w:color w:val="000000" w:themeColor="text1"/>
          <w:sz w:val="22"/>
          <w:szCs w:val="22"/>
        </w:rPr>
        <w:t>m</w:t>
      </w:r>
      <w:r w:rsidR="007C2A64" w:rsidRPr="00A51DDA">
        <w:rPr>
          <w:rFonts w:ascii="Book Antiqua" w:hAnsi="Book Antiqua" w:cs="Tahoma"/>
          <w:color w:val="000000" w:themeColor="text1"/>
          <w:sz w:val="22"/>
          <w:szCs w:val="22"/>
        </w:rPr>
        <w:t>t auch vor, dass sie</w:t>
      </w:r>
      <w:r w:rsidR="005120CC" w:rsidRPr="00A51DDA">
        <w:rPr>
          <w:rFonts w:ascii="Book Antiqua" w:hAnsi="Book Antiqua" w:cs="Tahoma"/>
          <w:color w:val="000000" w:themeColor="text1"/>
          <w:sz w:val="22"/>
          <w:szCs w:val="22"/>
        </w:rPr>
        <w:t xml:space="preserve"> im Bau verbleiben, ohne in Tiefschlaf zu verfallen. </w:t>
      </w:r>
      <w:r w:rsidR="002164DC" w:rsidRPr="00A51DDA">
        <w:rPr>
          <w:rFonts w:ascii="Book Antiqua" w:hAnsi="Book Antiqua" w:cs="Tahoma"/>
          <w:color w:val="000000" w:themeColor="text1"/>
          <w:sz w:val="22"/>
          <w:szCs w:val="22"/>
        </w:rPr>
        <w:t>An diesem vor</w:t>
      </w:r>
      <w:r w:rsidR="00907DD4">
        <w:rPr>
          <w:rFonts w:ascii="Book Antiqua" w:hAnsi="Book Antiqua" w:cs="Tahoma"/>
          <w:color w:val="000000" w:themeColor="text1"/>
          <w:sz w:val="22"/>
          <w:szCs w:val="22"/>
        </w:rPr>
        <w:softHyphen/>
      </w:r>
      <w:r w:rsidR="002164DC" w:rsidRPr="00A51DDA">
        <w:rPr>
          <w:rFonts w:ascii="Book Antiqua" w:hAnsi="Book Antiqua" w:cs="Tahoma"/>
          <w:color w:val="000000" w:themeColor="text1"/>
          <w:sz w:val="22"/>
          <w:szCs w:val="22"/>
        </w:rPr>
        <w:lastRenderedPageBreak/>
        <w:t xml:space="preserve">übergehenden wie auch am endgültigen Aufwachen ist das Hormon </w:t>
      </w:r>
      <w:proofErr w:type="spellStart"/>
      <w:r w:rsidR="002164DC" w:rsidRPr="00BA763A">
        <w:rPr>
          <w:rFonts w:ascii="Book Antiqua" w:hAnsi="Book Antiqua" w:cs="Tahoma"/>
          <w:color w:val="000000" w:themeColor="text1"/>
          <w:sz w:val="22"/>
          <w:szCs w:val="22"/>
        </w:rPr>
        <w:t>Vasopressin</w:t>
      </w:r>
      <w:proofErr w:type="spellEnd"/>
      <w:r w:rsidR="002164DC">
        <w:rPr>
          <w:rFonts w:ascii="Book Antiqua" w:hAnsi="Book Antiqua" w:cs="Tahoma"/>
          <w:color w:val="000000" w:themeColor="text1"/>
          <w:sz w:val="22"/>
          <w:szCs w:val="22"/>
        </w:rPr>
        <w:t xml:space="preserve"> beteiligt, das bei Säugern auf den Wasser</w:t>
      </w:r>
      <w:r w:rsidR="00907DD4">
        <w:rPr>
          <w:rFonts w:ascii="Book Antiqua" w:hAnsi="Book Antiqua" w:cs="Tahoma"/>
          <w:color w:val="000000" w:themeColor="text1"/>
          <w:sz w:val="22"/>
          <w:szCs w:val="22"/>
        </w:rPr>
        <w:softHyphen/>
      </w:r>
      <w:r w:rsidR="002164DC">
        <w:rPr>
          <w:rFonts w:ascii="Book Antiqua" w:hAnsi="Book Antiqua" w:cs="Tahoma"/>
          <w:color w:val="000000" w:themeColor="text1"/>
          <w:sz w:val="22"/>
          <w:szCs w:val="22"/>
        </w:rPr>
        <w:t>haushalt regulierend einwirkt</w:t>
      </w:r>
      <w:r w:rsidR="002164DC" w:rsidRPr="00A51DDA">
        <w:rPr>
          <w:rFonts w:ascii="Book Antiqua" w:hAnsi="Book Antiqua" w:cs="Tahoma"/>
          <w:color w:val="000000" w:themeColor="text1"/>
          <w:sz w:val="22"/>
          <w:szCs w:val="22"/>
        </w:rPr>
        <w:t xml:space="preserve">. </w:t>
      </w:r>
      <w:r w:rsidR="007C2A64" w:rsidRPr="00A51DDA">
        <w:rPr>
          <w:rFonts w:ascii="Book Antiqua" w:hAnsi="Book Antiqua" w:cs="Tahoma"/>
          <w:color w:val="000000" w:themeColor="text1"/>
          <w:sz w:val="22"/>
          <w:szCs w:val="22"/>
        </w:rPr>
        <w:t>Weibliche Tiere wach</w:t>
      </w:r>
      <w:r w:rsidR="005120CC" w:rsidRPr="00A51DDA">
        <w:rPr>
          <w:rFonts w:ascii="Book Antiqua" w:hAnsi="Book Antiqua" w:cs="Tahoma"/>
          <w:color w:val="000000" w:themeColor="text1"/>
          <w:sz w:val="22"/>
          <w:szCs w:val="22"/>
        </w:rPr>
        <w:t xml:space="preserve">en seltener auf, sie halten </w:t>
      </w:r>
      <w:r w:rsidR="00C72008">
        <w:rPr>
          <w:rFonts w:ascii="Book Antiqua" w:hAnsi="Book Antiqua" w:cs="Tahoma"/>
          <w:color w:val="000000" w:themeColor="text1"/>
          <w:sz w:val="22"/>
          <w:szCs w:val="22"/>
        </w:rPr>
        <w:t>s</w:t>
      </w:r>
      <w:r w:rsidR="005120CC" w:rsidRPr="00A51DDA">
        <w:rPr>
          <w:rFonts w:ascii="Book Antiqua" w:hAnsi="Book Antiqua" w:cs="Tahoma"/>
          <w:color w:val="000000" w:themeColor="text1"/>
          <w:sz w:val="22"/>
          <w:szCs w:val="22"/>
        </w:rPr>
        <w:t xml:space="preserve">ich überhaupt tiefer im Bau auf, wo sie von Frost nicht erreicht werden. Sie </w:t>
      </w:r>
      <w:r w:rsidR="007C2A64" w:rsidRPr="00A51DDA">
        <w:rPr>
          <w:rFonts w:ascii="Book Antiqua" w:hAnsi="Book Antiqua" w:cs="Tahoma"/>
          <w:color w:val="000000" w:themeColor="text1"/>
          <w:sz w:val="22"/>
          <w:szCs w:val="22"/>
        </w:rPr>
        <w:t>er</w:t>
      </w:r>
      <w:r w:rsidR="005120CC" w:rsidRPr="00A51DDA">
        <w:rPr>
          <w:rFonts w:ascii="Book Antiqua" w:hAnsi="Book Antiqua" w:cs="Tahoma"/>
          <w:color w:val="000000" w:themeColor="text1"/>
          <w:sz w:val="22"/>
          <w:szCs w:val="22"/>
        </w:rPr>
        <w:t>wachen auch im Frühjahr (März, April), wenn die Tem</w:t>
      </w:r>
      <w:r w:rsidR="0050361D">
        <w:rPr>
          <w:rFonts w:ascii="Book Antiqua" w:hAnsi="Book Antiqua" w:cs="Tahoma"/>
          <w:color w:val="000000" w:themeColor="text1"/>
          <w:sz w:val="22"/>
          <w:szCs w:val="22"/>
        </w:rPr>
        <w:softHyphen/>
      </w:r>
      <w:r w:rsidR="005120CC" w:rsidRPr="00A51DDA">
        <w:rPr>
          <w:rFonts w:ascii="Book Antiqua" w:hAnsi="Book Antiqua" w:cs="Tahoma"/>
          <w:color w:val="000000" w:themeColor="text1"/>
          <w:sz w:val="22"/>
          <w:szCs w:val="22"/>
        </w:rPr>
        <w:t>peratur wieder über 10° C steigt,</w:t>
      </w:r>
      <w:r w:rsidR="000875A9" w:rsidRPr="00A51DDA">
        <w:rPr>
          <w:rFonts w:ascii="Book Antiqua" w:hAnsi="Book Antiqua" w:cs="Tahoma"/>
          <w:color w:val="000000" w:themeColor="text1"/>
          <w:sz w:val="22"/>
          <w:szCs w:val="22"/>
        </w:rPr>
        <w:t xml:space="preserve"> </w:t>
      </w:r>
      <w:r w:rsidR="007C2A64" w:rsidRPr="00A51DDA">
        <w:rPr>
          <w:rFonts w:ascii="Book Antiqua" w:hAnsi="Book Antiqua" w:cs="Tahoma"/>
          <w:color w:val="000000" w:themeColor="text1"/>
          <w:sz w:val="22"/>
          <w:szCs w:val="22"/>
        </w:rPr>
        <w:t xml:space="preserve">später </w:t>
      </w:r>
      <w:r w:rsidR="005120CC" w:rsidRPr="00A51DDA">
        <w:rPr>
          <w:rFonts w:ascii="Book Antiqua" w:hAnsi="Book Antiqua" w:cs="Tahoma"/>
          <w:color w:val="000000" w:themeColor="text1"/>
          <w:sz w:val="22"/>
          <w:szCs w:val="22"/>
        </w:rPr>
        <w:t>als männliche Tiere. Die Körp</w:t>
      </w:r>
      <w:r w:rsidR="000875A9" w:rsidRPr="00A51DDA">
        <w:rPr>
          <w:rFonts w:ascii="Book Antiqua" w:hAnsi="Book Antiqua" w:cs="Tahoma"/>
          <w:color w:val="000000" w:themeColor="text1"/>
          <w:sz w:val="22"/>
          <w:szCs w:val="22"/>
        </w:rPr>
        <w:t>er</w:t>
      </w:r>
      <w:r w:rsidR="00907DD4">
        <w:rPr>
          <w:rFonts w:ascii="Book Antiqua" w:hAnsi="Book Antiqua" w:cs="Tahoma"/>
          <w:color w:val="000000" w:themeColor="text1"/>
          <w:sz w:val="22"/>
          <w:szCs w:val="22"/>
        </w:rPr>
        <w:softHyphen/>
      </w:r>
      <w:r w:rsidR="000875A9" w:rsidRPr="00A51DDA">
        <w:rPr>
          <w:rFonts w:ascii="Book Antiqua" w:hAnsi="Book Antiqua" w:cs="Tahoma"/>
          <w:color w:val="000000" w:themeColor="text1"/>
          <w:sz w:val="22"/>
          <w:szCs w:val="22"/>
        </w:rPr>
        <w:t>temperatur erreicht dann wieder 32° C, die Tiere stellen sich auf die Beine und ma</w:t>
      </w:r>
      <w:r w:rsidR="00907DD4">
        <w:rPr>
          <w:rFonts w:ascii="Book Antiqua" w:hAnsi="Book Antiqua" w:cs="Tahoma"/>
          <w:color w:val="000000" w:themeColor="text1"/>
          <w:sz w:val="22"/>
          <w:szCs w:val="22"/>
        </w:rPr>
        <w:softHyphen/>
      </w:r>
      <w:r w:rsidR="000875A9" w:rsidRPr="00A51DDA">
        <w:rPr>
          <w:rFonts w:ascii="Book Antiqua" w:hAnsi="Book Antiqua" w:cs="Tahoma"/>
          <w:color w:val="000000" w:themeColor="text1"/>
          <w:sz w:val="22"/>
          <w:szCs w:val="22"/>
        </w:rPr>
        <w:t>chen erste Schritte. Männliche Hamster finden dann noch Reste ih</w:t>
      </w:r>
      <w:r w:rsidR="0050361D">
        <w:rPr>
          <w:rFonts w:ascii="Book Antiqua" w:hAnsi="Book Antiqua" w:cs="Tahoma"/>
          <w:color w:val="000000" w:themeColor="text1"/>
          <w:sz w:val="22"/>
          <w:szCs w:val="22"/>
        </w:rPr>
        <w:softHyphen/>
      </w:r>
      <w:r w:rsidR="000875A9" w:rsidRPr="00A51DDA">
        <w:rPr>
          <w:rFonts w:ascii="Book Antiqua" w:hAnsi="Book Antiqua" w:cs="Tahoma"/>
          <w:color w:val="000000" w:themeColor="text1"/>
          <w:sz w:val="22"/>
          <w:szCs w:val="22"/>
        </w:rPr>
        <w:t xml:space="preserve">rer Vorräte vor und ernähren sich </w:t>
      </w:r>
      <w:r w:rsidR="007C2A64" w:rsidRPr="00A51DDA">
        <w:rPr>
          <w:rFonts w:ascii="Book Antiqua" w:hAnsi="Book Antiqua" w:cs="Tahoma"/>
          <w:color w:val="000000" w:themeColor="text1"/>
          <w:sz w:val="22"/>
          <w:szCs w:val="22"/>
        </w:rPr>
        <w:t xml:space="preserve">anfangs von ihnen, während </w:t>
      </w:r>
      <w:r w:rsidR="000875A9" w:rsidRPr="00A51DDA">
        <w:rPr>
          <w:rFonts w:ascii="Book Antiqua" w:hAnsi="Book Antiqua" w:cs="Tahoma"/>
          <w:color w:val="000000" w:themeColor="text1"/>
          <w:sz w:val="22"/>
          <w:szCs w:val="22"/>
        </w:rPr>
        <w:t>die weib</w:t>
      </w:r>
      <w:r w:rsidR="00CD175A" w:rsidRPr="00A51DDA">
        <w:rPr>
          <w:rFonts w:ascii="Book Antiqua" w:hAnsi="Book Antiqua" w:cs="Tahoma"/>
          <w:color w:val="000000" w:themeColor="text1"/>
          <w:sz w:val="22"/>
          <w:szCs w:val="22"/>
        </w:rPr>
        <w:t>l</w:t>
      </w:r>
      <w:r w:rsidR="000875A9" w:rsidRPr="00A51DDA">
        <w:rPr>
          <w:rFonts w:ascii="Book Antiqua" w:hAnsi="Book Antiqua" w:cs="Tahoma"/>
          <w:color w:val="000000" w:themeColor="text1"/>
          <w:sz w:val="22"/>
          <w:szCs w:val="22"/>
        </w:rPr>
        <w:t>ichen Tiere schon auf frisches Grün hoffen können. Sie mussten sich im Herbst ja um die Jungtiere küm</w:t>
      </w:r>
      <w:r w:rsidR="00907DD4">
        <w:rPr>
          <w:rFonts w:ascii="Book Antiqua" w:hAnsi="Book Antiqua" w:cs="Tahoma"/>
          <w:color w:val="000000" w:themeColor="text1"/>
          <w:sz w:val="22"/>
          <w:szCs w:val="22"/>
        </w:rPr>
        <w:softHyphen/>
      </w:r>
      <w:r w:rsidR="000875A9" w:rsidRPr="00A51DDA">
        <w:rPr>
          <w:rFonts w:ascii="Book Antiqua" w:hAnsi="Book Antiqua" w:cs="Tahoma"/>
          <w:color w:val="000000" w:themeColor="text1"/>
          <w:sz w:val="22"/>
          <w:szCs w:val="22"/>
        </w:rPr>
        <w:t>mern und hatten nicht viel Gelegenheit, ihre Kammern zu füllen.</w:t>
      </w:r>
    </w:p>
    <w:p w:rsidR="003910A7" w:rsidRPr="00A51DDA" w:rsidRDefault="00CD175A"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Feldhamster zeigen in ihren körperlichen Zuständen deutlich Regelmäßigkeiten i</w:t>
      </w:r>
      <w:r w:rsidR="007C2A64" w:rsidRPr="00A51DDA">
        <w:rPr>
          <w:rFonts w:ascii="Book Antiqua" w:hAnsi="Book Antiqua" w:cs="Tahoma"/>
          <w:color w:val="000000" w:themeColor="text1"/>
          <w:sz w:val="22"/>
          <w:szCs w:val="22"/>
        </w:rPr>
        <w:t>m Jahresverlauf: Reproduk</w:t>
      </w:r>
      <w:r w:rsidR="0050361D">
        <w:rPr>
          <w:rFonts w:ascii="Book Antiqua" w:hAnsi="Book Antiqua" w:cs="Tahoma"/>
          <w:color w:val="000000" w:themeColor="text1"/>
          <w:sz w:val="22"/>
          <w:szCs w:val="22"/>
        </w:rPr>
        <w:softHyphen/>
      </w:r>
      <w:r w:rsidR="007C2A64" w:rsidRPr="00A51DDA">
        <w:rPr>
          <w:rFonts w:ascii="Book Antiqua" w:hAnsi="Book Antiqua" w:cs="Tahoma"/>
          <w:color w:val="000000" w:themeColor="text1"/>
          <w:sz w:val="22"/>
          <w:szCs w:val="22"/>
        </w:rPr>
        <w:t>tion im</w:t>
      </w:r>
      <w:r w:rsidRPr="00A51DDA">
        <w:rPr>
          <w:rFonts w:ascii="Book Antiqua" w:hAnsi="Book Antiqua" w:cs="Tahoma"/>
          <w:color w:val="000000" w:themeColor="text1"/>
          <w:sz w:val="22"/>
          <w:szCs w:val="22"/>
        </w:rPr>
        <w:t xml:space="preserve"> Frühling und Frühsommer, besonders ausge</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prägte Aktivitätsphasen Ende Frühling/Anfang Sommer, Gewichtszunahme bis </w:t>
      </w:r>
      <w:proofErr w:type="spellStart"/>
      <w:r w:rsidRPr="00A51DDA">
        <w:rPr>
          <w:rFonts w:ascii="Book Antiqua" w:hAnsi="Book Antiqua" w:cs="Tahoma"/>
          <w:color w:val="000000" w:themeColor="text1"/>
          <w:sz w:val="22"/>
          <w:szCs w:val="22"/>
        </w:rPr>
        <w:t>Som</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merbeginn</w:t>
      </w:r>
      <w:proofErr w:type="spellEnd"/>
      <w:r w:rsidRPr="00A51DDA">
        <w:rPr>
          <w:rFonts w:ascii="Book Antiqua" w:hAnsi="Book Antiqua" w:cs="Tahoma"/>
          <w:color w:val="000000" w:themeColor="text1"/>
          <w:sz w:val="22"/>
          <w:szCs w:val="22"/>
        </w:rPr>
        <w:t>, danach wieder Abnahme, Tiefschlaf im Winter. Vermutlich ist die Grundlage für diese Phasen eine Emp</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fänglichkeit für das täglich zur </w:t>
      </w:r>
      <w:r w:rsidR="00C72008">
        <w:rPr>
          <w:rFonts w:ascii="Book Antiqua" w:hAnsi="Book Antiqua" w:cs="Tahoma"/>
          <w:color w:val="000000" w:themeColor="text1"/>
          <w:sz w:val="22"/>
          <w:szCs w:val="22"/>
        </w:rPr>
        <w:t>Verfügung stehende Lichtquantum.</w:t>
      </w:r>
    </w:p>
    <w:p w:rsidR="001E008A" w:rsidRDefault="001E008A" w:rsidP="009C6332">
      <w:pPr>
        <w:spacing w:line="240" w:lineRule="exact"/>
        <w:rPr>
          <w:rFonts w:ascii="Book Antiqua" w:hAnsi="Book Antiqua" w:cs="Tahoma"/>
          <w:color w:val="000000" w:themeColor="text1"/>
          <w:sz w:val="22"/>
          <w:szCs w:val="22"/>
        </w:rPr>
      </w:pPr>
    </w:p>
    <w:p w:rsidR="001F0B3D" w:rsidRPr="00A51DDA" w:rsidRDefault="00807D39"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t>Sinne</w:t>
      </w:r>
    </w:p>
    <w:p w:rsidR="00E05316" w:rsidRPr="00A51DDA" w:rsidRDefault="005508DF"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Geruch scheint für Feldhamster keine her</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ausragende Rolle zu spielen, mit der Aus</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nahme, dass die Markierun</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gen, die sie in ihrem Revier setzen, wohl auch wahrge</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nommen werden.</w:t>
      </w:r>
    </w:p>
    <w:p w:rsidR="00CD175A" w:rsidRPr="00A51DDA" w:rsidRDefault="005508DF"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Wichtiger für das alltägliche Leben sind aber Hören, Se</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hen und Fühlen (Tasten). Tasthaare von 3 cm Länge auf der Schnauze, weitere nahe den Augen und außen auf den Vorderbeinen sin</w:t>
      </w:r>
      <w:r w:rsidR="00B7319D" w:rsidRPr="00A51DDA">
        <w:rPr>
          <w:rFonts w:ascii="Book Antiqua" w:hAnsi="Book Antiqua" w:cs="Tahoma"/>
          <w:color w:val="000000" w:themeColor="text1"/>
          <w:sz w:val="22"/>
          <w:szCs w:val="22"/>
        </w:rPr>
        <w:t>d vor al</w:t>
      </w:r>
      <w:r w:rsidR="00907DD4">
        <w:rPr>
          <w:rFonts w:ascii="Book Antiqua" w:hAnsi="Book Antiqua" w:cs="Tahoma"/>
          <w:color w:val="000000" w:themeColor="text1"/>
          <w:sz w:val="22"/>
          <w:szCs w:val="22"/>
        </w:rPr>
        <w:softHyphen/>
      </w:r>
      <w:r w:rsidR="00B7319D" w:rsidRPr="00A51DDA">
        <w:rPr>
          <w:rFonts w:ascii="Book Antiqua" w:hAnsi="Book Antiqua" w:cs="Tahoma"/>
          <w:color w:val="000000" w:themeColor="text1"/>
          <w:sz w:val="22"/>
          <w:szCs w:val="22"/>
        </w:rPr>
        <w:t>lem beim Laufen und Wen</w:t>
      </w:r>
      <w:r w:rsidR="0050361D">
        <w:rPr>
          <w:rFonts w:ascii="Book Antiqua" w:hAnsi="Book Antiqua" w:cs="Tahoma"/>
          <w:color w:val="000000" w:themeColor="text1"/>
          <w:sz w:val="22"/>
          <w:szCs w:val="22"/>
        </w:rPr>
        <w:softHyphen/>
      </w:r>
      <w:r w:rsidR="00B7319D" w:rsidRPr="00A51DDA">
        <w:rPr>
          <w:rFonts w:ascii="Book Antiqua" w:hAnsi="Book Antiqua" w:cs="Tahoma"/>
          <w:color w:val="000000" w:themeColor="text1"/>
          <w:sz w:val="22"/>
          <w:szCs w:val="22"/>
        </w:rPr>
        <w:t>d</w:t>
      </w:r>
      <w:r w:rsidRPr="00A51DDA">
        <w:rPr>
          <w:rFonts w:ascii="Book Antiqua" w:hAnsi="Book Antiqua" w:cs="Tahoma"/>
          <w:color w:val="000000" w:themeColor="text1"/>
          <w:sz w:val="22"/>
          <w:szCs w:val="22"/>
        </w:rPr>
        <w:t>en in den unterirdischen Gängen erforderlich.</w:t>
      </w:r>
    </w:p>
    <w:p w:rsidR="005508DF" w:rsidRPr="00A51DDA" w:rsidRDefault="005508DF"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Mit ihren großen äußeren Ohren dürften sie recht gut Geräusche, welche ihnen eine mögli</w:t>
      </w:r>
      <w:r w:rsidR="0040129E" w:rsidRPr="00A51DDA">
        <w:rPr>
          <w:rFonts w:ascii="Book Antiqua" w:hAnsi="Book Antiqua" w:cs="Tahoma"/>
          <w:color w:val="000000" w:themeColor="text1"/>
          <w:sz w:val="22"/>
          <w:szCs w:val="22"/>
        </w:rPr>
        <w:t>che Bedrohung an</w:t>
      </w:r>
      <w:r w:rsidR="0050361D">
        <w:rPr>
          <w:rFonts w:ascii="Book Antiqua" w:hAnsi="Book Antiqua" w:cs="Tahoma"/>
          <w:color w:val="000000" w:themeColor="text1"/>
          <w:sz w:val="22"/>
          <w:szCs w:val="22"/>
        </w:rPr>
        <w:softHyphen/>
      </w:r>
      <w:r w:rsidR="0040129E" w:rsidRPr="00A51DDA">
        <w:rPr>
          <w:rFonts w:ascii="Book Antiqua" w:hAnsi="Book Antiqua" w:cs="Tahoma"/>
          <w:color w:val="000000" w:themeColor="text1"/>
          <w:sz w:val="22"/>
          <w:szCs w:val="22"/>
        </w:rPr>
        <w:t>kündigen</w:t>
      </w:r>
      <w:r w:rsidRPr="00A51DDA">
        <w:rPr>
          <w:rFonts w:ascii="Book Antiqua" w:hAnsi="Book Antiqua" w:cs="Tahoma"/>
          <w:color w:val="000000" w:themeColor="text1"/>
          <w:sz w:val="22"/>
          <w:szCs w:val="22"/>
        </w:rPr>
        <w:t>, lokali</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sieren können.</w:t>
      </w:r>
      <w:r w:rsidR="0040129E" w:rsidRPr="00A51DDA">
        <w:rPr>
          <w:rFonts w:ascii="Book Antiqua" w:hAnsi="Book Antiqua" w:cs="Tahoma"/>
          <w:color w:val="000000" w:themeColor="text1"/>
          <w:sz w:val="22"/>
          <w:szCs w:val="22"/>
        </w:rPr>
        <w:t xml:space="preserve"> Ihr Hörbereich ist dem des Menschen</w:t>
      </w:r>
      <w:r w:rsidR="0096164A">
        <w:rPr>
          <w:rFonts w:ascii="Book Antiqua" w:hAnsi="Book Antiqua" w:cs="Tahoma"/>
          <w:color w:val="000000" w:themeColor="text1"/>
          <w:sz w:val="22"/>
          <w:szCs w:val="22"/>
        </w:rPr>
        <w:t xml:space="preserve"> </w:t>
      </w:r>
      <w:r w:rsidR="0040129E" w:rsidRPr="00A51DDA">
        <w:rPr>
          <w:rFonts w:ascii="Book Antiqua" w:hAnsi="Book Antiqua" w:cs="Tahoma"/>
          <w:color w:val="000000" w:themeColor="text1"/>
          <w:sz w:val="22"/>
          <w:szCs w:val="22"/>
        </w:rPr>
        <w:t>ähnlich und geht bis zu 14 kHz hinauf.</w:t>
      </w:r>
    </w:p>
    <w:p w:rsidR="0040129E" w:rsidRPr="00A51DDA" w:rsidRDefault="0040129E"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Die Augen liegen hoch am Kopf, sind da</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mit also beim Lauf durch die </w:t>
      </w:r>
      <w:proofErr w:type="spellStart"/>
      <w:r w:rsidRPr="00A51DDA">
        <w:rPr>
          <w:rFonts w:ascii="Book Antiqua" w:hAnsi="Book Antiqua" w:cs="Tahoma"/>
          <w:color w:val="000000" w:themeColor="text1"/>
          <w:sz w:val="22"/>
          <w:szCs w:val="22"/>
        </w:rPr>
        <w:t>Bodenvege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tation</w:t>
      </w:r>
      <w:proofErr w:type="spellEnd"/>
      <w:r w:rsidRPr="00A51DDA">
        <w:rPr>
          <w:rFonts w:ascii="Book Antiqua" w:hAnsi="Book Antiqua" w:cs="Tahoma"/>
          <w:color w:val="000000" w:themeColor="text1"/>
          <w:sz w:val="22"/>
          <w:szCs w:val="22"/>
        </w:rPr>
        <w:t xml:space="preserve"> für eine begrenzte </w:t>
      </w:r>
      <w:proofErr w:type="spellStart"/>
      <w:r w:rsidRPr="00A51DDA">
        <w:rPr>
          <w:rFonts w:ascii="Book Antiqua" w:hAnsi="Book Antiqua" w:cs="Tahoma"/>
          <w:color w:val="000000" w:themeColor="text1"/>
          <w:sz w:val="22"/>
          <w:szCs w:val="22"/>
        </w:rPr>
        <w:t>Fern</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orientierung</w:t>
      </w:r>
      <w:proofErr w:type="spellEnd"/>
      <w:r w:rsidRPr="00A51DDA">
        <w:rPr>
          <w:rFonts w:ascii="Book Antiqua" w:hAnsi="Book Antiqua" w:cs="Tahoma"/>
          <w:color w:val="000000" w:themeColor="text1"/>
          <w:sz w:val="22"/>
          <w:szCs w:val="22"/>
        </w:rPr>
        <w:t xml:space="preserve"> brauchbar. Der Sehwinkel ist mit 110° zwar recht weit; ein Objekt, zum Beispiel ein darüber fliegen</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der Vogel</w:t>
      </w:r>
      <w:r w:rsidR="008D6896" w:rsidRPr="00A51DDA">
        <w:rPr>
          <w:rFonts w:ascii="Book Antiqua" w:hAnsi="Book Antiqua" w:cs="Tahoma"/>
          <w:color w:val="000000" w:themeColor="text1"/>
          <w:sz w:val="22"/>
          <w:szCs w:val="22"/>
        </w:rPr>
        <w:t>,</w:t>
      </w:r>
      <w:r w:rsidRPr="00A51DDA">
        <w:rPr>
          <w:rFonts w:ascii="Book Antiqua" w:hAnsi="Book Antiqua" w:cs="Tahoma"/>
          <w:color w:val="000000" w:themeColor="text1"/>
          <w:sz w:val="22"/>
          <w:szCs w:val="22"/>
        </w:rPr>
        <w:t xml:space="preserve"> kann aber nur in dem Bereich lokalisiert wer</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den, der </w:t>
      </w:r>
      <w:r w:rsidRPr="00A51DDA">
        <w:rPr>
          <w:rFonts w:ascii="Book Antiqua" w:hAnsi="Book Antiqua" w:cs="Tahoma"/>
          <w:color w:val="000000" w:themeColor="text1"/>
          <w:sz w:val="22"/>
          <w:szCs w:val="22"/>
        </w:rPr>
        <w:lastRenderedPageBreak/>
        <w:t>von beiden Augen zugleich wahrgenom</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men wird. Da der Goldhamster (</w:t>
      </w:r>
      <w:proofErr w:type="spellStart"/>
      <w:r w:rsidRPr="00A51DDA">
        <w:rPr>
          <w:rFonts w:ascii="Book Antiqua" w:hAnsi="Book Antiqua" w:cs="Tahoma"/>
          <w:i/>
          <w:color w:val="000000" w:themeColor="text1"/>
          <w:sz w:val="22"/>
          <w:szCs w:val="22"/>
        </w:rPr>
        <w:t>Mesocrice</w:t>
      </w:r>
      <w:r w:rsidR="00907DD4">
        <w:rPr>
          <w:rFonts w:ascii="Book Antiqua" w:hAnsi="Book Antiqua" w:cs="Tahoma"/>
          <w:i/>
          <w:color w:val="000000" w:themeColor="text1"/>
          <w:sz w:val="22"/>
          <w:szCs w:val="22"/>
        </w:rPr>
        <w:softHyphen/>
      </w:r>
      <w:r w:rsidRPr="00A51DDA">
        <w:rPr>
          <w:rFonts w:ascii="Book Antiqua" w:hAnsi="Book Antiqua" w:cs="Tahoma"/>
          <w:i/>
          <w:color w:val="000000" w:themeColor="text1"/>
          <w:sz w:val="22"/>
          <w:szCs w:val="22"/>
        </w:rPr>
        <w:t>tus</w:t>
      </w:r>
      <w:proofErr w:type="spellEnd"/>
      <w:r w:rsidRPr="00A51DDA">
        <w:rPr>
          <w:rFonts w:ascii="Book Antiqua" w:hAnsi="Book Antiqua" w:cs="Tahoma"/>
          <w:i/>
          <w:color w:val="000000" w:themeColor="text1"/>
          <w:sz w:val="22"/>
          <w:szCs w:val="22"/>
        </w:rPr>
        <w:t xml:space="preserve"> </w:t>
      </w:r>
      <w:proofErr w:type="spellStart"/>
      <w:r w:rsidRPr="00A51DDA">
        <w:rPr>
          <w:rFonts w:ascii="Book Antiqua" w:hAnsi="Book Antiqua" w:cs="Tahoma"/>
          <w:i/>
          <w:color w:val="000000" w:themeColor="text1"/>
          <w:sz w:val="22"/>
          <w:szCs w:val="22"/>
        </w:rPr>
        <w:t>auratus</w:t>
      </w:r>
      <w:proofErr w:type="spellEnd"/>
      <w:r w:rsidRPr="00A51DDA">
        <w:rPr>
          <w:rFonts w:ascii="Book Antiqua" w:hAnsi="Book Antiqua" w:cs="Tahoma"/>
          <w:color w:val="000000" w:themeColor="text1"/>
          <w:sz w:val="22"/>
          <w:szCs w:val="22"/>
        </w:rPr>
        <w:t>) nicht besonders sc</w:t>
      </w:r>
      <w:r w:rsidR="003E6AE2" w:rsidRPr="00A51DDA">
        <w:rPr>
          <w:rFonts w:ascii="Book Antiqua" w:hAnsi="Book Antiqua" w:cs="Tahoma"/>
          <w:color w:val="000000" w:themeColor="text1"/>
          <w:sz w:val="22"/>
          <w:szCs w:val="22"/>
        </w:rPr>
        <w:t>harf sieht</w:t>
      </w:r>
      <w:r w:rsidRPr="00A51DDA">
        <w:rPr>
          <w:rFonts w:ascii="Book Antiqua" w:hAnsi="Book Antiqua" w:cs="Tahoma"/>
          <w:color w:val="000000" w:themeColor="text1"/>
          <w:sz w:val="22"/>
          <w:szCs w:val="22"/>
        </w:rPr>
        <w:t xml:space="preserve">, nimmt </w:t>
      </w:r>
      <w:r w:rsidR="007A7A5D">
        <w:rPr>
          <w:rFonts w:ascii="Book Antiqua" w:hAnsi="Book Antiqua" w:cs="Tahoma"/>
          <w:color w:val="000000" w:themeColor="text1"/>
          <w:sz w:val="22"/>
          <w:szCs w:val="22"/>
        </w:rPr>
        <w:t xml:space="preserve">man </w:t>
      </w:r>
      <w:r w:rsidRPr="00A51DDA">
        <w:rPr>
          <w:rFonts w:ascii="Book Antiqua" w:hAnsi="Book Antiqua" w:cs="Tahoma"/>
          <w:color w:val="000000" w:themeColor="text1"/>
          <w:sz w:val="22"/>
          <w:szCs w:val="22"/>
        </w:rPr>
        <w:t xml:space="preserve">das auch vom </w:t>
      </w:r>
      <w:proofErr w:type="spellStart"/>
      <w:r w:rsidRPr="00A51DDA">
        <w:rPr>
          <w:rFonts w:ascii="Book Antiqua" w:hAnsi="Book Antiqua" w:cs="Tahoma"/>
          <w:color w:val="000000" w:themeColor="text1"/>
          <w:sz w:val="22"/>
          <w:szCs w:val="22"/>
        </w:rPr>
        <w:t>Feld</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hamster</w:t>
      </w:r>
      <w:proofErr w:type="spellEnd"/>
      <w:r w:rsidRPr="00A51DDA">
        <w:rPr>
          <w:rFonts w:ascii="Book Antiqua" w:hAnsi="Book Antiqua" w:cs="Tahoma"/>
          <w:color w:val="000000" w:themeColor="text1"/>
          <w:sz w:val="22"/>
          <w:szCs w:val="22"/>
        </w:rPr>
        <w:t xml:space="preserve"> an.</w:t>
      </w:r>
    </w:p>
    <w:p w:rsidR="00227BEE" w:rsidRDefault="00227BEE" w:rsidP="009C6332">
      <w:pPr>
        <w:spacing w:line="240" w:lineRule="exact"/>
        <w:rPr>
          <w:rFonts w:ascii="Book Antiqua" w:hAnsi="Book Antiqua" w:cs="Tahoma"/>
          <w:color w:val="000000" w:themeColor="text1"/>
          <w:sz w:val="22"/>
          <w:szCs w:val="22"/>
        </w:rPr>
      </w:pPr>
    </w:p>
    <w:p w:rsidR="001F0B3D" w:rsidRDefault="00BF6F2F"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t>Nahrung</w:t>
      </w:r>
    </w:p>
    <w:p w:rsidR="00391E70" w:rsidRDefault="00391E70"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 xml:space="preserve">Die Pflanzen in der </w:t>
      </w:r>
      <w:r w:rsidR="00A034FB">
        <w:rPr>
          <w:rFonts w:ascii="Book Antiqua" w:hAnsi="Book Antiqua"/>
          <w:color w:val="000000" w:themeColor="text1"/>
          <w:sz w:val="22"/>
          <w:szCs w:val="22"/>
        </w:rPr>
        <w:t>folgenden</w:t>
      </w:r>
      <w:r w:rsidRPr="00A51DDA">
        <w:rPr>
          <w:rFonts w:ascii="Book Antiqua" w:hAnsi="Book Antiqua"/>
          <w:color w:val="000000" w:themeColor="text1"/>
          <w:sz w:val="22"/>
          <w:szCs w:val="22"/>
        </w:rPr>
        <w:t xml:space="preserve"> Tabelle ma</w:t>
      </w:r>
      <w:r w:rsidR="00907DD4">
        <w:rPr>
          <w:rFonts w:ascii="Book Antiqua" w:hAnsi="Book Antiqua"/>
          <w:color w:val="000000" w:themeColor="text1"/>
          <w:sz w:val="22"/>
          <w:szCs w:val="22"/>
        </w:rPr>
        <w:softHyphen/>
      </w:r>
      <w:r w:rsidRPr="00A51DDA">
        <w:rPr>
          <w:rFonts w:ascii="Book Antiqua" w:hAnsi="Book Antiqua"/>
          <w:color w:val="000000" w:themeColor="text1"/>
          <w:sz w:val="22"/>
          <w:szCs w:val="22"/>
        </w:rPr>
        <w:t>chen bis zu 80% der Hamsternahrung aus, wobei selbstverständlich je nach Jahreszeit und örtlichen Gegebenheiten die einzel</w:t>
      </w:r>
      <w:r>
        <w:rPr>
          <w:rFonts w:ascii="Book Antiqua" w:hAnsi="Book Antiqua"/>
          <w:color w:val="000000" w:themeColor="text1"/>
          <w:sz w:val="22"/>
          <w:szCs w:val="22"/>
        </w:rPr>
        <w:softHyphen/>
      </w:r>
      <w:r w:rsidRPr="00A51DDA">
        <w:rPr>
          <w:rFonts w:ascii="Book Antiqua" w:hAnsi="Book Antiqua"/>
          <w:color w:val="000000" w:themeColor="text1"/>
          <w:sz w:val="22"/>
          <w:szCs w:val="22"/>
        </w:rPr>
        <w:t>nen Komponenten in verschieden großen Anteilen ver</w:t>
      </w:r>
      <w:r>
        <w:rPr>
          <w:rFonts w:ascii="Book Antiqua" w:hAnsi="Book Antiqua"/>
          <w:color w:val="000000" w:themeColor="text1"/>
          <w:sz w:val="22"/>
          <w:szCs w:val="22"/>
        </w:rPr>
        <w:softHyphen/>
      </w:r>
      <w:r w:rsidRPr="00A51DDA">
        <w:rPr>
          <w:rFonts w:ascii="Book Antiqua" w:hAnsi="Book Antiqua"/>
          <w:color w:val="000000" w:themeColor="text1"/>
          <w:sz w:val="22"/>
          <w:szCs w:val="22"/>
        </w:rPr>
        <w:t>treten sind. Getreidekörner stellen fast die Hälfte, Wur</w:t>
      </w:r>
      <w:r>
        <w:rPr>
          <w:rFonts w:ascii="Book Antiqua" w:hAnsi="Book Antiqua"/>
          <w:color w:val="000000" w:themeColor="text1"/>
          <w:sz w:val="22"/>
          <w:szCs w:val="22"/>
        </w:rPr>
        <w:softHyphen/>
      </w:r>
      <w:r w:rsidRPr="00A51DDA">
        <w:rPr>
          <w:rFonts w:ascii="Book Antiqua" w:hAnsi="Book Antiqua"/>
          <w:color w:val="000000" w:themeColor="text1"/>
          <w:sz w:val="22"/>
          <w:szCs w:val="22"/>
        </w:rPr>
        <w:t>zeln nur 7%. Nüsse würden sie auch fressen, sie kom</w:t>
      </w:r>
      <w:r w:rsidR="00907DD4">
        <w:rPr>
          <w:rFonts w:ascii="Book Antiqua" w:hAnsi="Book Antiqua"/>
          <w:color w:val="000000" w:themeColor="text1"/>
          <w:sz w:val="22"/>
          <w:szCs w:val="22"/>
        </w:rPr>
        <w:softHyphen/>
      </w:r>
      <w:r w:rsidRPr="00A51DDA">
        <w:rPr>
          <w:rFonts w:ascii="Book Antiqua" w:hAnsi="Book Antiqua"/>
          <w:color w:val="000000" w:themeColor="text1"/>
          <w:sz w:val="22"/>
          <w:szCs w:val="22"/>
        </w:rPr>
        <w:t>men aber nicht recht durch die Schale hin</w:t>
      </w:r>
      <w:r w:rsidR="00907DD4">
        <w:rPr>
          <w:rFonts w:ascii="Book Antiqua" w:hAnsi="Book Antiqua"/>
          <w:color w:val="000000" w:themeColor="text1"/>
          <w:sz w:val="22"/>
          <w:szCs w:val="22"/>
        </w:rPr>
        <w:softHyphen/>
      </w:r>
      <w:r w:rsidRPr="00A51DDA">
        <w:rPr>
          <w:rFonts w:ascii="Book Antiqua" w:hAnsi="Book Antiqua"/>
          <w:color w:val="000000" w:themeColor="text1"/>
          <w:sz w:val="22"/>
          <w:szCs w:val="22"/>
        </w:rPr>
        <w:t>durch</w:t>
      </w:r>
      <w:r>
        <w:rPr>
          <w:rFonts w:ascii="Book Antiqua" w:hAnsi="Book Antiqua"/>
          <w:color w:val="000000" w:themeColor="text1"/>
          <w:sz w:val="22"/>
          <w:szCs w:val="22"/>
        </w:rPr>
        <w:t>.</w:t>
      </w:r>
    </w:p>
    <w:p w:rsidR="002045AC" w:rsidRDefault="002045AC" w:rsidP="00B507A6">
      <w:pPr>
        <w:pStyle w:val="Textkrper"/>
        <w:jc w:val="both"/>
        <w:rPr>
          <w:rFonts w:ascii="Book Antiqua" w:hAnsi="Book Antiqua"/>
          <w:color w:val="000000" w:themeColor="text1"/>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21"/>
      </w:tblGrid>
      <w:tr w:rsidR="00A034FB" w:rsidTr="00A034FB">
        <w:tc>
          <w:tcPr>
            <w:tcW w:w="4321" w:type="dxa"/>
            <w:tcBorders>
              <w:top w:val="nil"/>
              <w:bottom w:val="single" w:sz="4" w:space="0" w:color="auto"/>
            </w:tcBorders>
          </w:tcPr>
          <w:p w:rsidR="00A034FB" w:rsidRDefault="00A034FB" w:rsidP="00A034FB">
            <w:pPr>
              <w:pStyle w:val="Textkrper"/>
              <w:jc w:val="center"/>
              <w:rPr>
                <w:rFonts w:ascii="Book Antiqua" w:hAnsi="Book Antiqua"/>
                <w:color w:val="000000" w:themeColor="text1"/>
                <w:sz w:val="22"/>
                <w:szCs w:val="22"/>
              </w:rPr>
            </w:pPr>
            <w:r w:rsidRPr="0088205F">
              <w:rPr>
                <w:rFonts w:ascii="Book Antiqua" w:hAnsi="Book Antiqua"/>
                <w:b/>
                <w:color w:val="000000" w:themeColor="text1"/>
                <w:sz w:val="22"/>
                <w:szCs w:val="22"/>
              </w:rPr>
              <w:t>Pflanzliche Nahrung</w:t>
            </w:r>
          </w:p>
        </w:tc>
      </w:tr>
      <w:tr w:rsidR="00A034FB" w:rsidTr="00A034FB">
        <w:tc>
          <w:tcPr>
            <w:tcW w:w="4321" w:type="dxa"/>
            <w:tcBorders>
              <w:top w:val="single" w:sz="4" w:space="0" w:color="auto"/>
            </w:tcBorders>
          </w:tcPr>
          <w:p w:rsidR="00A034FB" w:rsidRPr="008A73E8" w:rsidRDefault="00A034FB" w:rsidP="00B471A3">
            <w:r w:rsidRPr="008A73E8">
              <w:t xml:space="preserve">Luzerne </w:t>
            </w:r>
          </w:p>
        </w:tc>
      </w:tr>
      <w:tr w:rsidR="00A034FB" w:rsidTr="00A034FB">
        <w:tc>
          <w:tcPr>
            <w:tcW w:w="4321" w:type="dxa"/>
          </w:tcPr>
          <w:p w:rsidR="00A034FB" w:rsidRPr="008A73E8" w:rsidRDefault="00A034FB" w:rsidP="00B471A3">
            <w:r w:rsidRPr="008A73E8">
              <w:t>Huflattich</w:t>
            </w:r>
          </w:p>
        </w:tc>
      </w:tr>
      <w:tr w:rsidR="00A034FB" w:rsidTr="00A034FB">
        <w:tc>
          <w:tcPr>
            <w:tcW w:w="4321" w:type="dxa"/>
          </w:tcPr>
          <w:p w:rsidR="00A034FB" w:rsidRPr="008A73E8" w:rsidRDefault="00A034FB" w:rsidP="00B471A3">
            <w:r w:rsidRPr="008A73E8">
              <w:t>Gänsedistel (</w:t>
            </w:r>
            <w:proofErr w:type="spellStart"/>
            <w:r w:rsidRPr="008A73E8">
              <w:t>Sonchus</w:t>
            </w:r>
            <w:proofErr w:type="spellEnd"/>
            <w:r w:rsidRPr="008A73E8">
              <w:t>)</w:t>
            </w:r>
          </w:p>
        </w:tc>
      </w:tr>
      <w:tr w:rsidR="00A034FB" w:rsidTr="00A034FB">
        <w:tc>
          <w:tcPr>
            <w:tcW w:w="4321" w:type="dxa"/>
          </w:tcPr>
          <w:p w:rsidR="00A034FB" w:rsidRPr="008A73E8" w:rsidRDefault="00A034FB" w:rsidP="00B471A3">
            <w:r w:rsidRPr="008A73E8">
              <w:t>Ackerwinde, Wurzeln</w:t>
            </w:r>
          </w:p>
        </w:tc>
      </w:tr>
      <w:tr w:rsidR="00A034FB" w:rsidTr="00A034FB">
        <w:tc>
          <w:tcPr>
            <w:tcW w:w="4321" w:type="dxa"/>
          </w:tcPr>
          <w:p w:rsidR="00A034FB" w:rsidRPr="008A73E8" w:rsidRDefault="00A034FB" w:rsidP="00B471A3">
            <w:r w:rsidRPr="008A73E8">
              <w:t>Mohn, Blätter</w:t>
            </w:r>
          </w:p>
        </w:tc>
      </w:tr>
      <w:tr w:rsidR="00A034FB" w:rsidTr="00A034FB">
        <w:tc>
          <w:tcPr>
            <w:tcW w:w="4321" w:type="dxa"/>
          </w:tcPr>
          <w:p w:rsidR="00A034FB" w:rsidRPr="008A73E8" w:rsidRDefault="00A034FB" w:rsidP="00B471A3">
            <w:r w:rsidRPr="008A73E8">
              <w:t>Spitzwegerich, Blätter</w:t>
            </w:r>
          </w:p>
        </w:tc>
      </w:tr>
      <w:tr w:rsidR="00A034FB" w:rsidTr="00A034FB">
        <w:tc>
          <w:tcPr>
            <w:tcW w:w="4321" w:type="dxa"/>
          </w:tcPr>
          <w:p w:rsidR="00A034FB" w:rsidRPr="008A73E8" w:rsidRDefault="00A034FB" w:rsidP="00B471A3">
            <w:r w:rsidRPr="008A73E8">
              <w:t>Breitwegerich, Blätter, Samen</w:t>
            </w:r>
          </w:p>
        </w:tc>
      </w:tr>
      <w:tr w:rsidR="00A034FB" w:rsidTr="00A034FB">
        <w:tc>
          <w:tcPr>
            <w:tcW w:w="4321" w:type="dxa"/>
          </w:tcPr>
          <w:p w:rsidR="00A034FB" w:rsidRPr="008A73E8" w:rsidRDefault="00A034FB" w:rsidP="00B471A3">
            <w:r w:rsidRPr="008A73E8">
              <w:t>Quecken Blätter, Wurzeln</w:t>
            </w:r>
          </w:p>
        </w:tc>
      </w:tr>
      <w:tr w:rsidR="00A034FB" w:rsidTr="00A034FB">
        <w:tc>
          <w:tcPr>
            <w:tcW w:w="4321" w:type="dxa"/>
          </w:tcPr>
          <w:p w:rsidR="00A034FB" w:rsidRPr="008A73E8" w:rsidRDefault="00A034FB" w:rsidP="00B471A3">
            <w:r w:rsidRPr="008A73E8">
              <w:t>Melden</w:t>
            </w:r>
          </w:p>
        </w:tc>
      </w:tr>
      <w:tr w:rsidR="00A034FB" w:rsidTr="00A034FB">
        <w:tc>
          <w:tcPr>
            <w:tcW w:w="4321" w:type="dxa"/>
          </w:tcPr>
          <w:p w:rsidR="00A034FB" w:rsidRPr="008A73E8" w:rsidRDefault="00A034FB" w:rsidP="00B471A3">
            <w:r w:rsidRPr="008A73E8">
              <w:t>Hederich, Blätter, Samen</w:t>
            </w:r>
          </w:p>
        </w:tc>
      </w:tr>
      <w:tr w:rsidR="00A034FB" w:rsidTr="00A034FB">
        <w:tc>
          <w:tcPr>
            <w:tcW w:w="4321" w:type="dxa"/>
          </w:tcPr>
          <w:p w:rsidR="00A034FB" w:rsidRPr="008A73E8" w:rsidRDefault="00A034FB" w:rsidP="00B471A3">
            <w:r w:rsidRPr="008A73E8">
              <w:t>Hirtentäschel, Blätter, Samen</w:t>
            </w:r>
          </w:p>
        </w:tc>
      </w:tr>
      <w:tr w:rsidR="00A034FB" w:rsidTr="00A034FB">
        <w:tc>
          <w:tcPr>
            <w:tcW w:w="4321" w:type="dxa"/>
          </w:tcPr>
          <w:p w:rsidR="00A034FB" w:rsidRPr="008A73E8" w:rsidRDefault="00A034FB" w:rsidP="00B471A3">
            <w:r w:rsidRPr="008A73E8">
              <w:t>Löwenzahn, Blätter, Samen</w:t>
            </w:r>
          </w:p>
        </w:tc>
      </w:tr>
      <w:tr w:rsidR="00A034FB" w:rsidTr="00A034FB">
        <w:tc>
          <w:tcPr>
            <w:tcW w:w="4321" w:type="dxa"/>
          </w:tcPr>
          <w:p w:rsidR="00A034FB" w:rsidRPr="008A73E8" w:rsidRDefault="00A034FB" w:rsidP="00B471A3">
            <w:r w:rsidRPr="008A73E8">
              <w:t>Mais, Blätter, Halme</w:t>
            </w:r>
          </w:p>
        </w:tc>
      </w:tr>
      <w:tr w:rsidR="00A034FB" w:rsidTr="00A034FB">
        <w:tc>
          <w:tcPr>
            <w:tcW w:w="4321" w:type="dxa"/>
          </w:tcPr>
          <w:p w:rsidR="00A034FB" w:rsidRPr="008A73E8" w:rsidRDefault="00A034FB" w:rsidP="00B471A3">
            <w:r w:rsidRPr="008A73E8">
              <w:t>Roggen, Blätter, Halme</w:t>
            </w:r>
          </w:p>
        </w:tc>
      </w:tr>
      <w:tr w:rsidR="00A034FB" w:rsidTr="00A034FB">
        <w:tc>
          <w:tcPr>
            <w:tcW w:w="4321" w:type="dxa"/>
          </w:tcPr>
          <w:p w:rsidR="00A034FB" w:rsidRPr="008A73E8" w:rsidRDefault="00A034FB" w:rsidP="00B471A3">
            <w:r w:rsidRPr="008A73E8">
              <w:t>Gerste, Blätter, Halme</w:t>
            </w:r>
          </w:p>
        </w:tc>
      </w:tr>
      <w:tr w:rsidR="00A034FB" w:rsidTr="00A034FB">
        <w:tc>
          <w:tcPr>
            <w:tcW w:w="4321" w:type="dxa"/>
          </w:tcPr>
          <w:p w:rsidR="00A034FB" w:rsidRPr="008A73E8" w:rsidRDefault="00A034FB" w:rsidP="00B471A3">
            <w:r w:rsidRPr="008A73E8">
              <w:t>Weizen, Blätter, Halme</w:t>
            </w:r>
          </w:p>
        </w:tc>
      </w:tr>
      <w:tr w:rsidR="00A034FB" w:rsidTr="00A034FB">
        <w:tc>
          <w:tcPr>
            <w:tcW w:w="4321" w:type="dxa"/>
          </w:tcPr>
          <w:p w:rsidR="00A034FB" w:rsidRPr="008A73E8" w:rsidRDefault="00A034FB" w:rsidP="00B471A3">
            <w:r w:rsidRPr="008A73E8">
              <w:t>Hafer, Blätter, Halme</w:t>
            </w:r>
          </w:p>
        </w:tc>
      </w:tr>
      <w:tr w:rsidR="00A034FB" w:rsidTr="00A034FB">
        <w:tc>
          <w:tcPr>
            <w:tcW w:w="4321" w:type="dxa"/>
          </w:tcPr>
          <w:p w:rsidR="00A034FB" w:rsidRPr="008A73E8" w:rsidRDefault="00A034FB" w:rsidP="00B471A3">
            <w:r w:rsidRPr="008A73E8">
              <w:t>Buchweizen, Samen</w:t>
            </w:r>
          </w:p>
        </w:tc>
      </w:tr>
      <w:tr w:rsidR="00A034FB" w:rsidTr="00A034FB">
        <w:tc>
          <w:tcPr>
            <w:tcW w:w="4321" w:type="dxa"/>
          </w:tcPr>
          <w:p w:rsidR="00A034FB" w:rsidRPr="008A73E8" w:rsidRDefault="00A034FB" w:rsidP="00B471A3">
            <w:r w:rsidRPr="008A73E8">
              <w:t>Wicken</w:t>
            </w:r>
          </w:p>
        </w:tc>
      </w:tr>
      <w:tr w:rsidR="00A034FB" w:rsidTr="00A034FB">
        <w:tc>
          <w:tcPr>
            <w:tcW w:w="4321" w:type="dxa"/>
          </w:tcPr>
          <w:p w:rsidR="00A034FB" w:rsidRPr="008A73E8" w:rsidRDefault="00A034FB" w:rsidP="00B471A3">
            <w:r w:rsidRPr="008A73E8">
              <w:t>Saubohnen</w:t>
            </w:r>
          </w:p>
        </w:tc>
      </w:tr>
      <w:tr w:rsidR="00A034FB" w:rsidTr="00A034FB">
        <w:tc>
          <w:tcPr>
            <w:tcW w:w="4321" w:type="dxa"/>
          </w:tcPr>
          <w:p w:rsidR="00A034FB" w:rsidRPr="008A73E8" w:rsidRDefault="00A034FB" w:rsidP="00B471A3">
            <w:r w:rsidRPr="008A73E8">
              <w:t>Lupinen, Schoten und Samen</w:t>
            </w:r>
          </w:p>
        </w:tc>
      </w:tr>
      <w:tr w:rsidR="00A034FB" w:rsidTr="00A034FB">
        <w:tc>
          <w:tcPr>
            <w:tcW w:w="4321" w:type="dxa"/>
          </w:tcPr>
          <w:p w:rsidR="00A034FB" w:rsidRPr="008A73E8" w:rsidRDefault="00A034FB" w:rsidP="00B471A3">
            <w:r w:rsidRPr="008A73E8">
              <w:t>Zuckerrübe: Stiele, Rübenstücke</w:t>
            </w:r>
          </w:p>
        </w:tc>
      </w:tr>
      <w:tr w:rsidR="00A034FB" w:rsidTr="00A034FB">
        <w:tc>
          <w:tcPr>
            <w:tcW w:w="4321" w:type="dxa"/>
          </w:tcPr>
          <w:p w:rsidR="00A034FB" w:rsidRPr="008A73E8" w:rsidRDefault="00A034FB" w:rsidP="00B471A3">
            <w:r w:rsidRPr="008A73E8">
              <w:t>Futterrübe: Stiele, Rübenstücke</w:t>
            </w:r>
          </w:p>
        </w:tc>
      </w:tr>
      <w:tr w:rsidR="00A034FB" w:rsidTr="00A034FB">
        <w:tc>
          <w:tcPr>
            <w:tcW w:w="4321" w:type="dxa"/>
          </w:tcPr>
          <w:p w:rsidR="00A034FB" w:rsidRPr="008A73E8" w:rsidRDefault="00A034FB" w:rsidP="00B471A3">
            <w:r w:rsidRPr="008A73E8">
              <w:t>Rotklee und dessen Wurzeln</w:t>
            </w:r>
          </w:p>
        </w:tc>
      </w:tr>
      <w:tr w:rsidR="00A034FB" w:rsidTr="00A034FB">
        <w:tc>
          <w:tcPr>
            <w:tcW w:w="4321" w:type="dxa"/>
          </w:tcPr>
          <w:p w:rsidR="00A034FB" w:rsidRPr="008A73E8" w:rsidRDefault="00A034FB" w:rsidP="00B471A3">
            <w:r w:rsidRPr="008A73E8">
              <w:t>Weißklee</w:t>
            </w:r>
          </w:p>
        </w:tc>
      </w:tr>
      <w:tr w:rsidR="00A034FB" w:rsidTr="00A034FB">
        <w:tc>
          <w:tcPr>
            <w:tcW w:w="4321" w:type="dxa"/>
          </w:tcPr>
          <w:p w:rsidR="00A034FB" w:rsidRPr="008A73E8" w:rsidRDefault="00A034FB" w:rsidP="00B471A3">
            <w:r w:rsidRPr="008A73E8">
              <w:t>Kartoffeln</w:t>
            </w:r>
          </w:p>
        </w:tc>
      </w:tr>
      <w:tr w:rsidR="00A034FB" w:rsidTr="00A034FB">
        <w:tc>
          <w:tcPr>
            <w:tcW w:w="4321" w:type="dxa"/>
          </w:tcPr>
          <w:p w:rsidR="00A034FB" w:rsidRPr="008A73E8" w:rsidRDefault="00A034FB" w:rsidP="00B471A3">
            <w:r w:rsidRPr="008A73E8">
              <w:t>Kohl</w:t>
            </w:r>
          </w:p>
        </w:tc>
      </w:tr>
      <w:tr w:rsidR="00A034FB" w:rsidTr="00A034FB">
        <w:tc>
          <w:tcPr>
            <w:tcW w:w="4321" w:type="dxa"/>
          </w:tcPr>
          <w:p w:rsidR="00A034FB" w:rsidRPr="008A73E8" w:rsidRDefault="00A034FB" w:rsidP="00B471A3">
            <w:r w:rsidRPr="008A73E8">
              <w:t>Möhrenstücke</w:t>
            </w:r>
          </w:p>
        </w:tc>
      </w:tr>
      <w:tr w:rsidR="00A034FB" w:rsidTr="00A034FB">
        <w:tc>
          <w:tcPr>
            <w:tcW w:w="4321" w:type="dxa"/>
          </w:tcPr>
          <w:p w:rsidR="00A034FB" w:rsidRPr="008A73E8" w:rsidRDefault="00A034FB" w:rsidP="00B471A3">
            <w:proofErr w:type="spellStart"/>
            <w:r w:rsidRPr="008A73E8">
              <w:t>Radieschenstücke</w:t>
            </w:r>
            <w:proofErr w:type="spellEnd"/>
          </w:p>
        </w:tc>
      </w:tr>
      <w:tr w:rsidR="00A034FB" w:rsidTr="00A034FB">
        <w:tc>
          <w:tcPr>
            <w:tcW w:w="4321" w:type="dxa"/>
          </w:tcPr>
          <w:p w:rsidR="00A034FB" w:rsidRPr="008A73E8" w:rsidRDefault="00A034FB" w:rsidP="00B471A3">
            <w:r w:rsidRPr="008A73E8">
              <w:t>Pflaumen</w:t>
            </w:r>
          </w:p>
        </w:tc>
      </w:tr>
      <w:tr w:rsidR="00A034FB" w:rsidTr="00A034FB">
        <w:tc>
          <w:tcPr>
            <w:tcW w:w="4321" w:type="dxa"/>
          </w:tcPr>
          <w:p w:rsidR="00A034FB" w:rsidRPr="008A73E8" w:rsidRDefault="00A034FB" w:rsidP="00B471A3">
            <w:r w:rsidRPr="008A73E8">
              <w:t>Dahlienknollen und Blütenblätter</w:t>
            </w:r>
          </w:p>
        </w:tc>
      </w:tr>
      <w:tr w:rsidR="00A034FB" w:rsidTr="00A034FB">
        <w:tc>
          <w:tcPr>
            <w:tcW w:w="4321" w:type="dxa"/>
          </w:tcPr>
          <w:p w:rsidR="00A034FB" w:rsidRPr="008A73E8" w:rsidRDefault="00A034FB" w:rsidP="00B471A3">
            <w:r w:rsidRPr="008A73E8">
              <w:t>Flachsknollen</w:t>
            </w:r>
          </w:p>
        </w:tc>
      </w:tr>
      <w:tr w:rsidR="00A034FB" w:rsidTr="00A034FB">
        <w:tc>
          <w:tcPr>
            <w:tcW w:w="4321" w:type="dxa"/>
          </w:tcPr>
          <w:p w:rsidR="00A034FB" w:rsidRDefault="00A034FB" w:rsidP="00B471A3">
            <w:r w:rsidRPr="008A73E8">
              <w:t>Leinknollen</w:t>
            </w:r>
          </w:p>
        </w:tc>
      </w:tr>
    </w:tbl>
    <w:p w:rsidR="00A034FB" w:rsidRPr="00A51DDA" w:rsidRDefault="00A034FB" w:rsidP="00A034FB">
      <w:pPr>
        <w:pStyle w:val="Textkrper"/>
        <w:spacing w:before="120" w:after="120"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 xml:space="preserve">Insgesamt </w:t>
      </w:r>
      <w:r>
        <w:rPr>
          <w:rFonts w:ascii="Book Antiqua" w:hAnsi="Book Antiqua"/>
          <w:color w:val="000000" w:themeColor="text1"/>
          <w:sz w:val="22"/>
          <w:szCs w:val="22"/>
        </w:rPr>
        <w:t xml:space="preserve"> </w:t>
      </w:r>
      <w:proofErr w:type="spellStart"/>
      <w:r w:rsidRPr="00A51DDA">
        <w:rPr>
          <w:rFonts w:ascii="Book Antiqua" w:hAnsi="Book Antiqua"/>
          <w:color w:val="000000" w:themeColor="text1"/>
          <w:sz w:val="22"/>
          <w:szCs w:val="22"/>
        </w:rPr>
        <w:t>ca</w:t>
      </w:r>
      <w:proofErr w:type="spellEnd"/>
      <w:r w:rsidRPr="00A51DDA">
        <w:rPr>
          <w:rFonts w:ascii="Book Antiqua" w:hAnsi="Book Antiqua"/>
          <w:color w:val="000000" w:themeColor="text1"/>
          <w:sz w:val="22"/>
          <w:szCs w:val="22"/>
        </w:rPr>
        <w:t xml:space="preserve"> 25 Wildpflanzen, </w:t>
      </w:r>
      <w:r>
        <w:rPr>
          <w:rFonts w:ascii="Book Antiqua" w:hAnsi="Book Antiqua"/>
          <w:color w:val="000000" w:themeColor="text1"/>
          <w:sz w:val="22"/>
          <w:szCs w:val="22"/>
        </w:rPr>
        <w:t xml:space="preserve"> </w:t>
      </w:r>
      <w:r w:rsidRPr="00A51DDA">
        <w:rPr>
          <w:rFonts w:ascii="Book Antiqua" w:hAnsi="Book Antiqua"/>
          <w:color w:val="000000" w:themeColor="text1"/>
          <w:sz w:val="22"/>
          <w:szCs w:val="22"/>
        </w:rPr>
        <w:t>70 Kultur</w:t>
      </w:r>
      <w:r w:rsidR="00156D83">
        <w:rPr>
          <w:rFonts w:ascii="Book Antiqua" w:hAnsi="Book Antiqua"/>
          <w:color w:val="000000" w:themeColor="text1"/>
          <w:sz w:val="22"/>
          <w:szCs w:val="22"/>
        </w:rPr>
        <w:softHyphen/>
      </w:r>
      <w:r w:rsidRPr="00A51DDA">
        <w:rPr>
          <w:rFonts w:ascii="Book Antiqua" w:hAnsi="Book Antiqua"/>
          <w:color w:val="000000" w:themeColor="text1"/>
          <w:sz w:val="22"/>
          <w:szCs w:val="22"/>
        </w:rPr>
        <w:t>pflanzen</w:t>
      </w:r>
      <w:r>
        <w:rPr>
          <w:rFonts w:ascii="Book Antiqua" w:hAnsi="Book Antiqua"/>
          <w:color w:val="000000" w:themeColor="text1"/>
          <w:sz w:val="22"/>
          <w:szCs w:val="22"/>
        </w:rPr>
        <w:t>.</w:t>
      </w:r>
    </w:p>
    <w:p w:rsidR="00873DD9" w:rsidRPr="00A51DDA" w:rsidRDefault="00873DD9" w:rsidP="00873DD9">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lastRenderedPageBreak/>
        <w:t>Unter den Tieren nehmen Käfer, Bienen, Wespen, Ameisen und Schnecken den größten Teil ein.</w:t>
      </w:r>
    </w:p>
    <w:p w:rsidR="0024075E" w:rsidRDefault="0024075E" w:rsidP="00B507A6">
      <w:pPr>
        <w:pStyle w:val="Textkrper"/>
        <w:jc w:val="both"/>
        <w:rPr>
          <w:rFonts w:ascii="Book Antiqua" w:hAnsi="Book Antiqua"/>
          <w:color w:val="000000" w:themeColor="text1"/>
          <w:sz w:val="22"/>
          <w:szCs w:val="22"/>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2"/>
      </w:tblGrid>
      <w:tr w:rsidR="001019B7" w:rsidTr="00121E12">
        <w:tc>
          <w:tcPr>
            <w:tcW w:w="4252" w:type="dxa"/>
          </w:tcPr>
          <w:p w:rsidR="001019B7" w:rsidRDefault="001019B7" w:rsidP="0083424A">
            <w:pPr>
              <w:pStyle w:val="Textkrper"/>
              <w:spacing w:line="280" w:lineRule="exact"/>
              <w:jc w:val="center"/>
              <w:rPr>
                <w:rFonts w:ascii="Book Antiqua" w:hAnsi="Book Antiqua"/>
                <w:color w:val="000000" w:themeColor="text1"/>
                <w:sz w:val="22"/>
                <w:szCs w:val="22"/>
              </w:rPr>
            </w:pPr>
            <w:r w:rsidRPr="001E14D3">
              <w:rPr>
                <w:rFonts w:ascii="Book Antiqua" w:hAnsi="Book Antiqua"/>
                <w:b/>
                <w:color w:val="000000" w:themeColor="text1"/>
                <w:sz w:val="22"/>
                <w:szCs w:val="22"/>
              </w:rPr>
              <w:t>Tierliche Nahrung</w:t>
            </w:r>
          </w:p>
        </w:tc>
      </w:tr>
      <w:tr w:rsidR="00121E12" w:rsidTr="009B5712">
        <w:trPr>
          <w:trHeight w:val="3941"/>
        </w:trPr>
        <w:tc>
          <w:tcPr>
            <w:tcW w:w="4252" w:type="dxa"/>
          </w:tcPr>
          <w:p w:rsidR="00121E12" w:rsidRDefault="00121E12" w:rsidP="0083424A">
            <w:pPr>
              <w:pStyle w:val="Textkrper"/>
              <w:spacing w:line="280" w:lineRule="exact"/>
              <w:rPr>
                <w:rFonts w:ascii="Book Antiqua" w:hAnsi="Book Antiqua"/>
                <w:color w:val="000000" w:themeColor="text1"/>
                <w:sz w:val="22"/>
                <w:szCs w:val="22"/>
              </w:rPr>
            </w:pPr>
            <w:r w:rsidRPr="00A51DDA">
              <w:rPr>
                <w:rFonts w:ascii="Book Antiqua" w:hAnsi="Book Antiqua"/>
                <w:color w:val="000000" w:themeColor="text1"/>
                <w:sz w:val="22"/>
                <w:szCs w:val="22"/>
              </w:rPr>
              <w:t>Regenwürmer</w:t>
            </w:r>
          </w:p>
          <w:p w:rsidR="00121E12" w:rsidRDefault="00121E12" w:rsidP="0083424A">
            <w:pPr>
              <w:pStyle w:val="Textkrper"/>
              <w:tabs>
                <w:tab w:val="left" w:pos="491"/>
              </w:tabs>
              <w:spacing w:line="280" w:lineRule="exact"/>
              <w:rPr>
                <w:rFonts w:ascii="Book Antiqua" w:hAnsi="Book Antiqua"/>
                <w:color w:val="000000" w:themeColor="text1"/>
                <w:sz w:val="22"/>
                <w:szCs w:val="22"/>
              </w:rPr>
            </w:pPr>
            <w:r w:rsidRPr="00A51DDA">
              <w:rPr>
                <w:rFonts w:ascii="Book Antiqua" w:hAnsi="Book Antiqua"/>
                <w:color w:val="000000" w:themeColor="text1"/>
                <w:sz w:val="22"/>
                <w:szCs w:val="22"/>
              </w:rPr>
              <w:t>Schnecken</w:t>
            </w:r>
          </w:p>
          <w:p w:rsidR="00121E12" w:rsidRDefault="00121E12" w:rsidP="0083424A">
            <w:pPr>
              <w:pStyle w:val="Textkrper"/>
              <w:spacing w:line="280" w:lineRule="exact"/>
              <w:rPr>
                <w:rFonts w:ascii="Book Antiqua" w:hAnsi="Book Antiqua"/>
                <w:color w:val="000000" w:themeColor="text1"/>
                <w:sz w:val="22"/>
                <w:szCs w:val="22"/>
              </w:rPr>
            </w:pPr>
            <w:r w:rsidRPr="00A51DDA">
              <w:rPr>
                <w:rFonts w:ascii="Book Antiqua" w:hAnsi="Book Antiqua"/>
                <w:color w:val="000000" w:themeColor="text1"/>
                <w:sz w:val="22"/>
                <w:szCs w:val="22"/>
              </w:rPr>
              <w:t>Heuschrecken</w:t>
            </w:r>
          </w:p>
          <w:p w:rsidR="00121E12" w:rsidRDefault="00121E12" w:rsidP="0083424A">
            <w:pPr>
              <w:pStyle w:val="Textkrper"/>
              <w:spacing w:line="280" w:lineRule="exact"/>
              <w:rPr>
                <w:rFonts w:ascii="Book Antiqua" w:hAnsi="Book Antiqua"/>
                <w:color w:val="000000" w:themeColor="text1"/>
                <w:sz w:val="22"/>
                <w:szCs w:val="22"/>
              </w:rPr>
            </w:pPr>
            <w:r>
              <w:rPr>
                <w:rFonts w:ascii="Book Antiqua" w:hAnsi="Book Antiqua"/>
                <w:color w:val="000000" w:themeColor="text1"/>
                <w:sz w:val="22"/>
                <w:szCs w:val="22"/>
              </w:rPr>
              <w:t>Bienen, Wespen</w:t>
            </w:r>
          </w:p>
          <w:p w:rsidR="00121E12" w:rsidRDefault="00121E12" w:rsidP="0083424A">
            <w:pPr>
              <w:pStyle w:val="Textkrper"/>
              <w:spacing w:line="280" w:lineRule="exact"/>
              <w:rPr>
                <w:rFonts w:ascii="Book Antiqua" w:hAnsi="Book Antiqua"/>
                <w:color w:val="000000" w:themeColor="text1"/>
                <w:sz w:val="22"/>
                <w:szCs w:val="22"/>
              </w:rPr>
            </w:pPr>
            <w:r w:rsidRPr="00A51DDA">
              <w:rPr>
                <w:rFonts w:ascii="Book Antiqua" w:hAnsi="Book Antiqua"/>
                <w:color w:val="000000" w:themeColor="text1"/>
                <w:sz w:val="22"/>
                <w:szCs w:val="22"/>
              </w:rPr>
              <w:t>Schmetterlingspuppen</w:t>
            </w:r>
          </w:p>
          <w:p w:rsidR="00121E12" w:rsidRDefault="00121E12" w:rsidP="0083424A">
            <w:pPr>
              <w:pStyle w:val="Textkrper"/>
              <w:spacing w:line="280" w:lineRule="exact"/>
              <w:rPr>
                <w:rFonts w:ascii="Book Antiqua" w:hAnsi="Book Antiqua"/>
                <w:color w:val="000000" w:themeColor="text1"/>
                <w:sz w:val="22"/>
                <w:szCs w:val="22"/>
              </w:rPr>
            </w:pPr>
            <w:r w:rsidRPr="00A51DDA">
              <w:rPr>
                <w:rFonts w:ascii="Book Antiqua" w:hAnsi="Book Antiqua"/>
                <w:color w:val="000000" w:themeColor="text1"/>
                <w:sz w:val="22"/>
                <w:szCs w:val="22"/>
              </w:rPr>
              <w:t>Frösche</w:t>
            </w:r>
          </w:p>
          <w:p w:rsidR="00121E12" w:rsidRDefault="00121E12" w:rsidP="0083424A">
            <w:pPr>
              <w:pStyle w:val="Textkrper"/>
              <w:spacing w:line="240" w:lineRule="exact"/>
              <w:rPr>
                <w:rFonts w:ascii="Book Antiqua" w:hAnsi="Book Antiqua"/>
                <w:color w:val="000000" w:themeColor="text1"/>
                <w:sz w:val="22"/>
                <w:szCs w:val="22"/>
              </w:rPr>
            </w:pPr>
            <w:r w:rsidRPr="00A51DDA">
              <w:rPr>
                <w:rFonts w:ascii="Book Antiqua" w:hAnsi="Book Antiqua"/>
                <w:color w:val="000000" w:themeColor="text1"/>
                <w:sz w:val="22"/>
                <w:szCs w:val="22"/>
              </w:rPr>
              <w:t>Eidechsen</w:t>
            </w:r>
            <w:r>
              <w:rPr>
                <w:rFonts w:ascii="Book Antiqua" w:hAnsi="Book Antiqua"/>
                <w:color w:val="000000" w:themeColor="text1"/>
                <w:sz w:val="22"/>
                <w:szCs w:val="22"/>
              </w:rPr>
              <w:t>,</w:t>
            </w:r>
            <w:r w:rsidRPr="00A51DDA">
              <w:rPr>
                <w:rFonts w:ascii="Book Antiqua" w:hAnsi="Book Antiqua"/>
                <w:color w:val="000000" w:themeColor="text1"/>
                <w:sz w:val="22"/>
                <w:szCs w:val="22"/>
              </w:rPr>
              <w:t xml:space="preserve"> Blindschleichen</w:t>
            </w:r>
            <w:r>
              <w:rPr>
                <w:rFonts w:ascii="Book Antiqua" w:hAnsi="Book Antiqua"/>
                <w:color w:val="000000" w:themeColor="text1"/>
                <w:sz w:val="22"/>
                <w:szCs w:val="22"/>
              </w:rPr>
              <w:t xml:space="preserve">, </w:t>
            </w:r>
            <w:r>
              <w:rPr>
                <w:rFonts w:ascii="Book Antiqua" w:hAnsi="Book Antiqua"/>
                <w:color w:val="000000" w:themeColor="text1"/>
                <w:sz w:val="22"/>
                <w:szCs w:val="22"/>
              </w:rPr>
              <w:br/>
            </w:r>
            <w:r w:rsidRPr="00A51DDA">
              <w:rPr>
                <w:rFonts w:ascii="Book Antiqua" w:hAnsi="Book Antiqua"/>
                <w:color w:val="000000" w:themeColor="text1"/>
                <w:sz w:val="22"/>
                <w:szCs w:val="22"/>
              </w:rPr>
              <w:t xml:space="preserve">Ringelnattern </w:t>
            </w:r>
          </w:p>
          <w:p w:rsidR="00121E12" w:rsidRDefault="00121E12" w:rsidP="0083424A">
            <w:pPr>
              <w:pStyle w:val="Textkrper"/>
              <w:spacing w:line="240" w:lineRule="exact"/>
              <w:rPr>
                <w:rFonts w:ascii="Book Antiqua" w:hAnsi="Book Antiqua"/>
                <w:color w:val="000000" w:themeColor="text1"/>
                <w:sz w:val="22"/>
                <w:szCs w:val="22"/>
              </w:rPr>
            </w:pPr>
            <w:r w:rsidRPr="00A51DDA">
              <w:rPr>
                <w:rFonts w:ascii="Book Antiqua" w:hAnsi="Book Antiqua"/>
                <w:color w:val="000000" w:themeColor="text1"/>
                <w:sz w:val="22"/>
                <w:szCs w:val="22"/>
              </w:rPr>
              <w:t>Eier und Küken von Lerchen, Fasanen, Rebhühnern und Wachteln</w:t>
            </w:r>
          </w:p>
          <w:p w:rsidR="00121E12" w:rsidRDefault="00121E12" w:rsidP="0083424A">
            <w:pPr>
              <w:pStyle w:val="Textkrper"/>
              <w:spacing w:line="280" w:lineRule="exact"/>
              <w:rPr>
                <w:rFonts w:ascii="Book Antiqua" w:hAnsi="Book Antiqua"/>
                <w:color w:val="000000" w:themeColor="text1"/>
                <w:sz w:val="22"/>
                <w:szCs w:val="22"/>
              </w:rPr>
            </w:pPr>
            <w:r w:rsidRPr="00A51DDA">
              <w:rPr>
                <w:rFonts w:ascii="Book Antiqua" w:hAnsi="Book Antiqua"/>
                <w:color w:val="000000" w:themeColor="text1"/>
                <w:sz w:val="22"/>
                <w:szCs w:val="22"/>
              </w:rPr>
              <w:t>Maulwürfe</w:t>
            </w:r>
          </w:p>
          <w:p w:rsidR="00121E12" w:rsidRDefault="00121E12" w:rsidP="0083424A">
            <w:pPr>
              <w:pStyle w:val="Textkrper"/>
              <w:spacing w:line="280" w:lineRule="exact"/>
              <w:rPr>
                <w:rFonts w:ascii="Book Antiqua" w:hAnsi="Book Antiqua"/>
                <w:color w:val="000000" w:themeColor="text1"/>
                <w:sz w:val="22"/>
                <w:szCs w:val="22"/>
              </w:rPr>
            </w:pPr>
            <w:r w:rsidRPr="00A51DDA">
              <w:rPr>
                <w:rFonts w:ascii="Book Antiqua" w:hAnsi="Book Antiqua"/>
                <w:color w:val="000000" w:themeColor="text1"/>
                <w:sz w:val="22"/>
                <w:szCs w:val="22"/>
              </w:rPr>
              <w:t>Feldmäuse,</w:t>
            </w:r>
            <w:r>
              <w:rPr>
                <w:rFonts w:ascii="Book Antiqua" w:hAnsi="Book Antiqua"/>
                <w:color w:val="000000" w:themeColor="text1"/>
                <w:sz w:val="22"/>
                <w:szCs w:val="22"/>
              </w:rPr>
              <w:t xml:space="preserve"> a</w:t>
            </w:r>
            <w:r w:rsidRPr="00A51DDA">
              <w:rPr>
                <w:rFonts w:ascii="Book Antiqua" w:hAnsi="Book Antiqua"/>
                <w:color w:val="000000" w:themeColor="text1"/>
                <w:sz w:val="22"/>
                <w:szCs w:val="22"/>
              </w:rPr>
              <w:t>ndere Mäuse</w:t>
            </w:r>
          </w:p>
          <w:p w:rsidR="00121E12" w:rsidRDefault="00121E12" w:rsidP="0083424A">
            <w:pPr>
              <w:pStyle w:val="Textkrper"/>
              <w:spacing w:line="280" w:lineRule="exact"/>
              <w:rPr>
                <w:rFonts w:ascii="Book Antiqua" w:hAnsi="Book Antiqua"/>
                <w:color w:val="000000" w:themeColor="text1"/>
                <w:sz w:val="22"/>
                <w:szCs w:val="22"/>
              </w:rPr>
            </w:pPr>
            <w:r w:rsidRPr="00A51DDA">
              <w:rPr>
                <w:rFonts w:ascii="Book Antiqua" w:hAnsi="Book Antiqua"/>
                <w:color w:val="000000" w:themeColor="text1"/>
                <w:sz w:val="22"/>
                <w:szCs w:val="22"/>
              </w:rPr>
              <w:t>junge Kaninchen und Hasen</w:t>
            </w:r>
          </w:p>
          <w:p w:rsidR="00121E12" w:rsidRDefault="00121E12" w:rsidP="0083424A">
            <w:pPr>
              <w:pStyle w:val="Textkrper"/>
              <w:spacing w:line="280" w:lineRule="exact"/>
              <w:rPr>
                <w:rFonts w:ascii="Book Antiqua" w:hAnsi="Book Antiqua"/>
                <w:color w:val="000000" w:themeColor="text1"/>
                <w:sz w:val="22"/>
                <w:szCs w:val="22"/>
              </w:rPr>
            </w:pPr>
            <w:r w:rsidRPr="00A51DDA">
              <w:rPr>
                <w:rFonts w:ascii="Book Antiqua" w:hAnsi="Book Antiqua"/>
                <w:color w:val="000000" w:themeColor="text1"/>
                <w:sz w:val="22"/>
                <w:szCs w:val="22"/>
              </w:rPr>
              <w:t>Aas</w:t>
            </w:r>
          </w:p>
        </w:tc>
      </w:tr>
    </w:tbl>
    <w:p w:rsidR="00150B85" w:rsidRPr="00A51DDA" w:rsidRDefault="00150B85" w:rsidP="00E05316">
      <w:pPr>
        <w:pStyle w:val="Textkrper"/>
        <w:rPr>
          <w:rFonts w:ascii="Book Antiqua" w:hAnsi="Book Antiqua"/>
          <w:color w:val="000000" w:themeColor="text1"/>
          <w:sz w:val="22"/>
          <w:szCs w:val="22"/>
        </w:rPr>
      </w:pPr>
    </w:p>
    <w:p w:rsidR="004D0309" w:rsidRPr="00A51DDA" w:rsidRDefault="004D0309"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Feldhamster fressen entwe</w:t>
      </w:r>
      <w:r w:rsidR="00391E70">
        <w:rPr>
          <w:rFonts w:ascii="Book Antiqua" w:hAnsi="Book Antiqua"/>
          <w:color w:val="000000" w:themeColor="text1"/>
          <w:sz w:val="22"/>
          <w:szCs w:val="22"/>
        </w:rPr>
        <w:softHyphen/>
      </w:r>
      <w:r w:rsidRPr="00A51DDA">
        <w:rPr>
          <w:rFonts w:ascii="Book Antiqua" w:hAnsi="Book Antiqua"/>
          <w:color w:val="000000" w:themeColor="text1"/>
          <w:sz w:val="22"/>
          <w:szCs w:val="22"/>
        </w:rPr>
        <w:t>der gleich an Ort und Stelle</w:t>
      </w:r>
      <w:r w:rsidR="002D5C87" w:rsidRPr="00A51DDA">
        <w:rPr>
          <w:rFonts w:ascii="Book Antiqua" w:hAnsi="Book Antiqua"/>
          <w:color w:val="000000" w:themeColor="text1"/>
          <w:sz w:val="22"/>
          <w:szCs w:val="22"/>
        </w:rPr>
        <w:t xml:space="preserve"> oder tragen ihr Futter in den weiten Backentaschen zum Bau. </w:t>
      </w:r>
      <w:r w:rsidR="005767B9" w:rsidRPr="00A51DDA">
        <w:rPr>
          <w:rFonts w:ascii="Book Antiqua" w:hAnsi="Book Antiqua"/>
          <w:color w:val="000000" w:themeColor="text1"/>
          <w:sz w:val="22"/>
          <w:szCs w:val="22"/>
        </w:rPr>
        <w:t>Mit etwa 50g Körnern sind die Taschen gut gefüllt. Im Bau</w:t>
      </w:r>
      <w:r w:rsidR="002D5C87" w:rsidRPr="00A51DDA">
        <w:rPr>
          <w:rFonts w:ascii="Book Antiqua" w:hAnsi="Book Antiqua"/>
          <w:color w:val="000000" w:themeColor="text1"/>
          <w:sz w:val="22"/>
          <w:szCs w:val="22"/>
        </w:rPr>
        <w:t xml:space="preserve"> wird es nicht ausge</w:t>
      </w:r>
      <w:r w:rsidR="00391E70">
        <w:rPr>
          <w:rFonts w:ascii="Book Antiqua" w:hAnsi="Book Antiqua"/>
          <w:color w:val="000000" w:themeColor="text1"/>
          <w:sz w:val="22"/>
          <w:szCs w:val="22"/>
        </w:rPr>
        <w:softHyphen/>
      </w:r>
      <w:r w:rsidR="002D5C87" w:rsidRPr="00A51DDA">
        <w:rPr>
          <w:rFonts w:ascii="Book Antiqua" w:hAnsi="Book Antiqua"/>
          <w:color w:val="000000" w:themeColor="text1"/>
          <w:sz w:val="22"/>
          <w:szCs w:val="22"/>
        </w:rPr>
        <w:t>spuckt, sondern mit den Vor</w:t>
      </w:r>
      <w:r w:rsidR="0050361D">
        <w:rPr>
          <w:rFonts w:ascii="Book Antiqua" w:hAnsi="Book Antiqua"/>
          <w:color w:val="000000" w:themeColor="text1"/>
          <w:sz w:val="22"/>
          <w:szCs w:val="22"/>
        </w:rPr>
        <w:softHyphen/>
      </w:r>
      <w:r w:rsidR="002D5C87" w:rsidRPr="00A51DDA">
        <w:rPr>
          <w:rFonts w:ascii="Book Antiqua" w:hAnsi="Book Antiqua"/>
          <w:color w:val="000000" w:themeColor="text1"/>
          <w:sz w:val="22"/>
          <w:szCs w:val="22"/>
        </w:rPr>
        <w:t>derfüßen aus dem Maul heraus</w:t>
      </w:r>
      <w:r w:rsidR="00391E70">
        <w:rPr>
          <w:rFonts w:ascii="Book Antiqua" w:hAnsi="Book Antiqua"/>
          <w:color w:val="000000" w:themeColor="text1"/>
          <w:sz w:val="22"/>
          <w:szCs w:val="22"/>
        </w:rPr>
        <w:softHyphen/>
      </w:r>
      <w:r w:rsidR="002D5C87" w:rsidRPr="00A51DDA">
        <w:rPr>
          <w:rFonts w:ascii="Book Antiqua" w:hAnsi="Book Antiqua"/>
          <w:color w:val="000000" w:themeColor="text1"/>
          <w:sz w:val="22"/>
          <w:szCs w:val="22"/>
        </w:rPr>
        <w:t>geholt.</w:t>
      </w:r>
      <w:r w:rsidR="005767B9" w:rsidRPr="00A51DDA">
        <w:rPr>
          <w:rFonts w:ascii="Book Antiqua" w:hAnsi="Book Antiqua"/>
          <w:color w:val="000000" w:themeColor="text1"/>
          <w:sz w:val="22"/>
          <w:szCs w:val="22"/>
        </w:rPr>
        <w:t xml:space="preserve"> Sperrige Objekte, wie etwa Getreidehalme</w:t>
      </w:r>
      <w:r w:rsidR="00EC3F49" w:rsidRPr="00A51DDA">
        <w:rPr>
          <w:rFonts w:ascii="Book Antiqua" w:hAnsi="Book Antiqua"/>
          <w:color w:val="000000" w:themeColor="text1"/>
          <w:sz w:val="22"/>
          <w:szCs w:val="22"/>
        </w:rPr>
        <w:t>,</w:t>
      </w:r>
      <w:r w:rsidR="005767B9" w:rsidRPr="00A51DDA">
        <w:rPr>
          <w:rFonts w:ascii="Book Antiqua" w:hAnsi="Book Antiqua"/>
          <w:color w:val="000000" w:themeColor="text1"/>
          <w:sz w:val="22"/>
          <w:szCs w:val="22"/>
        </w:rPr>
        <w:t xml:space="preserve"> legen sie vor dem </w:t>
      </w:r>
      <w:r w:rsidR="00EC3F49" w:rsidRPr="00A51DDA">
        <w:rPr>
          <w:rFonts w:ascii="Book Antiqua" w:hAnsi="Book Antiqua"/>
          <w:color w:val="000000" w:themeColor="text1"/>
          <w:sz w:val="22"/>
          <w:szCs w:val="22"/>
        </w:rPr>
        <w:t>Bau ab und ziehen sie rückwärts</w:t>
      </w:r>
      <w:r w:rsidR="005767B9" w:rsidRPr="00A51DDA">
        <w:rPr>
          <w:rFonts w:ascii="Book Antiqua" w:hAnsi="Book Antiqua"/>
          <w:color w:val="000000" w:themeColor="text1"/>
          <w:sz w:val="22"/>
          <w:szCs w:val="22"/>
        </w:rPr>
        <w:t>ge</w:t>
      </w:r>
      <w:r w:rsidR="00391E70">
        <w:rPr>
          <w:rFonts w:ascii="Book Antiqua" w:hAnsi="Book Antiqua"/>
          <w:color w:val="000000" w:themeColor="text1"/>
          <w:sz w:val="22"/>
          <w:szCs w:val="22"/>
        </w:rPr>
        <w:softHyphen/>
      </w:r>
      <w:r w:rsidR="005767B9" w:rsidRPr="00A51DDA">
        <w:rPr>
          <w:rFonts w:ascii="Book Antiqua" w:hAnsi="Book Antiqua"/>
          <w:color w:val="000000" w:themeColor="text1"/>
          <w:sz w:val="22"/>
          <w:szCs w:val="22"/>
        </w:rPr>
        <w:t>hend umständlich hinein. Alles wird bald ge</w:t>
      </w:r>
      <w:r w:rsidR="00907DD4">
        <w:rPr>
          <w:rFonts w:ascii="Book Antiqua" w:hAnsi="Book Antiqua"/>
          <w:color w:val="000000" w:themeColor="text1"/>
          <w:sz w:val="22"/>
          <w:szCs w:val="22"/>
        </w:rPr>
        <w:softHyphen/>
      </w:r>
      <w:r w:rsidR="005767B9" w:rsidRPr="00A51DDA">
        <w:rPr>
          <w:rFonts w:ascii="Book Antiqua" w:hAnsi="Book Antiqua"/>
          <w:color w:val="000000" w:themeColor="text1"/>
          <w:sz w:val="22"/>
          <w:szCs w:val="22"/>
        </w:rPr>
        <w:t xml:space="preserve">fressen oder </w:t>
      </w:r>
      <w:r w:rsidR="00EC3F49" w:rsidRPr="00A51DDA">
        <w:rPr>
          <w:rFonts w:ascii="Book Antiqua" w:hAnsi="Book Antiqua"/>
          <w:color w:val="000000" w:themeColor="text1"/>
          <w:sz w:val="22"/>
          <w:szCs w:val="22"/>
        </w:rPr>
        <w:t xml:space="preserve">aber </w:t>
      </w:r>
      <w:r w:rsidR="005767B9" w:rsidRPr="00A51DDA">
        <w:rPr>
          <w:rFonts w:ascii="Book Antiqua" w:hAnsi="Book Antiqua"/>
          <w:color w:val="000000" w:themeColor="text1"/>
          <w:sz w:val="22"/>
          <w:szCs w:val="22"/>
        </w:rPr>
        <w:t>für den Winter aufgespei</w:t>
      </w:r>
      <w:r w:rsidR="0050361D">
        <w:rPr>
          <w:rFonts w:ascii="Book Antiqua" w:hAnsi="Book Antiqua"/>
          <w:color w:val="000000" w:themeColor="text1"/>
          <w:sz w:val="22"/>
          <w:szCs w:val="22"/>
        </w:rPr>
        <w:softHyphen/>
      </w:r>
      <w:r w:rsidR="005767B9" w:rsidRPr="00A51DDA">
        <w:rPr>
          <w:rFonts w:ascii="Book Antiqua" w:hAnsi="Book Antiqua"/>
          <w:color w:val="000000" w:themeColor="text1"/>
          <w:sz w:val="22"/>
          <w:szCs w:val="22"/>
        </w:rPr>
        <w:t>chert.</w:t>
      </w:r>
    </w:p>
    <w:p w:rsidR="00E75D34" w:rsidRPr="00A51DDA" w:rsidRDefault="00E75D34"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Ihr pflanzliches Futter su</w:t>
      </w:r>
      <w:r w:rsidR="00D77E18">
        <w:rPr>
          <w:rFonts w:ascii="Book Antiqua" w:hAnsi="Book Antiqua"/>
          <w:color w:val="000000" w:themeColor="text1"/>
          <w:sz w:val="22"/>
          <w:szCs w:val="22"/>
        </w:rPr>
        <w:softHyphen/>
      </w:r>
      <w:r w:rsidRPr="00A51DDA">
        <w:rPr>
          <w:rFonts w:ascii="Book Antiqua" w:hAnsi="Book Antiqua"/>
          <w:color w:val="000000" w:themeColor="text1"/>
          <w:sz w:val="22"/>
          <w:szCs w:val="22"/>
        </w:rPr>
        <w:t>chen Feldhamster mit der Nase am Boden, laufen da</w:t>
      </w:r>
      <w:r w:rsidR="00D77E18">
        <w:rPr>
          <w:rFonts w:ascii="Book Antiqua" w:hAnsi="Book Antiqua"/>
          <w:color w:val="000000" w:themeColor="text1"/>
          <w:sz w:val="22"/>
          <w:szCs w:val="22"/>
        </w:rPr>
        <w:softHyphen/>
      </w:r>
      <w:r w:rsidRPr="00A51DDA">
        <w:rPr>
          <w:rFonts w:ascii="Book Antiqua" w:hAnsi="Book Antiqua"/>
          <w:color w:val="000000" w:themeColor="text1"/>
          <w:sz w:val="22"/>
          <w:szCs w:val="22"/>
        </w:rPr>
        <w:t>bei langsam weiter, bewe</w:t>
      </w:r>
      <w:r w:rsidR="00D77E18">
        <w:rPr>
          <w:rFonts w:ascii="Book Antiqua" w:hAnsi="Book Antiqua"/>
          <w:color w:val="000000" w:themeColor="text1"/>
          <w:sz w:val="22"/>
          <w:szCs w:val="22"/>
        </w:rPr>
        <w:softHyphen/>
      </w:r>
      <w:r w:rsidRPr="00A51DDA">
        <w:rPr>
          <w:rFonts w:ascii="Book Antiqua" w:hAnsi="Book Antiqua"/>
          <w:color w:val="000000" w:themeColor="text1"/>
          <w:sz w:val="22"/>
          <w:szCs w:val="22"/>
        </w:rPr>
        <w:t>gen den Kopf seit</w:t>
      </w:r>
      <w:r w:rsidR="00907DD4">
        <w:rPr>
          <w:rFonts w:ascii="Book Antiqua" w:hAnsi="Book Antiqua"/>
          <w:color w:val="000000" w:themeColor="text1"/>
          <w:sz w:val="22"/>
          <w:szCs w:val="22"/>
        </w:rPr>
        <w:softHyphen/>
      </w:r>
      <w:r w:rsidRPr="00A51DDA">
        <w:rPr>
          <w:rFonts w:ascii="Book Antiqua" w:hAnsi="Book Antiqua"/>
          <w:color w:val="000000" w:themeColor="text1"/>
          <w:sz w:val="22"/>
          <w:szCs w:val="22"/>
        </w:rPr>
        <w:t xml:space="preserve">lich hin und her und ziehen die Luft ein. Sie untersuchen mögliche </w:t>
      </w:r>
      <w:proofErr w:type="spellStart"/>
      <w:r w:rsidRPr="00A51DDA">
        <w:rPr>
          <w:rFonts w:ascii="Book Antiqua" w:hAnsi="Book Antiqua"/>
          <w:color w:val="000000" w:themeColor="text1"/>
          <w:sz w:val="22"/>
          <w:szCs w:val="22"/>
        </w:rPr>
        <w:t>Nahrungsange</w:t>
      </w:r>
      <w:r w:rsidR="00907DD4">
        <w:rPr>
          <w:rFonts w:ascii="Book Antiqua" w:hAnsi="Book Antiqua"/>
          <w:color w:val="000000" w:themeColor="text1"/>
          <w:sz w:val="22"/>
          <w:szCs w:val="22"/>
        </w:rPr>
        <w:softHyphen/>
      </w:r>
      <w:r w:rsidRPr="00A51DDA">
        <w:rPr>
          <w:rFonts w:ascii="Book Antiqua" w:hAnsi="Book Antiqua"/>
          <w:color w:val="000000" w:themeColor="text1"/>
          <w:sz w:val="22"/>
          <w:szCs w:val="22"/>
        </w:rPr>
        <w:t>bote</w:t>
      </w:r>
      <w:proofErr w:type="spellEnd"/>
      <w:r w:rsidRPr="00A51DDA">
        <w:rPr>
          <w:rFonts w:ascii="Book Antiqua" w:hAnsi="Book Antiqua"/>
          <w:color w:val="000000" w:themeColor="text1"/>
          <w:sz w:val="22"/>
          <w:szCs w:val="22"/>
        </w:rPr>
        <w:t xml:space="preserve"> aber auch mit ihren Tasthaaren. Um den Bau herum fressen </w:t>
      </w:r>
      <w:r w:rsidR="00EC3F49" w:rsidRPr="00A51DDA">
        <w:rPr>
          <w:rFonts w:ascii="Book Antiqua" w:hAnsi="Book Antiqua"/>
          <w:color w:val="000000" w:themeColor="text1"/>
          <w:sz w:val="22"/>
          <w:szCs w:val="22"/>
        </w:rPr>
        <w:t>sie so Flä</w:t>
      </w:r>
      <w:r w:rsidR="0050361D">
        <w:rPr>
          <w:rFonts w:ascii="Book Antiqua" w:hAnsi="Book Antiqua"/>
          <w:color w:val="000000" w:themeColor="text1"/>
          <w:sz w:val="22"/>
          <w:szCs w:val="22"/>
        </w:rPr>
        <w:softHyphen/>
      </w:r>
      <w:r w:rsidR="00EC3F49" w:rsidRPr="00A51DDA">
        <w:rPr>
          <w:rFonts w:ascii="Book Antiqua" w:hAnsi="Book Antiqua"/>
          <w:color w:val="000000" w:themeColor="text1"/>
          <w:sz w:val="22"/>
          <w:szCs w:val="22"/>
        </w:rPr>
        <w:t>chen von 1,5 m² leer, was sich in Gärten oder bei dicht besiedelten Feldern bemerkbar macht.</w:t>
      </w:r>
      <w:r w:rsidRPr="00A51DDA">
        <w:rPr>
          <w:rFonts w:ascii="Book Antiqua" w:hAnsi="Book Antiqua"/>
          <w:color w:val="000000" w:themeColor="text1"/>
          <w:sz w:val="22"/>
          <w:szCs w:val="22"/>
        </w:rPr>
        <w:t xml:space="preserve"> </w:t>
      </w:r>
    </w:p>
    <w:p w:rsidR="005767B9" w:rsidRPr="00A51DDA" w:rsidRDefault="005767B9"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Getreidekörner holen Hamster sich aus den Ähren</w:t>
      </w:r>
      <w:r w:rsidR="00EC3F49" w:rsidRPr="00A51DDA">
        <w:rPr>
          <w:rFonts w:ascii="Book Antiqua" w:hAnsi="Book Antiqua"/>
          <w:color w:val="000000" w:themeColor="text1"/>
          <w:sz w:val="22"/>
          <w:szCs w:val="22"/>
        </w:rPr>
        <w:t>,</w:t>
      </w:r>
      <w:r w:rsidRPr="00A51DDA">
        <w:rPr>
          <w:rFonts w:ascii="Book Antiqua" w:hAnsi="Book Antiqua"/>
          <w:color w:val="000000" w:themeColor="text1"/>
          <w:sz w:val="22"/>
          <w:szCs w:val="22"/>
        </w:rPr>
        <w:t xml:space="preserve"> in</w:t>
      </w:r>
      <w:r w:rsidR="0050361D">
        <w:rPr>
          <w:rFonts w:ascii="Book Antiqua" w:hAnsi="Book Antiqua"/>
          <w:color w:val="000000" w:themeColor="text1"/>
          <w:sz w:val="22"/>
          <w:szCs w:val="22"/>
        </w:rPr>
        <w:softHyphen/>
      </w:r>
      <w:r w:rsidRPr="00A51DDA">
        <w:rPr>
          <w:rFonts w:ascii="Book Antiqua" w:hAnsi="Book Antiqua"/>
          <w:color w:val="000000" w:themeColor="text1"/>
          <w:sz w:val="22"/>
          <w:szCs w:val="22"/>
        </w:rPr>
        <w:t>dem sie die Halme ergreifen und die Ähren heranziehen. Diese werden dann abgebissen und die Körner einzeln hereingeholt</w:t>
      </w:r>
      <w:r w:rsidR="00EC3F49" w:rsidRPr="00A51DDA">
        <w:rPr>
          <w:rFonts w:ascii="Book Antiqua" w:hAnsi="Book Antiqua"/>
          <w:color w:val="000000" w:themeColor="text1"/>
          <w:sz w:val="22"/>
          <w:szCs w:val="22"/>
        </w:rPr>
        <w:t>, selten ganze Ähren</w:t>
      </w:r>
      <w:r w:rsidRPr="00A51DDA">
        <w:rPr>
          <w:rFonts w:ascii="Book Antiqua" w:hAnsi="Book Antiqua"/>
          <w:color w:val="000000" w:themeColor="text1"/>
          <w:sz w:val="22"/>
          <w:szCs w:val="22"/>
        </w:rPr>
        <w:t>.</w:t>
      </w:r>
    </w:p>
    <w:p w:rsidR="005767B9" w:rsidRPr="00A51DDA" w:rsidRDefault="005767B9"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 xml:space="preserve">An tierische Beute gelangen Hamster auf ganz andere Weise. Sie </w:t>
      </w:r>
      <w:r w:rsidR="00E75D34" w:rsidRPr="00A51DDA">
        <w:rPr>
          <w:rFonts w:ascii="Book Antiqua" w:hAnsi="Book Antiqua"/>
          <w:color w:val="000000" w:themeColor="text1"/>
          <w:sz w:val="22"/>
          <w:szCs w:val="22"/>
        </w:rPr>
        <w:t>begegnen ihr nur zufällig, riechen oder sehen sie,</w:t>
      </w:r>
      <w:r w:rsidR="00EC3F49" w:rsidRPr="00A51DDA">
        <w:rPr>
          <w:rFonts w:ascii="Book Antiqua" w:hAnsi="Book Antiqua"/>
          <w:color w:val="000000" w:themeColor="text1"/>
          <w:sz w:val="22"/>
          <w:szCs w:val="22"/>
        </w:rPr>
        <w:t xml:space="preserve"> </w:t>
      </w:r>
      <w:r w:rsidR="00E75D34" w:rsidRPr="00A51DDA">
        <w:rPr>
          <w:rFonts w:ascii="Book Antiqua" w:hAnsi="Book Antiqua"/>
          <w:color w:val="000000" w:themeColor="text1"/>
          <w:sz w:val="22"/>
          <w:szCs w:val="22"/>
        </w:rPr>
        <w:t xml:space="preserve">und erst wenn sie ihre Größe abschätzen können, töten sie sie durch mehrere Bisse. </w:t>
      </w:r>
      <w:proofErr w:type="gramStart"/>
      <w:r w:rsidR="00E75D34" w:rsidRPr="00A51DDA">
        <w:rPr>
          <w:rFonts w:ascii="Book Antiqua" w:hAnsi="Book Antiqua"/>
          <w:color w:val="000000" w:themeColor="text1"/>
          <w:sz w:val="22"/>
          <w:szCs w:val="22"/>
        </w:rPr>
        <w:t>Wirbel</w:t>
      </w:r>
      <w:r w:rsidR="00907DD4">
        <w:rPr>
          <w:rFonts w:ascii="Book Antiqua" w:hAnsi="Book Antiqua"/>
          <w:color w:val="000000" w:themeColor="text1"/>
          <w:sz w:val="22"/>
          <w:szCs w:val="22"/>
        </w:rPr>
        <w:softHyphen/>
      </w:r>
      <w:r w:rsidR="00E75D34" w:rsidRPr="00A51DDA">
        <w:rPr>
          <w:rFonts w:ascii="Book Antiqua" w:hAnsi="Book Antiqua"/>
          <w:color w:val="000000" w:themeColor="text1"/>
          <w:sz w:val="22"/>
          <w:szCs w:val="22"/>
        </w:rPr>
        <w:t>tieren</w:t>
      </w:r>
      <w:proofErr w:type="gramEnd"/>
      <w:r w:rsidR="00E75D34" w:rsidRPr="00A51DDA">
        <w:rPr>
          <w:rFonts w:ascii="Book Antiqua" w:hAnsi="Book Antiqua"/>
          <w:color w:val="000000" w:themeColor="text1"/>
          <w:sz w:val="22"/>
          <w:szCs w:val="22"/>
        </w:rPr>
        <w:t xml:space="preserve"> beißen sie in den Nacken oder an anderer Stelle in die Wirbelsäule. Treffen sie in regnerischen Nächten auf viele </w:t>
      </w:r>
      <w:r w:rsidR="00E75D34" w:rsidRPr="00A51DDA">
        <w:rPr>
          <w:rFonts w:ascii="Book Antiqua" w:hAnsi="Book Antiqua"/>
          <w:color w:val="000000" w:themeColor="text1"/>
          <w:sz w:val="22"/>
          <w:szCs w:val="22"/>
        </w:rPr>
        <w:lastRenderedPageBreak/>
        <w:t>Regenwür</w:t>
      </w:r>
      <w:r w:rsidR="0050361D">
        <w:rPr>
          <w:rFonts w:ascii="Book Antiqua" w:hAnsi="Book Antiqua"/>
          <w:color w:val="000000" w:themeColor="text1"/>
          <w:sz w:val="22"/>
          <w:szCs w:val="22"/>
        </w:rPr>
        <w:softHyphen/>
      </w:r>
      <w:r w:rsidR="00E75D34" w:rsidRPr="00A51DDA">
        <w:rPr>
          <w:rFonts w:ascii="Book Antiqua" w:hAnsi="Book Antiqua"/>
          <w:color w:val="000000" w:themeColor="text1"/>
          <w:sz w:val="22"/>
          <w:szCs w:val="22"/>
        </w:rPr>
        <w:t>mer, so sammeln sie sie in den Backentaschen und tragen sie ins Nest.</w:t>
      </w:r>
    </w:p>
    <w:p w:rsidR="00194A14" w:rsidRPr="00A51DDA" w:rsidRDefault="00E75D34" w:rsidP="009C6332">
      <w:pPr>
        <w:pStyle w:val="Textkrper"/>
        <w:spacing w:after="120"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Trinken müssen sie kaum, scheinen viel</w:t>
      </w:r>
      <w:r w:rsidR="00907DD4">
        <w:rPr>
          <w:rFonts w:ascii="Book Antiqua" w:hAnsi="Book Antiqua"/>
          <w:color w:val="000000" w:themeColor="text1"/>
          <w:sz w:val="22"/>
          <w:szCs w:val="22"/>
        </w:rPr>
        <w:softHyphen/>
      </w:r>
      <w:r w:rsidRPr="00A51DDA">
        <w:rPr>
          <w:rFonts w:ascii="Book Antiqua" w:hAnsi="Book Antiqua"/>
          <w:color w:val="000000" w:themeColor="text1"/>
          <w:sz w:val="22"/>
          <w:szCs w:val="22"/>
        </w:rPr>
        <w:t>mehr mit dem Wasser aus den grünen Pflanzenteilen auszukommen.</w:t>
      </w:r>
    </w:p>
    <w:p w:rsidR="00E75D34" w:rsidRPr="00A51DDA" w:rsidRDefault="00144373"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Im Herbst beginnen Feldhamster damit, Vorräte für den Winter anzulegen. Da sie vielfach den Winter mit herab</w:t>
      </w:r>
      <w:r w:rsidR="0050361D">
        <w:rPr>
          <w:rFonts w:ascii="Book Antiqua" w:hAnsi="Book Antiqua"/>
          <w:color w:val="000000" w:themeColor="text1"/>
          <w:sz w:val="22"/>
          <w:szCs w:val="22"/>
        </w:rPr>
        <w:softHyphen/>
      </w:r>
      <w:r w:rsidRPr="00A51DDA">
        <w:rPr>
          <w:rFonts w:ascii="Book Antiqua" w:hAnsi="Book Antiqua"/>
          <w:color w:val="000000" w:themeColor="text1"/>
          <w:sz w:val="22"/>
          <w:szCs w:val="22"/>
        </w:rPr>
        <w:t>gesetztem Stoffwechsel überstehen und nur fressen,</w:t>
      </w:r>
      <w:r w:rsidR="005F29A7" w:rsidRPr="00A51DDA">
        <w:rPr>
          <w:rFonts w:ascii="Book Antiqua" w:hAnsi="Book Antiqua"/>
          <w:color w:val="000000" w:themeColor="text1"/>
          <w:sz w:val="22"/>
          <w:szCs w:val="22"/>
        </w:rPr>
        <w:t xml:space="preserve"> w</w:t>
      </w:r>
      <w:r w:rsidRPr="00A51DDA">
        <w:rPr>
          <w:rFonts w:ascii="Book Antiqua" w:hAnsi="Book Antiqua"/>
          <w:color w:val="000000" w:themeColor="text1"/>
          <w:sz w:val="22"/>
          <w:szCs w:val="22"/>
        </w:rPr>
        <w:t xml:space="preserve">enn sie aufwachen, benötigen sie nicht mehr als einige Kilo an Vorrat. </w:t>
      </w:r>
      <w:r w:rsidR="005F29A7" w:rsidRPr="00A51DDA">
        <w:rPr>
          <w:rFonts w:ascii="Book Antiqua" w:hAnsi="Book Antiqua"/>
          <w:color w:val="000000" w:themeColor="text1"/>
          <w:sz w:val="22"/>
          <w:szCs w:val="22"/>
        </w:rPr>
        <w:t>Es werden aber auch zwei oder drei Vorratskammern mit 15 kg eingelagert und in einem Bau fanden sich sogar 65 kg Getreide und Kar</w:t>
      </w:r>
      <w:r w:rsidR="00907DD4">
        <w:rPr>
          <w:rFonts w:ascii="Book Antiqua" w:hAnsi="Book Antiqua"/>
          <w:color w:val="000000" w:themeColor="text1"/>
          <w:sz w:val="22"/>
          <w:szCs w:val="22"/>
        </w:rPr>
        <w:softHyphen/>
      </w:r>
      <w:r w:rsidR="005F29A7" w:rsidRPr="00A51DDA">
        <w:rPr>
          <w:rFonts w:ascii="Book Antiqua" w:hAnsi="Book Antiqua"/>
          <w:color w:val="000000" w:themeColor="text1"/>
          <w:sz w:val="22"/>
          <w:szCs w:val="22"/>
        </w:rPr>
        <w:t>toffeln an. Die moderne Landbauweise erlaubt es oft jedoch nicht, vor dem Winter in den</w:t>
      </w:r>
      <w:r w:rsidR="00EC3F49" w:rsidRPr="00A51DDA">
        <w:rPr>
          <w:rFonts w:ascii="Book Antiqua" w:hAnsi="Book Antiqua"/>
          <w:color w:val="000000" w:themeColor="text1"/>
          <w:sz w:val="22"/>
          <w:szCs w:val="22"/>
        </w:rPr>
        <w:t xml:space="preserve"> </w:t>
      </w:r>
      <w:r w:rsidR="005F29A7" w:rsidRPr="00A51DDA">
        <w:rPr>
          <w:rFonts w:ascii="Book Antiqua" w:hAnsi="Book Antiqua"/>
          <w:color w:val="000000" w:themeColor="text1"/>
          <w:sz w:val="22"/>
          <w:szCs w:val="22"/>
        </w:rPr>
        <w:t>Monokulturen genügend und vielfäl</w:t>
      </w:r>
      <w:r w:rsidR="0050361D">
        <w:rPr>
          <w:rFonts w:ascii="Book Antiqua" w:hAnsi="Book Antiqua"/>
          <w:color w:val="000000" w:themeColor="text1"/>
          <w:sz w:val="22"/>
          <w:szCs w:val="22"/>
        </w:rPr>
        <w:softHyphen/>
      </w:r>
      <w:r w:rsidR="005F29A7" w:rsidRPr="00A51DDA">
        <w:rPr>
          <w:rFonts w:ascii="Book Antiqua" w:hAnsi="Book Antiqua"/>
          <w:color w:val="000000" w:themeColor="text1"/>
          <w:sz w:val="22"/>
          <w:szCs w:val="22"/>
        </w:rPr>
        <w:t xml:space="preserve">tige Nahrungsvorräte </w:t>
      </w:r>
      <w:proofErr w:type="spellStart"/>
      <w:r w:rsidR="005F29A7" w:rsidRPr="00A51DDA">
        <w:rPr>
          <w:rFonts w:ascii="Book Antiqua" w:hAnsi="Book Antiqua"/>
          <w:color w:val="000000" w:themeColor="text1"/>
          <w:sz w:val="22"/>
          <w:szCs w:val="22"/>
        </w:rPr>
        <w:t>zusammenzu</w:t>
      </w:r>
      <w:r w:rsidR="00907DD4">
        <w:rPr>
          <w:rFonts w:ascii="Book Antiqua" w:hAnsi="Book Antiqua"/>
          <w:color w:val="000000" w:themeColor="text1"/>
          <w:sz w:val="22"/>
          <w:szCs w:val="22"/>
        </w:rPr>
        <w:softHyphen/>
      </w:r>
      <w:r w:rsidR="005F29A7" w:rsidRPr="00A51DDA">
        <w:rPr>
          <w:rFonts w:ascii="Book Antiqua" w:hAnsi="Book Antiqua"/>
          <w:color w:val="000000" w:themeColor="text1"/>
          <w:sz w:val="22"/>
          <w:szCs w:val="22"/>
        </w:rPr>
        <w:t>bekommen</w:t>
      </w:r>
      <w:proofErr w:type="spellEnd"/>
      <w:r w:rsidR="005F29A7" w:rsidRPr="00A51DDA">
        <w:rPr>
          <w:rFonts w:ascii="Book Antiqua" w:hAnsi="Book Antiqua"/>
          <w:color w:val="000000" w:themeColor="text1"/>
          <w:sz w:val="22"/>
          <w:szCs w:val="22"/>
        </w:rPr>
        <w:t xml:space="preserve">.  </w:t>
      </w:r>
      <w:r w:rsidR="004239FD" w:rsidRPr="00A51DDA">
        <w:rPr>
          <w:rFonts w:ascii="Book Antiqua" w:hAnsi="Book Antiqua"/>
          <w:color w:val="000000" w:themeColor="text1"/>
          <w:sz w:val="22"/>
          <w:szCs w:val="22"/>
        </w:rPr>
        <w:t>Weibli</w:t>
      </w:r>
      <w:r w:rsidR="0050361D">
        <w:rPr>
          <w:rFonts w:ascii="Book Antiqua" w:hAnsi="Book Antiqua"/>
          <w:color w:val="000000" w:themeColor="text1"/>
          <w:sz w:val="22"/>
          <w:szCs w:val="22"/>
        </w:rPr>
        <w:softHyphen/>
      </w:r>
      <w:r w:rsidR="004239FD" w:rsidRPr="00A51DDA">
        <w:rPr>
          <w:rFonts w:ascii="Book Antiqua" w:hAnsi="Book Antiqua"/>
          <w:color w:val="000000" w:themeColor="text1"/>
          <w:sz w:val="22"/>
          <w:szCs w:val="22"/>
        </w:rPr>
        <w:t>che Tiere, die Junge tragen oder ausführen, haben ohne</w:t>
      </w:r>
      <w:r w:rsidR="0050361D">
        <w:rPr>
          <w:rFonts w:ascii="Book Antiqua" w:hAnsi="Book Antiqua"/>
          <w:color w:val="000000" w:themeColor="text1"/>
          <w:sz w:val="22"/>
          <w:szCs w:val="22"/>
        </w:rPr>
        <w:softHyphen/>
      </w:r>
      <w:r w:rsidR="004239FD" w:rsidRPr="00A51DDA">
        <w:rPr>
          <w:rFonts w:ascii="Book Antiqua" w:hAnsi="Book Antiqua"/>
          <w:color w:val="000000" w:themeColor="text1"/>
          <w:sz w:val="22"/>
          <w:szCs w:val="22"/>
        </w:rPr>
        <w:t>hin kaum Gelegenheit, viel Vorrat anzusam</w:t>
      </w:r>
      <w:r w:rsidR="00907DD4">
        <w:rPr>
          <w:rFonts w:ascii="Book Antiqua" w:hAnsi="Book Antiqua"/>
          <w:color w:val="000000" w:themeColor="text1"/>
          <w:sz w:val="22"/>
          <w:szCs w:val="22"/>
        </w:rPr>
        <w:softHyphen/>
      </w:r>
      <w:r w:rsidR="004239FD" w:rsidRPr="00A51DDA">
        <w:rPr>
          <w:rFonts w:ascii="Book Antiqua" w:hAnsi="Book Antiqua"/>
          <w:color w:val="000000" w:themeColor="text1"/>
          <w:sz w:val="22"/>
          <w:szCs w:val="22"/>
        </w:rPr>
        <w:t>meln.</w:t>
      </w:r>
    </w:p>
    <w:p w:rsidR="005F29A7" w:rsidRPr="00A51DDA" w:rsidRDefault="004239FD"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Neben Getreidekör</w:t>
      </w:r>
      <w:r w:rsidR="005F29A7" w:rsidRPr="00A51DDA">
        <w:rPr>
          <w:rFonts w:ascii="Book Antiqua" w:hAnsi="Book Antiqua"/>
          <w:color w:val="000000" w:themeColor="text1"/>
          <w:sz w:val="22"/>
          <w:szCs w:val="22"/>
        </w:rPr>
        <w:t>nern speichern Hams</w:t>
      </w:r>
      <w:r w:rsidR="00907DD4">
        <w:rPr>
          <w:rFonts w:ascii="Book Antiqua" w:hAnsi="Book Antiqua"/>
          <w:color w:val="000000" w:themeColor="text1"/>
          <w:sz w:val="22"/>
          <w:szCs w:val="22"/>
        </w:rPr>
        <w:softHyphen/>
      </w:r>
      <w:r w:rsidR="005F29A7" w:rsidRPr="00A51DDA">
        <w:rPr>
          <w:rFonts w:ascii="Book Antiqua" w:hAnsi="Book Antiqua"/>
          <w:color w:val="000000" w:themeColor="text1"/>
          <w:sz w:val="22"/>
          <w:szCs w:val="22"/>
        </w:rPr>
        <w:t>ter am</w:t>
      </w:r>
      <w:r w:rsidRPr="00A51DDA">
        <w:rPr>
          <w:rFonts w:ascii="Book Antiqua" w:hAnsi="Book Antiqua"/>
          <w:color w:val="000000" w:themeColor="text1"/>
          <w:sz w:val="22"/>
          <w:szCs w:val="22"/>
        </w:rPr>
        <w:t xml:space="preserve"> </w:t>
      </w:r>
      <w:r w:rsidR="005F29A7" w:rsidRPr="00A51DDA">
        <w:rPr>
          <w:rFonts w:ascii="Book Antiqua" w:hAnsi="Book Antiqua"/>
          <w:color w:val="000000" w:themeColor="text1"/>
          <w:sz w:val="22"/>
          <w:szCs w:val="22"/>
        </w:rPr>
        <w:t>liebsten Luzerne, Kartoffeln, Rübe</w:t>
      </w:r>
      <w:r w:rsidRPr="00A51DDA">
        <w:rPr>
          <w:rFonts w:ascii="Book Antiqua" w:hAnsi="Book Antiqua"/>
          <w:color w:val="000000" w:themeColor="text1"/>
          <w:sz w:val="22"/>
          <w:szCs w:val="22"/>
        </w:rPr>
        <w:t xml:space="preserve">n </w:t>
      </w:r>
      <w:r w:rsidR="005F29A7" w:rsidRPr="00A51DDA">
        <w:rPr>
          <w:rFonts w:ascii="Book Antiqua" w:hAnsi="Book Antiqua"/>
          <w:color w:val="000000" w:themeColor="text1"/>
          <w:sz w:val="22"/>
          <w:szCs w:val="22"/>
        </w:rPr>
        <w:t>und Möhren, dazu Lupine und andere Hülsenfrüchte, Blätter usw.</w:t>
      </w:r>
    </w:p>
    <w:p w:rsidR="005F29A7" w:rsidRPr="00A51DDA" w:rsidRDefault="005F29A7" w:rsidP="009C6332">
      <w:pPr>
        <w:pStyle w:val="Textkrper"/>
        <w:spacing w:line="240" w:lineRule="exact"/>
        <w:jc w:val="both"/>
        <w:rPr>
          <w:rFonts w:ascii="Book Antiqua" w:hAnsi="Book Antiqua"/>
          <w:color w:val="000000" w:themeColor="text1"/>
          <w:sz w:val="22"/>
          <w:szCs w:val="22"/>
        </w:rPr>
      </w:pPr>
      <w:r w:rsidRPr="00A51DDA">
        <w:rPr>
          <w:rFonts w:ascii="Book Antiqua" w:hAnsi="Book Antiqua"/>
          <w:color w:val="000000" w:themeColor="text1"/>
          <w:sz w:val="22"/>
          <w:szCs w:val="22"/>
        </w:rPr>
        <w:t xml:space="preserve">Ihren Kot und Harn setzen Feldhamster an besonderen Stellen in den Gängen des Baus ab, von wo er oft beim Graben nach außen </w:t>
      </w:r>
      <w:r w:rsidR="004239FD" w:rsidRPr="00A51DDA">
        <w:rPr>
          <w:rFonts w:ascii="Book Antiqua" w:hAnsi="Book Antiqua"/>
          <w:color w:val="000000" w:themeColor="text1"/>
          <w:sz w:val="22"/>
          <w:szCs w:val="22"/>
        </w:rPr>
        <w:t>befördert wird. Während des Win</w:t>
      </w:r>
      <w:r w:rsidR="00907DD4">
        <w:rPr>
          <w:rFonts w:ascii="Book Antiqua" w:hAnsi="Book Antiqua"/>
          <w:color w:val="000000" w:themeColor="text1"/>
          <w:sz w:val="22"/>
          <w:szCs w:val="22"/>
        </w:rPr>
        <w:softHyphen/>
      </w:r>
      <w:r w:rsidR="004239FD" w:rsidRPr="00A51DDA">
        <w:rPr>
          <w:rFonts w:ascii="Book Antiqua" w:hAnsi="Book Antiqua"/>
          <w:color w:val="000000" w:themeColor="text1"/>
          <w:sz w:val="22"/>
          <w:szCs w:val="22"/>
        </w:rPr>
        <w:t>t</w:t>
      </w:r>
      <w:r w:rsidRPr="00A51DDA">
        <w:rPr>
          <w:rFonts w:ascii="Book Antiqua" w:hAnsi="Book Antiqua"/>
          <w:color w:val="000000" w:themeColor="text1"/>
          <w:sz w:val="22"/>
          <w:szCs w:val="22"/>
        </w:rPr>
        <w:t>er</w:t>
      </w:r>
      <w:r w:rsidR="004239FD" w:rsidRPr="00A51DDA">
        <w:rPr>
          <w:rFonts w:ascii="Book Antiqua" w:hAnsi="Book Antiqua"/>
          <w:color w:val="000000" w:themeColor="text1"/>
          <w:sz w:val="22"/>
          <w:szCs w:val="22"/>
        </w:rPr>
        <w:t>s</w:t>
      </w:r>
      <w:r w:rsidRPr="00A51DDA">
        <w:rPr>
          <w:rFonts w:ascii="Book Antiqua" w:hAnsi="Book Antiqua"/>
          <w:color w:val="000000" w:themeColor="text1"/>
          <w:sz w:val="22"/>
          <w:szCs w:val="22"/>
        </w:rPr>
        <w:t xml:space="preserve"> liegen diese Exkremente nicht weit vom Nest entfernt oder auch in eigenen Kammern. Das Nest selbst ist stets frei von Kot.</w:t>
      </w:r>
    </w:p>
    <w:p w:rsidR="00E75D34" w:rsidRPr="00A51DDA" w:rsidRDefault="00E75D34" w:rsidP="009C6332">
      <w:pPr>
        <w:pStyle w:val="Textkrper"/>
        <w:spacing w:line="240" w:lineRule="exact"/>
        <w:rPr>
          <w:rFonts w:ascii="Book Antiqua" w:hAnsi="Book Antiqua"/>
          <w:color w:val="000000" w:themeColor="text1"/>
          <w:sz w:val="22"/>
          <w:szCs w:val="22"/>
        </w:rPr>
      </w:pPr>
    </w:p>
    <w:p w:rsidR="001F0B3D" w:rsidRPr="00A51DDA" w:rsidRDefault="00BF6F2F"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t>Sozialleben</w:t>
      </w:r>
    </w:p>
    <w:p w:rsidR="00E05316" w:rsidRPr="00A51DDA" w:rsidRDefault="000B5A73"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Hamster leben einzeln. Jeder Fel</w:t>
      </w:r>
      <w:r w:rsidR="0077486E" w:rsidRPr="00A51DDA">
        <w:rPr>
          <w:rFonts w:ascii="Book Antiqua" w:hAnsi="Book Antiqua" w:cs="Tahoma"/>
          <w:color w:val="000000" w:themeColor="text1"/>
          <w:sz w:val="22"/>
          <w:szCs w:val="22"/>
        </w:rPr>
        <w:t xml:space="preserve">dhamster, ob männlich oder weiblich, verfügt über einen eigenen, nicht mit anderen geteilten Bau mit Nest- und Vorratskammern. Das zugehörige Revier wird verteidigt und markiert, indem das Tier seine </w:t>
      </w:r>
      <w:proofErr w:type="spellStart"/>
      <w:r w:rsidR="0077486E" w:rsidRPr="00A51DDA">
        <w:rPr>
          <w:rFonts w:ascii="Book Antiqua" w:hAnsi="Book Antiqua" w:cs="Tahoma"/>
          <w:color w:val="000000" w:themeColor="text1"/>
          <w:sz w:val="22"/>
          <w:szCs w:val="22"/>
        </w:rPr>
        <w:t>Flanken</w:t>
      </w:r>
      <w:r w:rsidR="00907DD4">
        <w:rPr>
          <w:rFonts w:ascii="Book Antiqua" w:hAnsi="Book Antiqua" w:cs="Tahoma"/>
          <w:color w:val="000000" w:themeColor="text1"/>
          <w:sz w:val="22"/>
          <w:szCs w:val="22"/>
        </w:rPr>
        <w:softHyphen/>
      </w:r>
      <w:r w:rsidR="0077486E" w:rsidRPr="00A51DDA">
        <w:rPr>
          <w:rFonts w:ascii="Book Antiqua" w:hAnsi="Book Antiqua" w:cs="Tahoma"/>
          <w:color w:val="000000" w:themeColor="text1"/>
          <w:sz w:val="22"/>
          <w:szCs w:val="22"/>
        </w:rPr>
        <w:t>drüsen</w:t>
      </w:r>
      <w:proofErr w:type="spellEnd"/>
      <w:r w:rsidR="0077486E" w:rsidRPr="00A51DDA">
        <w:rPr>
          <w:rFonts w:ascii="Book Antiqua" w:hAnsi="Book Antiqua" w:cs="Tahoma"/>
          <w:color w:val="000000" w:themeColor="text1"/>
          <w:sz w:val="22"/>
          <w:szCs w:val="22"/>
        </w:rPr>
        <w:t xml:space="preserve"> und wohl auch Urin an Pflanzen reibt.</w:t>
      </w:r>
    </w:p>
    <w:p w:rsidR="0077486E" w:rsidRPr="00A51DDA" w:rsidRDefault="0077486E"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Über den Umgang mit Artgenossen siehe den Abschnitt „Aktivität“. </w:t>
      </w:r>
    </w:p>
    <w:p w:rsidR="0077486E" w:rsidRDefault="0077486E"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Während der Reproduktionszeit (siehe unten) dulden weibliche Tiere einerseits vorübergehend einen männli</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chen Partner in ihrem Bau,</w:t>
      </w:r>
      <w:r w:rsidR="000B5A73" w:rsidRPr="00A51DDA">
        <w:rPr>
          <w:rFonts w:ascii="Book Antiqua" w:hAnsi="Book Antiqua" w:cs="Tahoma"/>
          <w:color w:val="000000" w:themeColor="text1"/>
          <w:sz w:val="22"/>
          <w:szCs w:val="22"/>
        </w:rPr>
        <w:t xml:space="preserve"> suchen diesen wohl auch von sich aus auf,</w:t>
      </w:r>
      <w:r w:rsidRPr="00A51DDA">
        <w:rPr>
          <w:rFonts w:ascii="Book Antiqua" w:hAnsi="Book Antiqua" w:cs="Tahoma"/>
          <w:color w:val="000000" w:themeColor="text1"/>
          <w:sz w:val="22"/>
          <w:szCs w:val="22"/>
        </w:rPr>
        <w:t xml:space="preserve"> andererseits ist die </w:t>
      </w:r>
      <w:proofErr w:type="spellStart"/>
      <w:r w:rsidRPr="00A51DDA">
        <w:rPr>
          <w:rFonts w:ascii="Book Antiqua" w:hAnsi="Book Antiqua" w:cs="Tahoma"/>
          <w:color w:val="000000" w:themeColor="text1"/>
          <w:sz w:val="22"/>
          <w:szCs w:val="22"/>
        </w:rPr>
        <w:t>Re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vierverteidigung</w:t>
      </w:r>
      <w:proofErr w:type="spellEnd"/>
      <w:r w:rsidRPr="00A51DDA">
        <w:rPr>
          <w:rFonts w:ascii="Book Antiqua" w:hAnsi="Book Antiqua" w:cs="Tahoma"/>
          <w:color w:val="000000" w:themeColor="text1"/>
          <w:sz w:val="22"/>
          <w:szCs w:val="22"/>
        </w:rPr>
        <w:t xml:space="preserve"> dann </w:t>
      </w:r>
      <w:r w:rsidR="000B5A73" w:rsidRPr="00A51DDA">
        <w:rPr>
          <w:rFonts w:ascii="Book Antiqua" w:hAnsi="Book Antiqua" w:cs="Tahoma"/>
          <w:color w:val="000000" w:themeColor="text1"/>
          <w:sz w:val="22"/>
          <w:szCs w:val="22"/>
        </w:rPr>
        <w:t>b</w:t>
      </w:r>
      <w:r w:rsidRPr="00A51DDA">
        <w:rPr>
          <w:rFonts w:ascii="Book Antiqua" w:hAnsi="Book Antiqua" w:cs="Tahoma"/>
          <w:color w:val="000000" w:themeColor="text1"/>
          <w:sz w:val="22"/>
          <w:szCs w:val="22"/>
        </w:rPr>
        <w:t>esonders ausge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prägt, um den Jungen Ruhe zu sichern.</w:t>
      </w:r>
    </w:p>
    <w:p w:rsidR="004451E3" w:rsidRPr="00A51DDA" w:rsidRDefault="004451E3" w:rsidP="009C6332">
      <w:pPr>
        <w:spacing w:line="240" w:lineRule="exact"/>
        <w:jc w:val="both"/>
        <w:rPr>
          <w:rFonts w:ascii="Book Antiqua" w:hAnsi="Book Antiqua" w:cs="Tahoma"/>
          <w:color w:val="000000" w:themeColor="text1"/>
          <w:sz w:val="22"/>
          <w:szCs w:val="22"/>
        </w:rPr>
      </w:pPr>
    </w:p>
    <w:p w:rsidR="001F0B3D" w:rsidRPr="00A51DDA" w:rsidRDefault="00BF6F2F"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60"/>
          <w:sz w:val="22"/>
          <w:szCs w:val="22"/>
        </w:rPr>
        <w:t>Reproduktion</w:t>
      </w:r>
    </w:p>
    <w:p w:rsidR="0045604F" w:rsidRPr="00A51DDA" w:rsidRDefault="00F408DB" w:rsidP="009C6332">
      <w:pPr>
        <w:widowControl w:val="0"/>
        <w:autoSpaceDE w:val="0"/>
        <w:autoSpaceDN w:val="0"/>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Zehn Wochen nach ihrer Geburt sind </w:t>
      </w:r>
      <w:proofErr w:type="spellStart"/>
      <w:r w:rsidRPr="00A51DDA">
        <w:rPr>
          <w:rFonts w:ascii="Book Antiqua" w:hAnsi="Book Antiqua" w:cs="Tahoma"/>
          <w:color w:val="000000" w:themeColor="text1"/>
          <w:sz w:val="22"/>
          <w:szCs w:val="22"/>
        </w:rPr>
        <w:t>Feld</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hamster</w:t>
      </w:r>
      <w:proofErr w:type="spellEnd"/>
      <w:r w:rsidRPr="00A51DDA">
        <w:rPr>
          <w:rFonts w:ascii="Book Antiqua" w:hAnsi="Book Antiqua" w:cs="Tahoma"/>
          <w:color w:val="000000" w:themeColor="text1"/>
          <w:sz w:val="22"/>
          <w:szCs w:val="22"/>
        </w:rPr>
        <w:t xml:space="preserve"> ge</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schlechtsre</w:t>
      </w:r>
      <w:r w:rsidR="00621B0A" w:rsidRPr="00A51DDA">
        <w:rPr>
          <w:rFonts w:ascii="Book Antiqua" w:hAnsi="Book Antiqua" w:cs="Tahoma"/>
          <w:color w:val="000000" w:themeColor="text1"/>
          <w:sz w:val="22"/>
          <w:szCs w:val="22"/>
        </w:rPr>
        <w:t>i</w:t>
      </w:r>
      <w:r w:rsidRPr="00A51DDA">
        <w:rPr>
          <w:rFonts w:ascii="Book Antiqua" w:hAnsi="Book Antiqua" w:cs="Tahoma"/>
          <w:color w:val="000000" w:themeColor="text1"/>
          <w:sz w:val="22"/>
          <w:szCs w:val="22"/>
        </w:rPr>
        <w:t>f und können, soweit sie im Juni oder Juli geboren wur</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lastRenderedPageBreak/>
        <w:t>den, noch im gleichen Jahr ebenfalls Nach</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kommen haben.</w:t>
      </w:r>
    </w:p>
    <w:p w:rsidR="00807D39" w:rsidRPr="00A51DDA" w:rsidRDefault="00F408DB"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Die Paarungszeit beginnt im April oder im Mai, wenn die vorjährigen Hamster sich völlig vom Winter erholt ha</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ben, und hält dann bis zum August an. Jungtiere, die nach diesem Monat geboren werden, ha</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ben oft nicht aus</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reichend Gelegenheit, sich auf den nächsten Winter vor</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zubereiten, den sie dann wohl nicht überstehen wer</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den. N</w:t>
      </w:r>
      <w:r w:rsidR="00A830FF" w:rsidRPr="00A51DDA">
        <w:rPr>
          <w:rFonts w:ascii="Book Antiqua" w:hAnsi="Book Antiqua" w:cs="Tahoma"/>
          <w:color w:val="000000" w:themeColor="text1"/>
          <w:sz w:val="22"/>
          <w:szCs w:val="22"/>
        </w:rPr>
        <w:t>ach langen,</w:t>
      </w:r>
      <w:r w:rsidRPr="00A51DDA">
        <w:rPr>
          <w:rFonts w:ascii="Book Antiqua" w:hAnsi="Book Antiqua" w:cs="Tahoma"/>
          <w:color w:val="000000" w:themeColor="text1"/>
          <w:sz w:val="22"/>
          <w:szCs w:val="22"/>
        </w:rPr>
        <w:t xml:space="preserve"> harten Wintern begin</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nen die geschwächten Hamster erst später mit der Paarung. Die Zeit bis zum nächs</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ten</w:t>
      </w:r>
      <w:r w:rsidR="000B69E0" w:rsidRPr="00A51DDA">
        <w:rPr>
          <w:rFonts w:ascii="Book Antiqua" w:hAnsi="Book Antiqua" w:cs="Tahoma"/>
          <w:color w:val="000000" w:themeColor="text1"/>
          <w:sz w:val="22"/>
          <w:szCs w:val="22"/>
        </w:rPr>
        <w:t xml:space="preserve"> </w:t>
      </w:r>
      <w:r w:rsidRPr="00A51DDA">
        <w:rPr>
          <w:rFonts w:ascii="Book Antiqua" w:hAnsi="Book Antiqua" w:cs="Tahoma"/>
          <w:color w:val="000000" w:themeColor="text1"/>
          <w:sz w:val="22"/>
          <w:szCs w:val="22"/>
        </w:rPr>
        <w:t xml:space="preserve">Winter ist dann recht kurz und es kommt nicht nur zu kleinen </w:t>
      </w:r>
      <w:proofErr w:type="spellStart"/>
      <w:r w:rsidRPr="00A51DDA">
        <w:rPr>
          <w:rFonts w:ascii="Book Antiqua" w:hAnsi="Book Antiqua" w:cs="Tahoma"/>
          <w:color w:val="000000" w:themeColor="text1"/>
          <w:sz w:val="22"/>
          <w:szCs w:val="22"/>
        </w:rPr>
        <w:t>Nach</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kommenzahlen</w:t>
      </w:r>
      <w:proofErr w:type="spellEnd"/>
      <w:r w:rsidRPr="00A51DDA">
        <w:rPr>
          <w:rFonts w:ascii="Book Antiqua" w:hAnsi="Book Antiqua" w:cs="Tahoma"/>
          <w:color w:val="000000" w:themeColor="text1"/>
          <w:sz w:val="22"/>
          <w:szCs w:val="22"/>
        </w:rPr>
        <w:t>, sondern auch dazu</w:t>
      </w:r>
      <w:r w:rsidR="000B69E0" w:rsidRPr="00A51DDA">
        <w:rPr>
          <w:rFonts w:ascii="Book Antiqua" w:hAnsi="Book Antiqua" w:cs="Tahoma"/>
          <w:color w:val="000000" w:themeColor="text1"/>
          <w:sz w:val="22"/>
          <w:szCs w:val="22"/>
        </w:rPr>
        <w:t>,</w:t>
      </w:r>
      <w:r w:rsidRPr="00A51DDA">
        <w:rPr>
          <w:rFonts w:ascii="Book Antiqua" w:hAnsi="Book Antiqua" w:cs="Tahoma"/>
          <w:color w:val="000000" w:themeColor="text1"/>
          <w:sz w:val="22"/>
          <w:szCs w:val="22"/>
        </w:rPr>
        <w:t xml:space="preserve"> dass die Mütter bald nach ei</w:t>
      </w:r>
      <w:r w:rsidR="000B69E0" w:rsidRPr="00A51DDA">
        <w:rPr>
          <w:rFonts w:ascii="Book Antiqua" w:hAnsi="Book Antiqua" w:cs="Tahoma"/>
          <w:color w:val="000000" w:themeColor="text1"/>
          <w:sz w:val="22"/>
          <w:szCs w:val="22"/>
        </w:rPr>
        <w:t>n</w:t>
      </w:r>
      <w:r w:rsidRPr="00A51DDA">
        <w:rPr>
          <w:rFonts w:ascii="Book Antiqua" w:hAnsi="Book Antiqua" w:cs="Tahoma"/>
          <w:color w:val="000000" w:themeColor="text1"/>
          <w:sz w:val="22"/>
          <w:szCs w:val="22"/>
        </w:rPr>
        <w:t>er Geburt sich erneut paa</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ren.</w:t>
      </w:r>
      <w:r w:rsidR="000B69E0" w:rsidRPr="00A51DDA">
        <w:rPr>
          <w:rFonts w:ascii="Book Antiqua" w:hAnsi="Book Antiqua" w:cs="Tahoma"/>
          <w:color w:val="000000" w:themeColor="text1"/>
          <w:sz w:val="22"/>
          <w:szCs w:val="22"/>
        </w:rPr>
        <w:t xml:space="preserve"> So kamen </w:t>
      </w:r>
      <w:r w:rsidR="00A830FF" w:rsidRPr="00A51DDA">
        <w:rPr>
          <w:rFonts w:ascii="Book Antiqua" w:hAnsi="Book Antiqua" w:cs="Tahoma"/>
          <w:color w:val="000000" w:themeColor="text1"/>
          <w:sz w:val="22"/>
          <w:szCs w:val="22"/>
        </w:rPr>
        <w:t>nach dem</w:t>
      </w:r>
      <w:r w:rsidR="000B69E0" w:rsidRPr="00A51DDA">
        <w:rPr>
          <w:rFonts w:ascii="Book Antiqua" w:hAnsi="Book Antiqua" w:cs="Tahoma"/>
          <w:color w:val="000000" w:themeColor="text1"/>
          <w:sz w:val="22"/>
          <w:szCs w:val="22"/>
        </w:rPr>
        <w:t xml:space="preserve"> späte</w:t>
      </w:r>
      <w:r w:rsidR="00A830FF" w:rsidRPr="00A51DDA">
        <w:rPr>
          <w:rFonts w:ascii="Book Antiqua" w:hAnsi="Book Antiqua" w:cs="Tahoma"/>
          <w:color w:val="000000" w:themeColor="text1"/>
          <w:sz w:val="22"/>
          <w:szCs w:val="22"/>
        </w:rPr>
        <w:t xml:space="preserve">n </w:t>
      </w:r>
      <w:r w:rsidR="000B69E0" w:rsidRPr="00A51DDA">
        <w:rPr>
          <w:rFonts w:ascii="Book Antiqua" w:hAnsi="Book Antiqua" w:cs="Tahoma"/>
          <w:color w:val="000000" w:themeColor="text1"/>
          <w:sz w:val="22"/>
          <w:szCs w:val="22"/>
        </w:rPr>
        <w:t xml:space="preserve">Frühlingsbeginn 2006 bei Wien nur halb so viele Feldhamster zur Welt </w:t>
      </w:r>
      <w:r w:rsidR="00C3607E">
        <w:rPr>
          <w:rFonts w:ascii="Book Antiqua" w:hAnsi="Book Antiqua" w:cs="Tahoma"/>
          <w:color w:val="000000" w:themeColor="text1"/>
          <w:sz w:val="22"/>
          <w:szCs w:val="22"/>
        </w:rPr>
        <w:t>wie</w:t>
      </w:r>
      <w:r w:rsidR="00A830FF" w:rsidRPr="00A51DDA">
        <w:rPr>
          <w:rFonts w:ascii="Book Antiqua" w:hAnsi="Book Antiqua" w:cs="Tahoma"/>
          <w:color w:val="000000" w:themeColor="text1"/>
          <w:sz w:val="22"/>
          <w:szCs w:val="22"/>
        </w:rPr>
        <w:t xml:space="preserve"> </w:t>
      </w:r>
      <w:r w:rsidR="00656711">
        <w:rPr>
          <w:rFonts w:ascii="Book Antiqua" w:hAnsi="Book Antiqua" w:cs="Tahoma"/>
          <w:color w:val="000000" w:themeColor="text1"/>
          <w:sz w:val="22"/>
          <w:szCs w:val="22"/>
        </w:rPr>
        <w:t>üblich.</w:t>
      </w:r>
    </w:p>
    <w:p w:rsidR="000B69E0" w:rsidRPr="00A51DDA" w:rsidRDefault="00A830FF"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Weibliche Feldhamster machen in den Monaten der Pa</w:t>
      </w:r>
      <w:r w:rsidR="00621B0A" w:rsidRPr="00A51DDA">
        <w:rPr>
          <w:rFonts w:ascii="Book Antiqua" w:hAnsi="Book Antiqua" w:cs="Tahoma"/>
          <w:color w:val="000000" w:themeColor="text1"/>
          <w:sz w:val="22"/>
          <w:szCs w:val="22"/>
        </w:rPr>
        <w:t>a</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rung mehrere Zyklen durch, welche jeweils mit der Pro</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duktion von Sexualhormonen und dem Eisprung (Ovula</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tion) beginnen, und jeweils enden, wenn die aus der Be</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fruchtung entstande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nen Jungtiere nicht mehr gesäugt werden. Es kann dann ein neuer Zyklus beginnen. Die männlichen Feldhamster sind von April bis August dauerhaft paarungsbe</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reit, so dass die Muttertiere gleich nach dem Ende des Säugens gleich einen Part</w:t>
      </w:r>
      <w:r w:rsidR="00907DD4">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ner finden können.</w:t>
      </w:r>
    </w:p>
    <w:p w:rsidR="000B69E0" w:rsidRPr="00A51DDA" w:rsidRDefault="00A830FF"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Einer Pa</w:t>
      </w:r>
      <w:r w:rsidR="00621B0A" w:rsidRPr="00A51DDA">
        <w:rPr>
          <w:rFonts w:ascii="Book Antiqua" w:hAnsi="Book Antiqua" w:cs="Tahoma"/>
          <w:color w:val="000000" w:themeColor="text1"/>
          <w:sz w:val="22"/>
          <w:szCs w:val="22"/>
        </w:rPr>
        <w:t>a</w:t>
      </w:r>
      <w:r w:rsidRPr="00A51DDA">
        <w:rPr>
          <w:rFonts w:ascii="Book Antiqua" w:hAnsi="Book Antiqua" w:cs="Tahoma"/>
          <w:color w:val="000000" w:themeColor="text1"/>
          <w:sz w:val="22"/>
          <w:szCs w:val="22"/>
        </w:rPr>
        <w:t>rung steht</w:t>
      </w:r>
      <w:r w:rsidR="004C5E00" w:rsidRPr="00A51DDA">
        <w:rPr>
          <w:rFonts w:ascii="Book Antiqua" w:hAnsi="Book Antiqua" w:cs="Tahoma"/>
          <w:color w:val="000000" w:themeColor="text1"/>
          <w:sz w:val="22"/>
          <w:szCs w:val="22"/>
        </w:rPr>
        <w:t xml:space="preserve"> </w:t>
      </w:r>
      <w:r w:rsidRPr="00A51DDA">
        <w:rPr>
          <w:rFonts w:ascii="Book Antiqua" w:hAnsi="Book Antiqua" w:cs="Tahoma"/>
          <w:color w:val="000000" w:themeColor="text1"/>
          <w:sz w:val="22"/>
          <w:szCs w:val="22"/>
        </w:rPr>
        <w:t>jedoch entgegen, dass diese extrem solitär</w:t>
      </w:r>
      <w:r w:rsidR="00063F57" w:rsidRPr="00A51DDA">
        <w:rPr>
          <w:rFonts w:ascii="Book Antiqua" w:hAnsi="Book Antiqua" w:cs="Tahoma"/>
          <w:color w:val="000000" w:themeColor="text1"/>
          <w:sz w:val="22"/>
          <w:szCs w:val="22"/>
        </w:rPr>
        <w:t xml:space="preserve"> lebend</w:t>
      </w:r>
      <w:r w:rsidRPr="00A51DDA">
        <w:rPr>
          <w:rFonts w:ascii="Book Antiqua" w:hAnsi="Book Antiqua" w:cs="Tahoma"/>
          <w:color w:val="000000" w:themeColor="text1"/>
          <w:sz w:val="22"/>
          <w:szCs w:val="22"/>
        </w:rPr>
        <w:t>en Tiere</w:t>
      </w:r>
      <w:r w:rsidR="00063F57" w:rsidRPr="00A51DDA">
        <w:rPr>
          <w:rFonts w:ascii="Book Antiqua" w:hAnsi="Book Antiqua" w:cs="Tahoma"/>
          <w:color w:val="000000" w:themeColor="text1"/>
          <w:sz w:val="22"/>
          <w:szCs w:val="22"/>
        </w:rPr>
        <w:t xml:space="preserve"> erst die Abwehr ei</w:t>
      </w:r>
      <w:r w:rsidR="004C5E00" w:rsidRPr="00A51DDA">
        <w:rPr>
          <w:rFonts w:ascii="Book Antiqua" w:hAnsi="Book Antiqua" w:cs="Tahoma"/>
          <w:color w:val="000000" w:themeColor="text1"/>
          <w:sz w:val="22"/>
          <w:szCs w:val="22"/>
        </w:rPr>
        <w:t>n</w:t>
      </w:r>
      <w:r w:rsidR="00063F57" w:rsidRPr="00A51DDA">
        <w:rPr>
          <w:rFonts w:ascii="Book Antiqua" w:hAnsi="Book Antiqua" w:cs="Tahoma"/>
          <w:color w:val="000000" w:themeColor="text1"/>
          <w:sz w:val="22"/>
          <w:szCs w:val="22"/>
        </w:rPr>
        <w:t>es anderen Artgenossen über</w:t>
      </w:r>
      <w:r w:rsidR="00907DD4">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winden müssen. Ein männlicher Hams</w:t>
      </w:r>
      <w:r w:rsidR="0050361D">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ter, der das Revier oder den Bau einer paa</w:t>
      </w:r>
      <w:r w:rsidR="0067753D">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 xml:space="preserve">rungsbereiten Partnerin im </w:t>
      </w:r>
      <w:proofErr w:type="spellStart"/>
      <w:r w:rsidR="00063F57" w:rsidRPr="00A51DDA">
        <w:rPr>
          <w:rFonts w:ascii="Book Antiqua" w:hAnsi="Book Antiqua" w:cs="Tahoma"/>
          <w:color w:val="000000" w:themeColor="text1"/>
          <w:sz w:val="22"/>
          <w:szCs w:val="22"/>
        </w:rPr>
        <w:t>Oestrus</w:t>
      </w:r>
      <w:proofErr w:type="spellEnd"/>
      <w:r w:rsidR="00063F57" w:rsidRPr="00A51DDA">
        <w:rPr>
          <w:rFonts w:ascii="Book Antiqua" w:hAnsi="Book Antiqua" w:cs="Tahoma"/>
          <w:color w:val="000000" w:themeColor="text1"/>
          <w:sz w:val="22"/>
          <w:szCs w:val="22"/>
        </w:rPr>
        <w:t xml:space="preserve"> auf</w:t>
      </w:r>
      <w:r w:rsidR="0067753D">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su</w:t>
      </w:r>
      <w:r w:rsidR="004C5E00" w:rsidRPr="00A51DDA">
        <w:rPr>
          <w:rFonts w:ascii="Book Antiqua" w:hAnsi="Book Antiqua" w:cs="Tahoma"/>
          <w:color w:val="000000" w:themeColor="text1"/>
          <w:sz w:val="22"/>
          <w:szCs w:val="22"/>
        </w:rPr>
        <w:t>c</w:t>
      </w:r>
      <w:r w:rsidR="00063F57" w:rsidRPr="00A51DDA">
        <w:rPr>
          <w:rFonts w:ascii="Book Antiqua" w:hAnsi="Book Antiqua" w:cs="Tahoma"/>
          <w:color w:val="000000" w:themeColor="text1"/>
          <w:sz w:val="22"/>
          <w:szCs w:val="22"/>
        </w:rPr>
        <w:t>ht</w:t>
      </w:r>
      <w:r w:rsidR="001325FC">
        <w:rPr>
          <w:rFonts w:ascii="Book Antiqua" w:hAnsi="Book Antiqua" w:cs="Tahoma"/>
          <w:color w:val="000000" w:themeColor="text1"/>
          <w:sz w:val="22"/>
          <w:szCs w:val="22"/>
        </w:rPr>
        <w:t>,</w:t>
      </w:r>
      <w:r w:rsidR="00063F57" w:rsidRPr="00A51DDA">
        <w:rPr>
          <w:rFonts w:ascii="Book Antiqua" w:hAnsi="Book Antiqua" w:cs="Tahoma"/>
          <w:color w:val="000000" w:themeColor="text1"/>
          <w:sz w:val="22"/>
          <w:szCs w:val="22"/>
        </w:rPr>
        <w:t xml:space="preserve"> ist erst einmal ein zu ver</w:t>
      </w:r>
      <w:r w:rsidR="0050361D">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scheuchen</w:t>
      </w:r>
      <w:r w:rsidR="0067753D">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 xml:space="preserve">der Fremdling. Der </w:t>
      </w:r>
      <w:r w:rsidR="00621B0A" w:rsidRPr="00A51DDA">
        <w:rPr>
          <w:rFonts w:ascii="Book Antiqua" w:hAnsi="Book Antiqua" w:cs="Tahoma"/>
          <w:color w:val="000000" w:themeColor="text1"/>
          <w:sz w:val="22"/>
          <w:szCs w:val="22"/>
        </w:rPr>
        <w:t>beginnt dennoch da</w:t>
      </w:r>
      <w:r w:rsidR="0067753D">
        <w:rPr>
          <w:rFonts w:ascii="Book Antiqua" w:hAnsi="Book Antiqua" w:cs="Tahoma"/>
          <w:color w:val="000000" w:themeColor="text1"/>
          <w:sz w:val="22"/>
          <w:szCs w:val="22"/>
        </w:rPr>
        <w:softHyphen/>
      </w:r>
      <w:r w:rsidR="00621B0A" w:rsidRPr="00A51DDA">
        <w:rPr>
          <w:rFonts w:ascii="Book Antiqua" w:hAnsi="Book Antiqua" w:cs="Tahoma"/>
          <w:color w:val="000000" w:themeColor="text1"/>
          <w:sz w:val="22"/>
          <w:szCs w:val="22"/>
        </w:rPr>
        <w:t xml:space="preserve">mit, </w:t>
      </w:r>
      <w:r w:rsidR="00063F57" w:rsidRPr="00A51DDA">
        <w:rPr>
          <w:rFonts w:ascii="Book Antiqua" w:hAnsi="Book Antiqua" w:cs="Tahoma"/>
          <w:color w:val="000000" w:themeColor="text1"/>
          <w:sz w:val="22"/>
          <w:szCs w:val="22"/>
        </w:rPr>
        <w:t>mit seinen Flankendrüsen Markierun</w:t>
      </w:r>
      <w:r w:rsidR="0067753D">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gen an</w:t>
      </w:r>
      <w:r w:rsidR="004C5E00" w:rsidRPr="00A51DDA">
        <w:rPr>
          <w:rFonts w:ascii="Book Antiqua" w:hAnsi="Book Antiqua" w:cs="Tahoma"/>
          <w:color w:val="000000" w:themeColor="text1"/>
          <w:sz w:val="22"/>
          <w:szCs w:val="22"/>
        </w:rPr>
        <w:t xml:space="preserve"> </w:t>
      </w:r>
      <w:r w:rsidR="00063F57" w:rsidRPr="00A51DDA">
        <w:rPr>
          <w:rFonts w:ascii="Book Antiqua" w:hAnsi="Book Antiqua" w:cs="Tahoma"/>
          <w:color w:val="000000" w:themeColor="text1"/>
          <w:sz w:val="22"/>
          <w:szCs w:val="22"/>
        </w:rPr>
        <w:t>krautige Pflanzen oder Steine im Revier der Partnerin</w:t>
      </w:r>
      <w:r w:rsidR="00621B0A" w:rsidRPr="00A51DDA">
        <w:rPr>
          <w:rFonts w:ascii="Book Antiqua" w:hAnsi="Book Antiqua" w:cs="Tahoma"/>
          <w:color w:val="000000" w:themeColor="text1"/>
          <w:sz w:val="22"/>
          <w:szCs w:val="22"/>
        </w:rPr>
        <w:t xml:space="preserve"> zu hinterlassen</w:t>
      </w:r>
      <w:r w:rsidR="00063F57" w:rsidRPr="00A51DDA">
        <w:rPr>
          <w:rFonts w:ascii="Book Antiqua" w:hAnsi="Book Antiqua" w:cs="Tahoma"/>
          <w:color w:val="000000" w:themeColor="text1"/>
          <w:sz w:val="22"/>
          <w:szCs w:val="22"/>
        </w:rPr>
        <w:t>. Ist bereits ein anderer männlicher Hamster in diesem Revier, so kommt es zum Kampf. (</w:t>
      </w:r>
      <w:r w:rsidR="00621B0A" w:rsidRPr="00A51DDA">
        <w:rPr>
          <w:rFonts w:ascii="Book Antiqua" w:hAnsi="Book Antiqua" w:cs="Tahoma"/>
          <w:color w:val="000000" w:themeColor="text1"/>
          <w:sz w:val="22"/>
          <w:szCs w:val="22"/>
        </w:rPr>
        <w:t>dessen Ver</w:t>
      </w:r>
      <w:r w:rsidR="0050361D">
        <w:rPr>
          <w:rFonts w:ascii="Book Antiqua" w:hAnsi="Book Antiqua" w:cs="Tahoma"/>
          <w:color w:val="000000" w:themeColor="text1"/>
          <w:sz w:val="22"/>
          <w:szCs w:val="22"/>
        </w:rPr>
        <w:softHyphen/>
      </w:r>
      <w:r w:rsidR="00621B0A" w:rsidRPr="00A51DDA">
        <w:rPr>
          <w:rFonts w:ascii="Book Antiqua" w:hAnsi="Book Antiqua" w:cs="Tahoma"/>
          <w:color w:val="000000" w:themeColor="text1"/>
          <w:sz w:val="22"/>
          <w:szCs w:val="22"/>
        </w:rPr>
        <w:t xml:space="preserve">lauf </w:t>
      </w:r>
      <w:r w:rsidR="00063F57" w:rsidRPr="00A51DDA">
        <w:rPr>
          <w:rFonts w:ascii="Book Antiqua" w:hAnsi="Book Antiqua" w:cs="Tahoma"/>
          <w:color w:val="000000" w:themeColor="text1"/>
          <w:sz w:val="22"/>
          <w:szCs w:val="22"/>
        </w:rPr>
        <w:t>siehe oben)</w:t>
      </w:r>
      <w:r w:rsidR="00621B0A" w:rsidRPr="00A51DDA">
        <w:rPr>
          <w:rFonts w:ascii="Book Antiqua" w:hAnsi="Book Antiqua" w:cs="Tahoma"/>
          <w:color w:val="000000" w:themeColor="text1"/>
          <w:sz w:val="22"/>
          <w:szCs w:val="22"/>
        </w:rPr>
        <w:t>. Mit einer Revierinhaberin käm</w:t>
      </w:r>
      <w:r w:rsidR="00063F57" w:rsidRPr="00A51DDA">
        <w:rPr>
          <w:rFonts w:ascii="Book Antiqua" w:hAnsi="Book Antiqua" w:cs="Tahoma"/>
          <w:color w:val="000000" w:themeColor="text1"/>
          <w:sz w:val="22"/>
          <w:szCs w:val="22"/>
        </w:rPr>
        <w:t>pft der eindringende, paarungswillige Hamster aber nicht. Viel</w:t>
      </w:r>
      <w:r w:rsidR="0050361D">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mehr nähert er sich ihr vorsichtig und sie beriechen ein</w:t>
      </w:r>
      <w:r w:rsidR="0050361D">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 xml:space="preserve">ander an </w:t>
      </w:r>
      <w:r w:rsidR="00621B0A" w:rsidRPr="00A51DDA">
        <w:rPr>
          <w:rFonts w:ascii="Book Antiqua" w:hAnsi="Book Antiqua" w:cs="Tahoma"/>
          <w:color w:val="000000" w:themeColor="text1"/>
          <w:sz w:val="22"/>
          <w:szCs w:val="22"/>
        </w:rPr>
        <w:t>den Nasen. Dann aber richten sich beide dro</w:t>
      </w:r>
      <w:r w:rsidR="0050361D">
        <w:rPr>
          <w:rFonts w:ascii="Book Antiqua" w:hAnsi="Book Antiqua" w:cs="Tahoma"/>
          <w:color w:val="000000" w:themeColor="text1"/>
          <w:sz w:val="22"/>
          <w:szCs w:val="22"/>
        </w:rPr>
        <w:softHyphen/>
      </w:r>
      <w:r w:rsidR="00621B0A" w:rsidRPr="00A51DDA">
        <w:rPr>
          <w:rFonts w:ascii="Book Antiqua" w:hAnsi="Book Antiqua" w:cs="Tahoma"/>
          <w:color w:val="000000" w:themeColor="text1"/>
          <w:sz w:val="22"/>
          <w:szCs w:val="22"/>
        </w:rPr>
        <w:t>hend auf, bei</w:t>
      </w:r>
      <w:r w:rsidR="0067753D">
        <w:rPr>
          <w:rFonts w:ascii="Book Antiqua" w:hAnsi="Book Antiqua" w:cs="Tahoma"/>
          <w:color w:val="000000" w:themeColor="text1"/>
          <w:sz w:val="22"/>
          <w:szCs w:val="22"/>
        </w:rPr>
        <w:softHyphen/>
      </w:r>
      <w:r w:rsidR="00621B0A" w:rsidRPr="00A51DDA">
        <w:rPr>
          <w:rFonts w:ascii="Book Antiqua" w:hAnsi="Book Antiqua" w:cs="Tahoma"/>
          <w:color w:val="000000" w:themeColor="text1"/>
          <w:sz w:val="22"/>
          <w:szCs w:val="22"/>
        </w:rPr>
        <w:t>ßen, fauche</w:t>
      </w:r>
      <w:r w:rsidR="00063F57" w:rsidRPr="00A51DDA">
        <w:rPr>
          <w:rFonts w:ascii="Book Antiqua" w:hAnsi="Book Antiqua" w:cs="Tahoma"/>
          <w:color w:val="000000" w:themeColor="text1"/>
          <w:sz w:val="22"/>
          <w:szCs w:val="22"/>
        </w:rPr>
        <w:t>n und schreien und das weibli</w:t>
      </w:r>
      <w:r w:rsidR="0050361D">
        <w:rPr>
          <w:rFonts w:ascii="Book Antiqua" w:hAnsi="Book Antiqua" w:cs="Tahoma"/>
          <w:color w:val="000000" w:themeColor="text1"/>
          <w:sz w:val="22"/>
          <w:szCs w:val="22"/>
        </w:rPr>
        <w:softHyphen/>
      </w:r>
      <w:r w:rsidR="00621B0A" w:rsidRPr="00A51DDA">
        <w:rPr>
          <w:rFonts w:ascii="Book Antiqua" w:hAnsi="Book Antiqua" w:cs="Tahoma"/>
          <w:color w:val="000000" w:themeColor="text1"/>
          <w:sz w:val="22"/>
          <w:szCs w:val="22"/>
        </w:rPr>
        <w:t>che Tier läuft davon. Es hat je</w:t>
      </w:r>
      <w:r w:rsidR="00063F57" w:rsidRPr="00A51DDA">
        <w:rPr>
          <w:rFonts w:ascii="Book Antiqua" w:hAnsi="Book Antiqua" w:cs="Tahoma"/>
          <w:color w:val="000000" w:themeColor="text1"/>
          <w:sz w:val="22"/>
          <w:szCs w:val="22"/>
        </w:rPr>
        <w:t>doch nun den fremden Duft kennengelernt und fin</w:t>
      </w:r>
      <w:r w:rsidR="0067753D">
        <w:rPr>
          <w:rFonts w:ascii="Book Antiqua" w:hAnsi="Book Antiqua" w:cs="Tahoma"/>
          <w:color w:val="000000" w:themeColor="text1"/>
          <w:sz w:val="22"/>
          <w:szCs w:val="22"/>
        </w:rPr>
        <w:softHyphen/>
      </w:r>
      <w:r w:rsidR="00063F57" w:rsidRPr="00A51DDA">
        <w:rPr>
          <w:rFonts w:ascii="Book Antiqua" w:hAnsi="Book Antiqua" w:cs="Tahoma"/>
          <w:color w:val="000000" w:themeColor="text1"/>
          <w:sz w:val="22"/>
          <w:szCs w:val="22"/>
        </w:rPr>
        <w:t>det ihn an den markierten Orten wieder. Damit scheint das männliche</w:t>
      </w:r>
      <w:r w:rsidR="00621B0A" w:rsidRPr="00A51DDA">
        <w:rPr>
          <w:rFonts w:ascii="Book Antiqua" w:hAnsi="Book Antiqua" w:cs="Tahoma"/>
          <w:color w:val="000000" w:themeColor="text1"/>
          <w:sz w:val="22"/>
          <w:szCs w:val="22"/>
        </w:rPr>
        <w:t xml:space="preserve"> Tier so etwas wie Heimrecht</w:t>
      </w:r>
      <w:r w:rsidR="00063F57" w:rsidRPr="00A51DDA">
        <w:rPr>
          <w:rFonts w:ascii="Book Antiqua" w:hAnsi="Book Antiqua" w:cs="Tahoma"/>
          <w:color w:val="000000" w:themeColor="text1"/>
          <w:sz w:val="22"/>
          <w:szCs w:val="22"/>
        </w:rPr>
        <w:t xml:space="preserve"> zu bekommen</w:t>
      </w:r>
      <w:r w:rsidR="0036770F" w:rsidRPr="00A51DDA">
        <w:rPr>
          <w:rFonts w:ascii="Book Antiqua" w:hAnsi="Book Antiqua" w:cs="Tahoma"/>
          <w:color w:val="000000" w:themeColor="text1"/>
          <w:sz w:val="22"/>
          <w:szCs w:val="22"/>
        </w:rPr>
        <w:t>. Jedenfalls</w:t>
      </w:r>
      <w:r w:rsidR="00C62B7D" w:rsidRPr="00A51DDA">
        <w:rPr>
          <w:rFonts w:ascii="Book Antiqua" w:hAnsi="Book Antiqua" w:cs="Tahoma"/>
          <w:color w:val="000000" w:themeColor="text1"/>
          <w:sz w:val="22"/>
          <w:szCs w:val="22"/>
        </w:rPr>
        <w:t xml:space="preserve"> </w:t>
      </w:r>
      <w:r w:rsidR="0036770F" w:rsidRPr="00A51DDA">
        <w:rPr>
          <w:rFonts w:ascii="Book Antiqua" w:hAnsi="Book Antiqua" w:cs="Tahoma"/>
          <w:color w:val="000000" w:themeColor="text1"/>
          <w:sz w:val="22"/>
          <w:szCs w:val="22"/>
        </w:rPr>
        <w:t>kehrt sie</w:t>
      </w:r>
      <w:r w:rsidR="00621B0A" w:rsidRPr="00A51DDA">
        <w:rPr>
          <w:rFonts w:ascii="Book Antiqua" w:hAnsi="Book Antiqua" w:cs="Tahoma"/>
          <w:color w:val="000000" w:themeColor="text1"/>
          <w:sz w:val="22"/>
          <w:szCs w:val="22"/>
        </w:rPr>
        <w:t xml:space="preserve"> </w:t>
      </w:r>
      <w:r w:rsidR="0036770F" w:rsidRPr="00A51DDA">
        <w:rPr>
          <w:rFonts w:ascii="Book Antiqua" w:hAnsi="Book Antiqua" w:cs="Tahoma"/>
          <w:color w:val="000000" w:themeColor="text1"/>
          <w:sz w:val="22"/>
          <w:szCs w:val="22"/>
        </w:rPr>
        <w:t xml:space="preserve">zu ihm zurück und es wiederholt </w:t>
      </w:r>
      <w:r w:rsidR="0036770F" w:rsidRPr="00A51DDA">
        <w:rPr>
          <w:rFonts w:ascii="Book Antiqua" w:hAnsi="Book Antiqua" w:cs="Tahoma"/>
          <w:color w:val="000000" w:themeColor="text1"/>
          <w:sz w:val="22"/>
          <w:szCs w:val="22"/>
        </w:rPr>
        <w:lastRenderedPageBreak/>
        <w:t>sich der gleiche Ablauf. Irgendwann wird das Beschnuppern intensiver und auf die Körperflanken und die Analregion ausge</w:t>
      </w:r>
      <w:r w:rsidR="0067753D">
        <w:rPr>
          <w:rFonts w:ascii="Book Antiqua" w:hAnsi="Book Antiqua" w:cs="Tahoma"/>
          <w:color w:val="000000" w:themeColor="text1"/>
          <w:sz w:val="22"/>
          <w:szCs w:val="22"/>
        </w:rPr>
        <w:softHyphen/>
      </w:r>
      <w:r w:rsidR="0036770F" w:rsidRPr="00A51DDA">
        <w:rPr>
          <w:rFonts w:ascii="Book Antiqua" w:hAnsi="Book Antiqua" w:cs="Tahoma"/>
          <w:color w:val="000000" w:themeColor="text1"/>
          <w:sz w:val="22"/>
          <w:szCs w:val="22"/>
        </w:rPr>
        <w:t>dehnt. Auch</w:t>
      </w:r>
      <w:r w:rsidR="00C62B7D" w:rsidRPr="00A51DDA">
        <w:rPr>
          <w:rFonts w:ascii="Book Antiqua" w:hAnsi="Book Antiqua" w:cs="Tahoma"/>
          <w:color w:val="000000" w:themeColor="text1"/>
          <w:sz w:val="22"/>
          <w:szCs w:val="22"/>
        </w:rPr>
        <w:t xml:space="preserve"> </w:t>
      </w:r>
      <w:r w:rsidR="00621B0A" w:rsidRPr="00A51DDA">
        <w:rPr>
          <w:rFonts w:ascii="Book Antiqua" w:hAnsi="Book Antiqua" w:cs="Tahoma"/>
          <w:color w:val="000000" w:themeColor="text1"/>
          <w:sz w:val="22"/>
          <w:szCs w:val="22"/>
        </w:rPr>
        <w:t>dann no</w:t>
      </w:r>
      <w:r w:rsidR="0036770F" w:rsidRPr="00A51DDA">
        <w:rPr>
          <w:rFonts w:ascii="Book Antiqua" w:hAnsi="Book Antiqua" w:cs="Tahoma"/>
          <w:color w:val="000000" w:themeColor="text1"/>
          <w:sz w:val="22"/>
          <w:szCs w:val="22"/>
        </w:rPr>
        <w:t>c</w:t>
      </w:r>
      <w:r w:rsidR="00621B0A" w:rsidRPr="00A51DDA">
        <w:rPr>
          <w:rFonts w:ascii="Book Antiqua" w:hAnsi="Book Antiqua" w:cs="Tahoma"/>
          <w:color w:val="000000" w:themeColor="text1"/>
          <w:sz w:val="22"/>
          <w:szCs w:val="22"/>
        </w:rPr>
        <w:t>h sind beide recht vorsichtig und</w:t>
      </w:r>
      <w:r w:rsidR="0036770F" w:rsidRPr="00A51DDA">
        <w:rPr>
          <w:rFonts w:ascii="Book Antiqua" w:hAnsi="Book Antiqua" w:cs="Tahoma"/>
          <w:color w:val="000000" w:themeColor="text1"/>
          <w:sz w:val="22"/>
          <w:szCs w:val="22"/>
        </w:rPr>
        <w:t xml:space="preserve"> berühren einander nicht. Die</w:t>
      </w:r>
      <w:r w:rsidR="00621B0A" w:rsidRPr="00A51DDA">
        <w:rPr>
          <w:rFonts w:ascii="Book Antiqua" w:hAnsi="Book Antiqua" w:cs="Tahoma"/>
          <w:color w:val="000000" w:themeColor="text1"/>
          <w:sz w:val="22"/>
          <w:szCs w:val="22"/>
        </w:rPr>
        <w:t xml:space="preserve"> </w:t>
      </w:r>
      <w:r w:rsidR="0036770F" w:rsidRPr="00A51DDA">
        <w:rPr>
          <w:rFonts w:ascii="Book Antiqua" w:hAnsi="Book Antiqua" w:cs="Tahoma"/>
          <w:color w:val="000000" w:themeColor="text1"/>
          <w:sz w:val="22"/>
          <w:szCs w:val="22"/>
        </w:rPr>
        <w:t>Flucht des weib</w:t>
      </w:r>
      <w:r w:rsidR="00621B0A" w:rsidRPr="00A51DDA">
        <w:rPr>
          <w:rFonts w:ascii="Book Antiqua" w:hAnsi="Book Antiqua" w:cs="Tahoma"/>
          <w:color w:val="000000" w:themeColor="text1"/>
          <w:sz w:val="22"/>
          <w:szCs w:val="22"/>
        </w:rPr>
        <w:t>l</w:t>
      </w:r>
      <w:r w:rsidR="0036770F" w:rsidRPr="00A51DDA">
        <w:rPr>
          <w:rFonts w:ascii="Book Antiqua" w:hAnsi="Book Antiqua" w:cs="Tahoma"/>
          <w:color w:val="000000" w:themeColor="text1"/>
          <w:sz w:val="22"/>
          <w:szCs w:val="22"/>
        </w:rPr>
        <w:t>ichen Tier</w:t>
      </w:r>
      <w:r w:rsidR="00621B0A" w:rsidRPr="00A51DDA">
        <w:rPr>
          <w:rFonts w:ascii="Book Antiqua" w:hAnsi="Book Antiqua" w:cs="Tahoma"/>
          <w:color w:val="000000" w:themeColor="text1"/>
          <w:sz w:val="22"/>
          <w:szCs w:val="22"/>
        </w:rPr>
        <w:t>e</w:t>
      </w:r>
      <w:r w:rsidR="0036770F" w:rsidRPr="00A51DDA">
        <w:rPr>
          <w:rFonts w:ascii="Book Antiqua" w:hAnsi="Book Antiqua" w:cs="Tahoma"/>
          <w:color w:val="000000" w:themeColor="text1"/>
          <w:sz w:val="22"/>
          <w:szCs w:val="22"/>
        </w:rPr>
        <w:t>s be</w:t>
      </w:r>
      <w:r w:rsidR="0050361D">
        <w:rPr>
          <w:rFonts w:ascii="Book Antiqua" w:hAnsi="Book Antiqua" w:cs="Tahoma"/>
          <w:color w:val="000000" w:themeColor="text1"/>
          <w:sz w:val="22"/>
          <w:szCs w:val="22"/>
        </w:rPr>
        <w:softHyphen/>
      </w:r>
      <w:r w:rsidR="0036770F" w:rsidRPr="00A51DDA">
        <w:rPr>
          <w:rFonts w:ascii="Book Antiqua" w:hAnsi="Book Antiqua" w:cs="Tahoma"/>
          <w:color w:val="000000" w:themeColor="text1"/>
          <w:sz w:val="22"/>
          <w:szCs w:val="22"/>
        </w:rPr>
        <w:t>kommt immer mehr den Charakter von Schein und ver</w:t>
      </w:r>
      <w:r w:rsidR="0050361D">
        <w:rPr>
          <w:rFonts w:ascii="Book Antiqua" w:hAnsi="Book Antiqua" w:cs="Tahoma"/>
          <w:color w:val="000000" w:themeColor="text1"/>
          <w:sz w:val="22"/>
          <w:szCs w:val="22"/>
        </w:rPr>
        <w:softHyphen/>
      </w:r>
      <w:r w:rsidR="0036770F" w:rsidRPr="00A51DDA">
        <w:rPr>
          <w:rFonts w:ascii="Book Antiqua" w:hAnsi="Book Antiqua" w:cs="Tahoma"/>
          <w:color w:val="000000" w:themeColor="text1"/>
          <w:sz w:val="22"/>
          <w:szCs w:val="22"/>
        </w:rPr>
        <w:t>langsamt</w:t>
      </w:r>
      <w:r w:rsidR="00A77793" w:rsidRPr="00A51DDA">
        <w:rPr>
          <w:rFonts w:ascii="Book Antiqua" w:hAnsi="Book Antiqua" w:cs="Tahoma"/>
          <w:color w:val="000000" w:themeColor="text1"/>
          <w:sz w:val="22"/>
          <w:szCs w:val="22"/>
        </w:rPr>
        <w:t xml:space="preserve"> sich. Nun folgt der männliche P</w:t>
      </w:r>
      <w:r w:rsidR="0036770F" w:rsidRPr="00A51DDA">
        <w:rPr>
          <w:rFonts w:ascii="Book Antiqua" w:hAnsi="Book Antiqua" w:cs="Tahoma"/>
          <w:color w:val="000000" w:themeColor="text1"/>
          <w:sz w:val="22"/>
          <w:szCs w:val="22"/>
        </w:rPr>
        <w:t>artner, nimmt mit der Schnauze Kontakt auf, schnarcht rhyth</w:t>
      </w:r>
      <w:r w:rsidR="0067753D">
        <w:rPr>
          <w:rFonts w:ascii="Book Antiqua" w:hAnsi="Book Antiqua" w:cs="Tahoma"/>
          <w:color w:val="000000" w:themeColor="text1"/>
          <w:sz w:val="22"/>
          <w:szCs w:val="22"/>
        </w:rPr>
        <w:softHyphen/>
      </w:r>
      <w:r w:rsidR="0036770F" w:rsidRPr="00A51DDA">
        <w:rPr>
          <w:rFonts w:ascii="Book Antiqua" w:hAnsi="Book Antiqua" w:cs="Tahoma"/>
          <w:color w:val="000000" w:themeColor="text1"/>
          <w:sz w:val="22"/>
          <w:szCs w:val="22"/>
        </w:rPr>
        <w:t>misch und wetzt die unteren Schneide</w:t>
      </w:r>
      <w:r w:rsidR="0067753D">
        <w:rPr>
          <w:rFonts w:ascii="Book Antiqua" w:hAnsi="Book Antiqua" w:cs="Tahoma"/>
          <w:color w:val="000000" w:themeColor="text1"/>
          <w:sz w:val="22"/>
          <w:szCs w:val="22"/>
        </w:rPr>
        <w:softHyphen/>
      </w:r>
      <w:r w:rsidR="0036770F" w:rsidRPr="00A51DDA">
        <w:rPr>
          <w:rFonts w:ascii="Book Antiqua" w:hAnsi="Book Antiqua" w:cs="Tahoma"/>
          <w:color w:val="000000" w:themeColor="text1"/>
          <w:sz w:val="22"/>
          <w:szCs w:val="22"/>
        </w:rPr>
        <w:t>zähne an den oberen.</w:t>
      </w:r>
    </w:p>
    <w:p w:rsidR="000B69E0" w:rsidRPr="00A51DDA" w:rsidRDefault="00B760F0"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Inzwischen – es können Tage vergangen sein – ist die Partnerin auch physiologisch völlig paarungsbereit und hat </w:t>
      </w:r>
      <w:r w:rsidR="00621B0A" w:rsidRPr="00A51DDA">
        <w:rPr>
          <w:rFonts w:ascii="Book Antiqua" w:hAnsi="Book Antiqua" w:cs="Tahoma"/>
          <w:color w:val="000000" w:themeColor="text1"/>
          <w:sz w:val="22"/>
          <w:szCs w:val="22"/>
        </w:rPr>
        <w:t>d</w:t>
      </w:r>
      <w:r w:rsidRPr="00A51DDA">
        <w:rPr>
          <w:rFonts w:ascii="Book Antiqua" w:hAnsi="Book Antiqua" w:cs="Tahoma"/>
          <w:color w:val="000000" w:themeColor="text1"/>
          <w:sz w:val="22"/>
          <w:szCs w:val="22"/>
        </w:rPr>
        <w:t xml:space="preserve">ie </w:t>
      </w:r>
      <w:proofErr w:type="spellStart"/>
      <w:r w:rsidRPr="00A51DDA">
        <w:rPr>
          <w:rFonts w:ascii="Book Antiqua" w:hAnsi="Book Antiqua" w:cs="Tahoma"/>
          <w:color w:val="000000" w:themeColor="text1"/>
          <w:sz w:val="22"/>
          <w:szCs w:val="22"/>
        </w:rPr>
        <w:t>Ab</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wehrstimmung</w:t>
      </w:r>
      <w:proofErr w:type="spellEnd"/>
      <w:r w:rsidRPr="00A51DDA">
        <w:rPr>
          <w:rFonts w:ascii="Book Antiqua" w:hAnsi="Book Antiqua" w:cs="Tahoma"/>
          <w:color w:val="000000" w:themeColor="text1"/>
          <w:sz w:val="22"/>
          <w:szCs w:val="22"/>
        </w:rPr>
        <w:t xml:space="preserve"> überwunden. Indem sie ihrem Partner die Analregion weist und den Schwanz aufrich</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tet, fordert </w:t>
      </w:r>
      <w:r w:rsidR="00621B0A" w:rsidRPr="00A51DDA">
        <w:rPr>
          <w:rFonts w:ascii="Book Antiqua" w:hAnsi="Book Antiqua" w:cs="Tahoma"/>
          <w:color w:val="000000" w:themeColor="text1"/>
          <w:sz w:val="22"/>
          <w:szCs w:val="22"/>
        </w:rPr>
        <w:t>s</w:t>
      </w:r>
      <w:r w:rsidRPr="00A51DDA">
        <w:rPr>
          <w:rFonts w:ascii="Book Antiqua" w:hAnsi="Book Antiqua" w:cs="Tahoma"/>
          <w:color w:val="000000" w:themeColor="text1"/>
          <w:sz w:val="22"/>
          <w:szCs w:val="22"/>
        </w:rPr>
        <w:t>ie ihn zur Begattung auf. Diese spielt sich wie die gesamte Vorbereitung im Bau des weibli</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chen Tieres ab.</w:t>
      </w:r>
    </w:p>
    <w:p w:rsidR="00B760F0" w:rsidRPr="00A51DDA" w:rsidRDefault="00B760F0" w:rsidP="009C6332">
      <w:pPr>
        <w:spacing w:line="240" w:lineRule="exact"/>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Ist die Befruchtung erfolgreich, wird die Partnerin nach wenigen Tagen wieder zur Revierinhaberin und greift ihren Partner, der sich nicht mehr </w:t>
      </w:r>
      <w:r w:rsidR="004B5119">
        <w:rPr>
          <w:rFonts w:ascii="Book Antiqua" w:hAnsi="Book Antiqua" w:cs="Tahoma"/>
          <w:color w:val="000000" w:themeColor="text1"/>
          <w:sz w:val="22"/>
          <w:szCs w:val="22"/>
        </w:rPr>
        <w:t>wehrt,</w:t>
      </w:r>
      <w:r w:rsidRPr="00A51DDA">
        <w:rPr>
          <w:rFonts w:ascii="Book Antiqua" w:hAnsi="Book Antiqua" w:cs="Tahoma"/>
          <w:color w:val="000000" w:themeColor="text1"/>
          <w:sz w:val="22"/>
          <w:szCs w:val="22"/>
        </w:rPr>
        <w:t xml:space="preserve"> wieder an und jagt ihn aus dem Bau.</w:t>
      </w:r>
    </w:p>
    <w:p w:rsidR="00621B0A" w:rsidRPr="00A51DDA" w:rsidRDefault="002D593F"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Das träc</w:t>
      </w:r>
      <w:r w:rsidR="00B760F0" w:rsidRPr="00A51DDA">
        <w:rPr>
          <w:rFonts w:ascii="Book Antiqua" w:hAnsi="Book Antiqua" w:cs="Tahoma"/>
          <w:color w:val="000000" w:themeColor="text1"/>
          <w:sz w:val="22"/>
          <w:szCs w:val="22"/>
        </w:rPr>
        <w:t xml:space="preserve">htige Tier </w:t>
      </w:r>
      <w:r w:rsidRPr="00A51DDA">
        <w:rPr>
          <w:rFonts w:ascii="Book Antiqua" w:hAnsi="Book Antiqua" w:cs="Tahoma"/>
          <w:color w:val="000000" w:themeColor="text1"/>
          <w:sz w:val="22"/>
          <w:szCs w:val="22"/>
        </w:rPr>
        <w:t xml:space="preserve">fügt </w:t>
      </w:r>
      <w:r w:rsidR="00621B0A" w:rsidRPr="00A51DDA">
        <w:rPr>
          <w:rFonts w:ascii="Book Antiqua" w:hAnsi="Book Antiqua" w:cs="Tahoma"/>
          <w:color w:val="000000" w:themeColor="text1"/>
          <w:sz w:val="22"/>
          <w:szCs w:val="22"/>
        </w:rPr>
        <w:t>dem</w:t>
      </w:r>
      <w:r w:rsidRPr="00A51DDA">
        <w:rPr>
          <w:rFonts w:ascii="Book Antiqua" w:hAnsi="Book Antiqua" w:cs="Tahoma"/>
          <w:color w:val="000000" w:themeColor="text1"/>
          <w:sz w:val="22"/>
          <w:szCs w:val="22"/>
        </w:rPr>
        <w:t xml:space="preserve"> Bau weitere Fallröhren an, versorgt sich mit </w:t>
      </w:r>
      <w:proofErr w:type="spellStart"/>
      <w:r w:rsidRPr="00A51DDA">
        <w:rPr>
          <w:rFonts w:ascii="Book Antiqua" w:hAnsi="Book Antiqua" w:cs="Tahoma"/>
          <w:color w:val="000000" w:themeColor="text1"/>
          <w:sz w:val="22"/>
          <w:szCs w:val="22"/>
        </w:rPr>
        <w:t>Nahrungs</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vorräten</w:t>
      </w:r>
      <w:proofErr w:type="spellEnd"/>
      <w:r w:rsidRPr="00A51DDA">
        <w:rPr>
          <w:rFonts w:ascii="Book Antiqua" w:hAnsi="Book Antiqua" w:cs="Tahoma"/>
          <w:color w:val="000000" w:themeColor="text1"/>
          <w:sz w:val="22"/>
          <w:szCs w:val="22"/>
        </w:rPr>
        <w:t xml:space="preserve"> und stapelt aus trockenen Pflan</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zenteilen, zum Beispiel Halmscheiden von Gräsern, das Nest für die Jungen zusam</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men. Diese kommen nach 17 bis 20 Tagen zur Welt.</w:t>
      </w:r>
      <w:r w:rsidR="00621B0A" w:rsidRPr="00A51DDA">
        <w:rPr>
          <w:rFonts w:ascii="Book Antiqua" w:hAnsi="Book Antiqua" w:cs="Tahoma"/>
          <w:color w:val="000000" w:themeColor="text1"/>
          <w:sz w:val="22"/>
          <w:szCs w:val="22"/>
        </w:rPr>
        <w:t xml:space="preserve"> </w:t>
      </w:r>
      <w:r w:rsidRPr="00A51DDA">
        <w:rPr>
          <w:rFonts w:ascii="Book Antiqua" w:hAnsi="Book Antiqua" w:cs="Tahoma"/>
          <w:color w:val="000000" w:themeColor="text1"/>
          <w:sz w:val="22"/>
          <w:szCs w:val="22"/>
        </w:rPr>
        <w:t>Jedes einzelne wird von der Mutter entgegengenommen und ins Nest abgelegt. Es können nur vier oder auch mehr bis zu zwölf sein. Die Mutter hat jedoch nur acht Zitzen zum Säugen. Sind es mehr Junge, so werden einige von ihnen immer wieder von den Zitzen ver</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drängt und früher oder später in der Ent</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wicklung zurückbleiben. Meist fressen ihre Wurfgebrüder oder –</w:t>
      </w:r>
      <w:proofErr w:type="spellStart"/>
      <w:r w:rsidRPr="00A51DDA">
        <w:rPr>
          <w:rFonts w:ascii="Book Antiqua" w:hAnsi="Book Antiqua" w:cs="Tahoma"/>
          <w:color w:val="000000" w:themeColor="text1"/>
          <w:sz w:val="22"/>
          <w:szCs w:val="22"/>
        </w:rPr>
        <w:t>geschwister</w:t>
      </w:r>
      <w:proofErr w:type="spellEnd"/>
      <w:r w:rsidRPr="00A51DDA">
        <w:rPr>
          <w:rFonts w:ascii="Book Antiqua" w:hAnsi="Book Antiqua" w:cs="Tahoma"/>
          <w:color w:val="000000" w:themeColor="text1"/>
          <w:sz w:val="22"/>
          <w:szCs w:val="22"/>
        </w:rPr>
        <w:t xml:space="preserve"> ode</w:t>
      </w:r>
      <w:r w:rsidR="00621B0A" w:rsidRPr="00A51DDA">
        <w:rPr>
          <w:rFonts w:ascii="Book Antiqua" w:hAnsi="Book Antiqua" w:cs="Tahoma"/>
          <w:color w:val="000000" w:themeColor="text1"/>
          <w:sz w:val="22"/>
          <w:szCs w:val="22"/>
        </w:rPr>
        <w:t>r die Mutter sie auf.</w:t>
      </w:r>
    </w:p>
    <w:p w:rsidR="00F408DB" w:rsidRPr="00A51DDA" w:rsidRDefault="00855163"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Zwischen Winterschlaf und Winterschlaf kön</w:t>
      </w:r>
      <w:r w:rsidR="00621B0A" w:rsidRPr="00A51DDA">
        <w:rPr>
          <w:rFonts w:ascii="Book Antiqua" w:hAnsi="Book Antiqua" w:cs="Tahoma"/>
          <w:color w:val="000000" w:themeColor="text1"/>
          <w:sz w:val="22"/>
          <w:szCs w:val="22"/>
        </w:rPr>
        <w:t>nen die weiblichen Hamster unter</w:t>
      </w:r>
      <w:r w:rsidRPr="00A51DDA">
        <w:rPr>
          <w:rFonts w:ascii="Book Antiqua" w:hAnsi="Book Antiqua" w:cs="Tahoma"/>
          <w:color w:val="000000" w:themeColor="text1"/>
          <w:sz w:val="22"/>
          <w:szCs w:val="22"/>
        </w:rPr>
        <w:t xml:space="preserve"> den Bedingungen der Zyklen von </w:t>
      </w:r>
      <w:proofErr w:type="spellStart"/>
      <w:r w:rsidRPr="00A51DDA">
        <w:rPr>
          <w:rFonts w:ascii="Book Antiqua" w:hAnsi="Book Antiqua" w:cs="Tahoma"/>
          <w:color w:val="000000" w:themeColor="text1"/>
          <w:sz w:val="22"/>
          <w:szCs w:val="22"/>
        </w:rPr>
        <w:t>Paarungsbe</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reitschaft</w:t>
      </w:r>
      <w:proofErr w:type="spellEnd"/>
      <w:r w:rsidRPr="00A51DDA">
        <w:rPr>
          <w:rFonts w:ascii="Book Antiqua" w:hAnsi="Book Antiqua" w:cs="Tahoma"/>
          <w:color w:val="000000" w:themeColor="text1"/>
          <w:sz w:val="22"/>
          <w:szCs w:val="22"/>
        </w:rPr>
        <w:t xml:space="preserve">, Trächtigkeit und </w:t>
      </w:r>
      <w:proofErr w:type="spellStart"/>
      <w:r w:rsidRPr="00A51DDA">
        <w:rPr>
          <w:rFonts w:ascii="Book Antiqua" w:hAnsi="Book Antiqua" w:cs="Tahoma"/>
          <w:color w:val="000000" w:themeColor="text1"/>
          <w:sz w:val="22"/>
          <w:szCs w:val="22"/>
        </w:rPr>
        <w:t>Jungenauf</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z</w:t>
      </w:r>
      <w:r w:rsidR="00621B0A" w:rsidRPr="00A51DDA">
        <w:rPr>
          <w:rFonts w:ascii="Book Antiqua" w:hAnsi="Book Antiqua" w:cs="Tahoma"/>
          <w:color w:val="000000" w:themeColor="text1"/>
          <w:sz w:val="22"/>
          <w:szCs w:val="22"/>
        </w:rPr>
        <w:t>ucht</w:t>
      </w:r>
      <w:proofErr w:type="spellEnd"/>
      <w:r w:rsidR="00621B0A" w:rsidRPr="00A51DDA">
        <w:rPr>
          <w:rFonts w:ascii="Book Antiqua" w:hAnsi="Book Antiqua" w:cs="Tahoma"/>
          <w:color w:val="000000" w:themeColor="text1"/>
          <w:sz w:val="22"/>
          <w:szCs w:val="22"/>
        </w:rPr>
        <w:t xml:space="preserve"> zwei- oder höchstens dreim</w:t>
      </w:r>
      <w:r w:rsidRPr="00A51DDA">
        <w:rPr>
          <w:rFonts w:ascii="Book Antiqua" w:hAnsi="Book Antiqua" w:cs="Tahoma"/>
          <w:color w:val="000000" w:themeColor="text1"/>
          <w:sz w:val="22"/>
          <w:szCs w:val="22"/>
        </w:rPr>
        <w:t>al Junge zur Welt brin</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gen. </w:t>
      </w:r>
      <w:r w:rsidR="000133DD" w:rsidRPr="00A51DDA">
        <w:rPr>
          <w:rFonts w:ascii="Book Antiqua" w:hAnsi="Book Antiqua" w:cs="Tahoma"/>
          <w:color w:val="000000" w:themeColor="text1"/>
          <w:sz w:val="22"/>
          <w:szCs w:val="22"/>
        </w:rPr>
        <w:t>Jungtiere aus dem zwei</w:t>
      </w:r>
      <w:r w:rsidR="0067753D">
        <w:rPr>
          <w:rFonts w:ascii="Book Antiqua" w:hAnsi="Book Antiqua" w:cs="Tahoma"/>
          <w:color w:val="000000" w:themeColor="text1"/>
          <w:sz w:val="22"/>
          <w:szCs w:val="22"/>
        </w:rPr>
        <w:softHyphen/>
      </w:r>
      <w:r w:rsidR="000133DD" w:rsidRPr="00A51DDA">
        <w:rPr>
          <w:rFonts w:ascii="Book Antiqua" w:hAnsi="Book Antiqua" w:cs="Tahoma"/>
          <w:color w:val="000000" w:themeColor="text1"/>
          <w:sz w:val="22"/>
          <w:szCs w:val="22"/>
        </w:rPr>
        <w:t>ten Wurf einer Mutter, im Spätsommer also, sind von Geburt an größer und schwe</w:t>
      </w:r>
      <w:r w:rsidR="0050361D">
        <w:rPr>
          <w:rFonts w:ascii="Book Antiqua" w:hAnsi="Book Antiqua" w:cs="Tahoma"/>
          <w:color w:val="000000" w:themeColor="text1"/>
          <w:sz w:val="22"/>
          <w:szCs w:val="22"/>
        </w:rPr>
        <w:softHyphen/>
      </w:r>
      <w:r w:rsidR="000133DD" w:rsidRPr="00A51DDA">
        <w:rPr>
          <w:rFonts w:ascii="Book Antiqua" w:hAnsi="Book Antiqua" w:cs="Tahoma"/>
          <w:color w:val="000000" w:themeColor="text1"/>
          <w:sz w:val="22"/>
          <w:szCs w:val="22"/>
        </w:rPr>
        <w:t>rer als die aus d</w:t>
      </w:r>
      <w:r w:rsidR="00621B0A" w:rsidRPr="00A51DDA">
        <w:rPr>
          <w:rFonts w:ascii="Book Antiqua" w:hAnsi="Book Antiqua" w:cs="Tahoma"/>
          <w:color w:val="000000" w:themeColor="text1"/>
          <w:sz w:val="22"/>
          <w:szCs w:val="22"/>
        </w:rPr>
        <w:t>e</w:t>
      </w:r>
      <w:r w:rsidR="000133DD" w:rsidRPr="00A51DDA">
        <w:rPr>
          <w:rFonts w:ascii="Book Antiqua" w:hAnsi="Book Antiqua" w:cs="Tahoma"/>
          <w:color w:val="000000" w:themeColor="text1"/>
          <w:sz w:val="22"/>
          <w:szCs w:val="22"/>
        </w:rPr>
        <w:t>m ersten Wurf. Die Tiere aus dem ersten Wurf wachsen je</w:t>
      </w:r>
      <w:r w:rsidR="0067753D">
        <w:rPr>
          <w:rFonts w:ascii="Book Antiqua" w:hAnsi="Book Antiqua" w:cs="Tahoma"/>
          <w:color w:val="000000" w:themeColor="text1"/>
          <w:sz w:val="22"/>
          <w:szCs w:val="22"/>
        </w:rPr>
        <w:softHyphen/>
      </w:r>
      <w:r w:rsidR="000133DD" w:rsidRPr="00A51DDA">
        <w:rPr>
          <w:rFonts w:ascii="Book Antiqua" w:hAnsi="Book Antiqua" w:cs="Tahoma"/>
          <w:color w:val="000000" w:themeColor="text1"/>
          <w:sz w:val="22"/>
          <w:szCs w:val="22"/>
        </w:rPr>
        <w:t>doch schneller heran, erreichen oder über</w:t>
      </w:r>
      <w:r w:rsidR="0067753D">
        <w:rPr>
          <w:rFonts w:ascii="Book Antiqua" w:hAnsi="Book Antiqua" w:cs="Tahoma"/>
          <w:color w:val="000000" w:themeColor="text1"/>
          <w:sz w:val="22"/>
          <w:szCs w:val="22"/>
        </w:rPr>
        <w:softHyphen/>
      </w:r>
      <w:r w:rsidR="000133DD" w:rsidRPr="00A51DDA">
        <w:rPr>
          <w:rFonts w:ascii="Book Antiqua" w:hAnsi="Book Antiqua" w:cs="Tahoma"/>
          <w:color w:val="000000" w:themeColor="text1"/>
          <w:sz w:val="22"/>
          <w:szCs w:val="22"/>
        </w:rPr>
        <w:t>treffen sogar diejenigen aus dem zweiten Wurf bis zum Beginn des Winters. Beide Würfe gehen also mit gleichen Vorausset</w:t>
      </w:r>
      <w:r w:rsidR="0067753D">
        <w:rPr>
          <w:rFonts w:ascii="Book Antiqua" w:hAnsi="Book Antiqua" w:cs="Tahoma"/>
          <w:color w:val="000000" w:themeColor="text1"/>
          <w:sz w:val="22"/>
          <w:szCs w:val="22"/>
        </w:rPr>
        <w:softHyphen/>
      </w:r>
      <w:r w:rsidR="000133DD" w:rsidRPr="00A51DDA">
        <w:rPr>
          <w:rFonts w:ascii="Book Antiqua" w:hAnsi="Book Antiqua" w:cs="Tahoma"/>
          <w:color w:val="000000" w:themeColor="text1"/>
          <w:sz w:val="22"/>
          <w:szCs w:val="22"/>
        </w:rPr>
        <w:t>zu</w:t>
      </w:r>
      <w:r w:rsidR="00621B0A" w:rsidRPr="00A51DDA">
        <w:rPr>
          <w:rFonts w:ascii="Book Antiqua" w:hAnsi="Book Antiqua" w:cs="Tahoma"/>
          <w:color w:val="000000" w:themeColor="text1"/>
          <w:sz w:val="22"/>
          <w:szCs w:val="22"/>
        </w:rPr>
        <w:t>n</w:t>
      </w:r>
      <w:r w:rsidR="000133DD" w:rsidRPr="00A51DDA">
        <w:rPr>
          <w:rFonts w:ascii="Book Antiqua" w:hAnsi="Book Antiqua" w:cs="Tahoma"/>
          <w:color w:val="000000" w:themeColor="text1"/>
          <w:sz w:val="22"/>
          <w:szCs w:val="22"/>
        </w:rPr>
        <w:t>gen in den Winterschlaf</w:t>
      </w:r>
      <w:r w:rsidR="00656711">
        <w:rPr>
          <w:rFonts w:ascii="Book Antiqua" w:hAnsi="Book Antiqua" w:cs="Tahoma"/>
          <w:color w:val="92D050"/>
          <w:sz w:val="22"/>
          <w:szCs w:val="22"/>
        </w:rPr>
        <w:t>.</w:t>
      </w:r>
    </w:p>
    <w:p w:rsidR="000133DD" w:rsidRPr="00A51DDA" w:rsidRDefault="007352F1"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lastRenderedPageBreak/>
        <w:t xml:space="preserve">Wie andere Vorgänge wird bei </w:t>
      </w:r>
      <w:proofErr w:type="spellStart"/>
      <w:r w:rsidRPr="00A51DDA">
        <w:rPr>
          <w:rFonts w:ascii="Book Antiqua" w:hAnsi="Book Antiqua" w:cs="Tahoma"/>
          <w:color w:val="000000" w:themeColor="text1"/>
          <w:sz w:val="22"/>
          <w:szCs w:val="22"/>
        </w:rPr>
        <w:t>Feldhams</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tern</w:t>
      </w:r>
      <w:proofErr w:type="spellEnd"/>
      <w:r w:rsidRPr="00A51DDA">
        <w:rPr>
          <w:rFonts w:ascii="Book Antiqua" w:hAnsi="Book Antiqua" w:cs="Tahoma"/>
          <w:color w:val="000000" w:themeColor="text1"/>
          <w:sz w:val="22"/>
          <w:szCs w:val="22"/>
        </w:rPr>
        <w:t xml:space="preserve"> auch die Reproduktionsfähigkeit durch Lichtverhältnisse im Laufe des Jah</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res gesteuert. Eine innere Empfänglichkeit für das Lichtquantum fällt ab Juli/August zusammen mit abneh</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mender Tageslänge (&lt;13 h), also geringerer </w:t>
      </w:r>
      <w:proofErr w:type="spellStart"/>
      <w:r w:rsidRPr="00A51DDA">
        <w:rPr>
          <w:rFonts w:ascii="Book Antiqua" w:hAnsi="Book Antiqua" w:cs="Tahoma"/>
          <w:color w:val="000000" w:themeColor="text1"/>
          <w:sz w:val="22"/>
          <w:szCs w:val="22"/>
        </w:rPr>
        <w:t>Licht</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menge</w:t>
      </w:r>
      <w:proofErr w:type="spellEnd"/>
      <w:r w:rsidRPr="00A51DDA">
        <w:rPr>
          <w:rFonts w:ascii="Book Antiqua" w:hAnsi="Book Antiqua" w:cs="Tahoma"/>
          <w:color w:val="000000" w:themeColor="text1"/>
          <w:sz w:val="22"/>
          <w:szCs w:val="22"/>
        </w:rPr>
        <w:t>/Tag</w:t>
      </w:r>
      <w:r w:rsidR="00621B0A" w:rsidRPr="00A51DDA">
        <w:rPr>
          <w:rFonts w:ascii="Book Antiqua" w:hAnsi="Book Antiqua" w:cs="Tahoma"/>
          <w:color w:val="000000" w:themeColor="text1"/>
          <w:sz w:val="22"/>
          <w:szCs w:val="22"/>
        </w:rPr>
        <w:t xml:space="preserve">. Damit wird </w:t>
      </w:r>
      <w:r w:rsidRPr="00A51DDA">
        <w:rPr>
          <w:rFonts w:ascii="Book Antiqua" w:hAnsi="Book Antiqua" w:cs="Tahoma"/>
          <w:color w:val="000000" w:themeColor="text1"/>
          <w:sz w:val="22"/>
          <w:szCs w:val="22"/>
        </w:rPr>
        <w:t>die weitere Entwicklung von Geschlechtszellen (Spermien, Eizellen</w:t>
      </w:r>
      <w:r w:rsidRPr="006E0DA8">
        <w:rPr>
          <w:rFonts w:ascii="Book Antiqua" w:hAnsi="Book Antiqua" w:cs="Tahoma"/>
          <w:color w:val="000000" w:themeColor="text1"/>
          <w:sz w:val="22"/>
          <w:szCs w:val="22"/>
        </w:rPr>
        <w:t xml:space="preserve">) </w:t>
      </w:r>
      <w:r w:rsidR="007E0F2A" w:rsidRPr="006E0DA8">
        <w:rPr>
          <w:rFonts w:ascii="Book Antiqua" w:hAnsi="Book Antiqua" w:cs="Tahoma"/>
          <w:color w:val="000000" w:themeColor="text1"/>
          <w:sz w:val="22"/>
          <w:szCs w:val="22"/>
        </w:rPr>
        <w:t>ver</w:t>
      </w:r>
      <w:r w:rsidR="00621B0A" w:rsidRPr="006E0DA8">
        <w:rPr>
          <w:rFonts w:ascii="Book Antiqua" w:hAnsi="Book Antiqua" w:cs="Tahoma"/>
          <w:color w:val="000000" w:themeColor="text1"/>
          <w:sz w:val="22"/>
          <w:szCs w:val="22"/>
        </w:rPr>
        <w:t>hindert</w:t>
      </w:r>
      <w:r w:rsidR="006E0DA8">
        <w:rPr>
          <w:rFonts w:ascii="Book Antiqua" w:hAnsi="Book Antiqua" w:cs="Tahoma"/>
          <w:color w:val="000000" w:themeColor="text1"/>
          <w:sz w:val="22"/>
          <w:szCs w:val="22"/>
        </w:rPr>
        <w:t>.</w:t>
      </w:r>
    </w:p>
    <w:p w:rsidR="000133DD" w:rsidRPr="00A51DDA" w:rsidRDefault="000133DD" w:rsidP="009C6332">
      <w:pPr>
        <w:spacing w:line="240" w:lineRule="exact"/>
        <w:rPr>
          <w:rFonts w:ascii="Book Antiqua" w:hAnsi="Book Antiqua" w:cs="Tahoma"/>
          <w:color w:val="000000" w:themeColor="text1"/>
          <w:sz w:val="22"/>
          <w:szCs w:val="22"/>
        </w:rPr>
      </w:pPr>
    </w:p>
    <w:p w:rsidR="007938CD" w:rsidRPr="00A51DDA" w:rsidRDefault="00845FD7"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Bei der Geburt sind die in beiden Ge</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schlechtern 5 cm langen jungen </w:t>
      </w:r>
      <w:proofErr w:type="spellStart"/>
      <w:r w:rsidRPr="00A51DDA">
        <w:rPr>
          <w:rFonts w:ascii="Book Antiqua" w:hAnsi="Book Antiqua" w:cs="Tahoma"/>
          <w:color w:val="000000" w:themeColor="text1"/>
          <w:sz w:val="22"/>
          <w:szCs w:val="22"/>
        </w:rPr>
        <w:t>Hamster</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chen</w:t>
      </w:r>
      <w:proofErr w:type="spellEnd"/>
      <w:r w:rsidRPr="00A51DDA">
        <w:rPr>
          <w:rFonts w:ascii="Book Antiqua" w:hAnsi="Book Antiqua" w:cs="Tahoma"/>
          <w:color w:val="000000" w:themeColor="text1"/>
          <w:sz w:val="22"/>
          <w:szCs w:val="22"/>
        </w:rPr>
        <w:t xml:space="preserve"> noch ohne Haare und ihre Augen sind verschlossen. Die Nagezähne </w:t>
      </w:r>
      <w:r w:rsidR="007E0F2A" w:rsidRPr="00A51DDA">
        <w:rPr>
          <w:rFonts w:ascii="Book Antiqua" w:hAnsi="Book Antiqua" w:cs="Tahoma"/>
          <w:color w:val="000000" w:themeColor="text1"/>
          <w:sz w:val="22"/>
          <w:szCs w:val="22"/>
        </w:rPr>
        <w:t xml:space="preserve">sind </w:t>
      </w:r>
      <w:r w:rsidRPr="00A51DDA">
        <w:rPr>
          <w:rFonts w:ascii="Book Antiqua" w:hAnsi="Book Antiqua" w:cs="Tahoma"/>
          <w:color w:val="000000" w:themeColor="text1"/>
          <w:sz w:val="22"/>
          <w:szCs w:val="22"/>
        </w:rPr>
        <w:t>im Unter- wie im</w:t>
      </w:r>
      <w:r w:rsidR="007E0F2A" w:rsidRPr="00A51DDA">
        <w:rPr>
          <w:rFonts w:ascii="Book Antiqua" w:hAnsi="Book Antiqua" w:cs="Tahoma"/>
          <w:color w:val="000000" w:themeColor="text1"/>
          <w:sz w:val="22"/>
          <w:szCs w:val="22"/>
        </w:rPr>
        <w:t xml:space="preserve"> </w:t>
      </w:r>
      <w:r w:rsidRPr="00A51DDA">
        <w:rPr>
          <w:rFonts w:ascii="Book Antiqua" w:hAnsi="Book Antiqua" w:cs="Tahoma"/>
          <w:color w:val="000000" w:themeColor="text1"/>
          <w:sz w:val="22"/>
          <w:szCs w:val="22"/>
        </w:rPr>
        <w:t xml:space="preserve">Oberkiefer jedoch </w:t>
      </w:r>
      <w:r w:rsidR="006E0DA8">
        <w:rPr>
          <w:rFonts w:ascii="Book Antiqua" w:hAnsi="Book Antiqua" w:cs="Tahoma"/>
          <w:color w:val="000000" w:themeColor="text1"/>
          <w:sz w:val="22"/>
          <w:szCs w:val="22"/>
        </w:rPr>
        <w:t>bereits</w:t>
      </w:r>
      <w:r w:rsidRPr="00A51DDA">
        <w:rPr>
          <w:rFonts w:ascii="Book Antiqua" w:hAnsi="Book Antiqua" w:cs="Tahoma"/>
          <w:color w:val="000000" w:themeColor="text1"/>
          <w:sz w:val="22"/>
          <w:szCs w:val="22"/>
        </w:rPr>
        <w:t xml:space="preserve"> durchgebrochen, wer</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den aber erst ab dem 6. Tag gebraucht. Mit den Vorderfü</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ßen können die Jungtiere ihre 5 bis 7 g schon über den Boden bewegen. Bis zum nächs</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ten Tag wachsen ihnen </w:t>
      </w:r>
      <w:proofErr w:type="spellStart"/>
      <w:r w:rsidRPr="00A51DDA">
        <w:rPr>
          <w:rFonts w:ascii="Book Antiqua" w:hAnsi="Book Antiqua" w:cs="Tahoma"/>
          <w:color w:val="000000" w:themeColor="text1"/>
          <w:sz w:val="22"/>
          <w:szCs w:val="22"/>
        </w:rPr>
        <w:t>unpigmentierte</w:t>
      </w:r>
      <w:proofErr w:type="spellEnd"/>
      <w:r w:rsidRPr="00A51DDA">
        <w:rPr>
          <w:rFonts w:ascii="Book Antiqua" w:hAnsi="Book Antiqua" w:cs="Tahoma"/>
          <w:color w:val="000000" w:themeColor="text1"/>
          <w:sz w:val="22"/>
          <w:szCs w:val="22"/>
        </w:rPr>
        <w:t xml:space="preserve"> Haare am Körper, durch welche die zu</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künftige Flankendrüse als roter Fleck </w:t>
      </w:r>
      <w:proofErr w:type="spellStart"/>
      <w:r w:rsidRPr="00A51DDA">
        <w:rPr>
          <w:rFonts w:ascii="Book Antiqua" w:hAnsi="Book Antiqua" w:cs="Tahoma"/>
          <w:color w:val="000000" w:themeColor="text1"/>
          <w:sz w:val="22"/>
          <w:szCs w:val="22"/>
        </w:rPr>
        <w:t>hin</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durchschim</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mert</w:t>
      </w:r>
      <w:proofErr w:type="spellEnd"/>
      <w:r w:rsidRPr="00A51DDA">
        <w:rPr>
          <w:rFonts w:ascii="Book Antiqua" w:hAnsi="Book Antiqua" w:cs="Tahoma"/>
          <w:color w:val="000000" w:themeColor="text1"/>
          <w:sz w:val="22"/>
          <w:szCs w:val="22"/>
        </w:rPr>
        <w:t xml:space="preserve">. Dann </w:t>
      </w:r>
      <w:r w:rsidR="006E0DA8">
        <w:rPr>
          <w:rFonts w:ascii="Book Antiqua" w:hAnsi="Book Antiqua" w:cs="Tahoma"/>
          <w:color w:val="000000" w:themeColor="text1"/>
          <w:sz w:val="22"/>
          <w:szCs w:val="22"/>
        </w:rPr>
        <w:t>ent</w:t>
      </w:r>
      <w:r w:rsidRPr="00A51DDA">
        <w:rPr>
          <w:rFonts w:ascii="Book Antiqua" w:hAnsi="Book Antiqua" w:cs="Tahoma"/>
          <w:color w:val="000000" w:themeColor="text1"/>
          <w:sz w:val="22"/>
          <w:szCs w:val="22"/>
        </w:rPr>
        <w:t xml:space="preserve">falten sich auch die </w:t>
      </w:r>
      <w:r w:rsidR="006E0DA8">
        <w:rPr>
          <w:rFonts w:ascii="Book Antiqua" w:hAnsi="Book Antiqua" w:cs="Tahoma"/>
          <w:color w:val="000000" w:themeColor="text1"/>
          <w:sz w:val="22"/>
          <w:szCs w:val="22"/>
        </w:rPr>
        <w:t>Ohrmuscheln</w:t>
      </w:r>
      <w:r w:rsidRPr="00A51DDA">
        <w:rPr>
          <w:rFonts w:ascii="Book Antiqua" w:hAnsi="Book Antiqua" w:cs="Tahoma"/>
          <w:color w:val="000000" w:themeColor="text1"/>
          <w:sz w:val="22"/>
          <w:szCs w:val="22"/>
        </w:rPr>
        <w:t>. Die Zehen der Vorder</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füße trennen sich am folgenden Tag von</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einander, im dünnen Fell werden erste Farbflecke sichtbar und bei den weiblichen Jungen die Zitzen. Ab dem 4. Tag kriechen sie auch mit den Hinterbeinen.</w:t>
      </w:r>
      <w:r w:rsidR="009D4244" w:rsidRPr="00A51DDA">
        <w:rPr>
          <w:rFonts w:ascii="Book Antiqua" w:hAnsi="Book Antiqua" w:cs="Tahoma"/>
          <w:color w:val="000000" w:themeColor="text1"/>
          <w:sz w:val="22"/>
          <w:szCs w:val="22"/>
        </w:rPr>
        <w:t xml:space="preserve"> </w:t>
      </w:r>
      <w:r w:rsidRPr="00A51DDA">
        <w:rPr>
          <w:rFonts w:ascii="Book Antiqua" w:hAnsi="Book Antiqua" w:cs="Tahoma"/>
          <w:color w:val="000000" w:themeColor="text1"/>
          <w:sz w:val="22"/>
          <w:szCs w:val="22"/>
        </w:rPr>
        <w:t xml:space="preserve">Bis zum </w:t>
      </w:r>
      <w:r w:rsidR="006E0DA8">
        <w:rPr>
          <w:rFonts w:ascii="Book Antiqua" w:hAnsi="Book Antiqua" w:cs="Tahoma"/>
          <w:color w:val="000000" w:themeColor="text1"/>
          <w:sz w:val="22"/>
          <w:szCs w:val="22"/>
        </w:rPr>
        <w:t>6.</w:t>
      </w:r>
      <w:r w:rsidRPr="00A51DDA">
        <w:rPr>
          <w:rFonts w:ascii="Book Antiqua" w:hAnsi="Book Antiqua" w:cs="Tahoma"/>
          <w:color w:val="000000" w:themeColor="text1"/>
          <w:sz w:val="22"/>
          <w:szCs w:val="22"/>
        </w:rPr>
        <w:t xml:space="preserve"> Tag ist am Rücken dunkles Fell gewach</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sen</w:t>
      </w:r>
      <w:r w:rsidR="009D4244" w:rsidRPr="00A51DDA">
        <w:rPr>
          <w:rFonts w:ascii="Book Antiqua" w:hAnsi="Book Antiqua" w:cs="Tahoma"/>
          <w:color w:val="000000" w:themeColor="text1"/>
          <w:sz w:val="22"/>
          <w:szCs w:val="22"/>
        </w:rPr>
        <w:t xml:space="preserve">. Außer Milch nehmen die Jungen nun auch schon feste Nahrung an, indem sie Pflanzenteile im Nest annagen. Damit kommen sie bis zum 7. Tag auf 6 cm Länge und 10 g Gewicht. Einen Tag später können sie rückwärts laufen, eine </w:t>
      </w:r>
      <w:proofErr w:type="spellStart"/>
      <w:r w:rsidR="009D4244" w:rsidRPr="00A51DDA">
        <w:rPr>
          <w:rFonts w:ascii="Book Antiqua" w:hAnsi="Book Antiqua" w:cs="Tahoma"/>
          <w:color w:val="000000" w:themeColor="text1"/>
          <w:sz w:val="22"/>
          <w:szCs w:val="22"/>
        </w:rPr>
        <w:t>Bewe</w:t>
      </w:r>
      <w:r w:rsidR="0067753D">
        <w:rPr>
          <w:rFonts w:ascii="Book Antiqua" w:hAnsi="Book Antiqua" w:cs="Tahoma"/>
          <w:color w:val="000000" w:themeColor="text1"/>
          <w:sz w:val="22"/>
          <w:szCs w:val="22"/>
        </w:rPr>
        <w:softHyphen/>
      </w:r>
      <w:r w:rsidR="009D4244" w:rsidRPr="00A51DDA">
        <w:rPr>
          <w:rFonts w:ascii="Book Antiqua" w:hAnsi="Book Antiqua" w:cs="Tahoma"/>
          <w:color w:val="000000" w:themeColor="text1"/>
          <w:sz w:val="22"/>
          <w:szCs w:val="22"/>
        </w:rPr>
        <w:t>gungsweise</w:t>
      </w:r>
      <w:proofErr w:type="spellEnd"/>
      <w:r w:rsidR="009D4244" w:rsidRPr="00A51DDA">
        <w:rPr>
          <w:rFonts w:ascii="Book Antiqua" w:hAnsi="Book Antiqua" w:cs="Tahoma"/>
          <w:color w:val="000000" w:themeColor="text1"/>
          <w:sz w:val="22"/>
          <w:szCs w:val="22"/>
        </w:rPr>
        <w:t xml:space="preserve">, die für </w:t>
      </w:r>
      <w:r w:rsidR="0080713B" w:rsidRPr="00A51DDA">
        <w:rPr>
          <w:rFonts w:ascii="Book Antiqua" w:hAnsi="Book Antiqua" w:cs="Tahoma"/>
          <w:color w:val="000000" w:themeColor="text1"/>
          <w:sz w:val="22"/>
          <w:szCs w:val="22"/>
        </w:rPr>
        <w:t>das</w:t>
      </w:r>
      <w:r w:rsidR="009D4244" w:rsidRPr="00A51DDA">
        <w:rPr>
          <w:rFonts w:ascii="Book Antiqua" w:hAnsi="Book Antiqua" w:cs="Tahoma"/>
          <w:color w:val="000000" w:themeColor="text1"/>
          <w:sz w:val="22"/>
          <w:szCs w:val="22"/>
        </w:rPr>
        <w:t xml:space="preserve"> Leben in Gängen sehr nützlich ist. Bis zum 10. Tag, an dem die ersten Mahl</w:t>
      </w:r>
      <w:r w:rsidR="0050361D">
        <w:rPr>
          <w:rFonts w:ascii="Book Antiqua" w:hAnsi="Book Antiqua" w:cs="Tahoma"/>
          <w:color w:val="000000" w:themeColor="text1"/>
          <w:sz w:val="22"/>
          <w:szCs w:val="22"/>
        </w:rPr>
        <w:softHyphen/>
      </w:r>
      <w:r w:rsidR="009D4244" w:rsidRPr="00A51DDA">
        <w:rPr>
          <w:rFonts w:ascii="Book Antiqua" w:hAnsi="Book Antiqua" w:cs="Tahoma"/>
          <w:color w:val="000000" w:themeColor="text1"/>
          <w:sz w:val="22"/>
          <w:szCs w:val="22"/>
        </w:rPr>
        <w:t xml:space="preserve">zähne erscheinen, </w:t>
      </w:r>
      <w:r w:rsidR="00783BF1" w:rsidRPr="00A51DDA">
        <w:rPr>
          <w:rFonts w:ascii="Book Antiqua" w:hAnsi="Book Antiqua" w:cs="Tahoma"/>
          <w:color w:val="000000" w:themeColor="text1"/>
          <w:sz w:val="22"/>
          <w:szCs w:val="22"/>
        </w:rPr>
        <w:t xml:space="preserve">haben sie auch die Gewohnheit des </w:t>
      </w:r>
      <w:proofErr w:type="spellStart"/>
      <w:r w:rsidR="00783BF1" w:rsidRPr="00A51DDA">
        <w:rPr>
          <w:rFonts w:ascii="Book Antiqua" w:hAnsi="Book Antiqua" w:cs="Tahoma"/>
          <w:color w:val="000000" w:themeColor="text1"/>
          <w:sz w:val="22"/>
          <w:szCs w:val="22"/>
        </w:rPr>
        <w:t>Zähnewet</w:t>
      </w:r>
      <w:r w:rsidR="0067753D">
        <w:rPr>
          <w:rFonts w:ascii="Book Antiqua" w:hAnsi="Book Antiqua" w:cs="Tahoma"/>
          <w:color w:val="000000" w:themeColor="text1"/>
          <w:sz w:val="22"/>
          <w:szCs w:val="22"/>
        </w:rPr>
        <w:softHyphen/>
      </w:r>
      <w:r w:rsidR="00783BF1" w:rsidRPr="00A51DDA">
        <w:rPr>
          <w:rFonts w:ascii="Book Antiqua" w:hAnsi="Book Antiqua" w:cs="Tahoma"/>
          <w:color w:val="000000" w:themeColor="text1"/>
          <w:sz w:val="22"/>
          <w:szCs w:val="22"/>
        </w:rPr>
        <w:t>zens</w:t>
      </w:r>
      <w:proofErr w:type="spellEnd"/>
      <w:r w:rsidR="00783BF1" w:rsidRPr="00A51DDA">
        <w:rPr>
          <w:rFonts w:ascii="Book Antiqua" w:hAnsi="Book Antiqua" w:cs="Tahoma"/>
          <w:color w:val="000000" w:themeColor="text1"/>
          <w:sz w:val="22"/>
          <w:szCs w:val="22"/>
        </w:rPr>
        <w:t xml:space="preserve"> angenommen, welches bei erwachse</w:t>
      </w:r>
      <w:r w:rsidR="0067753D">
        <w:rPr>
          <w:rFonts w:ascii="Book Antiqua" w:hAnsi="Book Antiqua" w:cs="Tahoma"/>
          <w:color w:val="000000" w:themeColor="text1"/>
          <w:sz w:val="22"/>
          <w:szCs w:val="22"/>
        </w:rPr>
        <w:softHyphen/>
      </w:r>
      <w:r w:rsidR="00783BF1" w:rsidRPr="00A51DDA">
        <w:rPr>
          <w:rFonts w:ascii="Book Antiqua" w:hAnsi="Book Antiqua" w:cs="Tahoma"/>
          <w:color w:val="000000" w:themeColor="text1"/>
          <w:sz w:val="22"/>
          <w:szCs w:val="22"/>
        </w:rPr>
        <w:t>nen Tieren Erregung anzeigt. Am 11. Tag erscheint ein weite</w:t>
      </w:r>
      <w:r w:rsidR="0050361D">
        <w:rPr>
          <w:rFonts w:ascii="Book Antiqua" w:hAnsi="Book Antiqua" w:cs="Tahoma"/>
          <w:color w:val="000000" w:themeColor="text1"/>
          <w:sz w:val="22"/>
          <w:szCs w:val="22"/>
        </w:rPr>
        <w:softHyphen/>
      </w:r>
      <w:r w:rsidR="00783BF1" w:rsidRPr="00A51DDA">
        <w:rPr>
          <w:rFonts w:ascii="Book Antiqua" w:hAnsi="Book Antiqua" w:cs="Tahoma"/>
          <w:color w:val="000000" w:themeColor="text1"/>
          <w:sz w:val="22"/>
          <w:szCs w:val="22"/>
        </w:rPr>
        <w:t>rer Mahlzahn</w:t>
      </w:r>
      <w:r w:rsidR="00631C5F" w:rsidRPr="00A51DDA">
        <w:rPr>
          <w:rFonts w:ascii="Book Antiqua" w:hAnsi="Book Antiqua" w:cs="Tahoma"/>
          <w:color w:val="000000" w:themeColor="text1"/>
          <w:sz w:val="22"/>
          <w:szCs w:val="22"/>
        </w:rPr>
        <w:t xml:space="preserve"> und einen Tag danach ist das Haarkle</w:t>
      </w:r>
      <w:r w:rsidR="0080713B" w:rsidRPr="00A51DDA">
        <w:rPr>
          <w:rFonts w:ascii="Book Antiqua" w:hAnsi="Book Antiqua" w:cs="Tahoma"/>
          <w:color w:val="000000" w:themeColor="text1"/>
          <w:sz w:val="22"/>
          <w:szCs w:val="22"/>
        </w:rPr>
        <w:t>id des Jungtiers vollständig</w:t>
      </w:r>
      <w:r w:rsidR="00631C5F" w:rsidRPr="00A51DDA">
        <w:rPr>
          <w:rFonts w:ascii="Book Antiqua" w:hAnsi="Book Antiqua" w:cs="Tahoma"/>
          <w:color w:val="000000" w:themeColor="text1"/>
          <w:sz w:val="22"/>
          <w:szCs w:val="22"/>
        </w:rPr>
        <w:t xml:space="preserve">. Es </w:t>
      </w:r>
      <w:r w:rsidR="0080713B" w:rsidRPr="00A51DDA">
        <w:rPr>
          <w:rFonts w:ascii="Book Antiqua" w:hAnsi="Book Antiqua" w:cs="Tahoma"/>
          <w:color w:val="000000" w:themeColor="text1"/>
          <w:sz w:val="22"/>
          <w:szCs w:val="22"/>
        </w:rPr>
        <w:t>unterscheidet sich vom</w:t>
      </w:r>
      <w:r w:rsidR="00E32C74" w:rsidRPr="00A51DDA">
        <w:rPr>
          <w:rFonts w:ascii="Book Antiqua" w:hAnsi="Book Antiqua" w:cs="Tahoma"/>
          <w:color w:val="000000" w:themeColor="text1"/>
          <w:sz w:val="22"/>
          <w:szCs w:val="22"/>
        </w:rPr>
        <w:t xml:space="preserve"> Fell des erwachsenen Tieres durch einen schwarzen Rücken. Die inzwischen 8 cm langen und 20 g schweren Tiere stehen nun auf ihren senkrecht gehaltenen Bei</w:t>
      </w:r>
      <w:r w:rsidR="0067753D">
        <w:rPr>
          <w:rFonts w:ascii="Book Antiqua" w:hAnsi="Book Antiqua" w:cs="Tahoma"/>
          <w:color w:val="000000" w:themeColor="text1"/>
          <w:sz w:val="22"/>
          <w:szCs w:val="22"/>
        </w:rPr>
        <w:softHyphen/>
      </w:r>
      <w:r w:rsidR="00E32C74" w:rsidRPr="00A51DDA">
        <w:rPr>
          <w:rFonts w:ascii="Book Antiqua" w:hAnsi="Book Antiqua" w:cs="Tahoma"/>
          <w:color w:val="000000" w:themeColor="text1"/>
          <w:sz w:val="22"/>
          <w:szCs w:val="22"/>
        </w:rPr>
        <w:t xml:space="preserve">nen; bisher waren diese seitlich </w:t>
      </w:r>
      <w:proofErr w:type="spellStart"/>
      <w:r w:rsidR="00E32C74" w:rsidRPr="00A51DDA">
        <w:rPr>
          <w:rFonts w:ascii="Book Antiqua" w:hAnsi="Book Antiqua" w:cs="Tahoma"/>
          <w:color w:val="000000" w:themeColor="text1"/>
          <w:sz w:val="22"/>
          <w:szCs w:val="22"/>
        </w:rPr>
        <w:t>weggebo</w:t>
      </w:r>
      <w:r w:rsidR="0067753D">
        <w:rPr>
          <w:rFonts w:ascii="Book Antiqua" w:hAnsi="Book Antiqua" w:cs="Tahoma"/>
          <w:color w:val="000000" w:themeColor="text1"/>
          <w:sz w:val="22"/>
          <w:szCs w:val="22"/>
        </w:rPr>
        <w:softHyphen/>
      </w:r>
      <w:r w:rsidR="00E32C74" w:rsidRPr="00A51DDA">
        <w:rPr>
          <w:rFonts w:ascii="Book Antiqua" w:hAnsi="Book Antiqua" w:cs="Tahoma"/>
          <w:color w:val="000000" w:themeColor="text1"/>
          <w:sz w:val="22"/>
          <w:szCs w:val="22"/>
        </w:rPr>
        <w:t>gen</w:t>
      </w:r>
      <w:proofErr w:type="spellEnd"/>
      <w:r w:rsidR="00E32C74" w:rsidRPr="00A51DDA">
        <w:rPr>
          <w:rFonts w:ascii="Book Antiqua" w:hAnsi="Book Antiqua" w:cs="Tahoma"/>
          <w:color w:val="000000" w:themeColor="text1"/>
          <w:sz w:val="22"/>
          <w:szCs w:val="22"/>
        </w:rPr>
        <w:t>. Ihre Lauffähigkeit nut</w:t>
      </w:r>
      <w:r w:rsidR="0050361D">
        <w:rPr>
          <w:rFonts w:ascii="Book Antiqua" w:hAnsi="Book Antiqua" w:cs="Tahoma"/>
          <w:color w:val="000000" w:themeColor="text1"/>
          <w:sz w:val="22"/>
          <w:szCs w:val="22"/>
        </w:rPr>
        <w:softHyphen/>
      </w:r>
      <w:r w:rsidR="00E32C74" w:rsidRPr="00A51DDA">
        <w:rPr>
          <w:rFonts w:ascii="Book Antiqua" w:hAnsi="Book Antiqua" w:cs="Tahoma"/>
          <w:color w:val="000000" w:themeColor="text1"/>
          <w:sz w:val="22"/>
          <w:szCs w:val="22"/>
        </w:rPr>
        <w:t>zen sie in den nächsten Tagen auch schon dazu, Futter ins Nest zu holen. Dazu sind die Augen hilfreich, die sich ebenso wie die Gehör</w:t>
      </w:r>
      <w:r w:rsidR="0067753D">
        <w:rPr>
          <w:rFonts w:ascii="Book Antiqua" w:hAnsi="Book Antiqua" w:cs="Tahoma"/>
          <w:color w:val="000000" w:themeColor="text1"/>
          <w:sz w:val="22"/>
          <w:szCs w:val="22"/>
        </w:rPr>
        <w:softHyphen/>
      </w:r>
      <w:r w:rsidR="00E32C74" w:rsidRPr="00A51DDA">
        <w:rPr>
          <w:rFonts w:ascii="Book Antiqua" w:hAnsi="Book Antiqua" w:cs="Tahoma"/>
          <w:color w:val="000000" w:themeColor="text1"/>
          <w:sz w:val="22"/>
          <w:szCs w:val="22"/>
        </w:rPr>
        <w:t>gänge am 14. Tag der Außenwelt öffnen. Ihren Kot legen sie nun auch nicht mehr im Nest, sondern an eigenen Stellen ab</w:t>
      </w:r>
      <w:r w:rsidR="00ED6386" w:rsidRPr="00A51DDA">
        <w:rPr>
          <w:rFonts w:ascii="Book Antiqua" w:hAnsi="Book Antiqua" w:cs="Tahoma"/>
          <w:color w:val="000000" w:themeColor="text1"/>
          <w:sz w:val="22"/>
          <w:szCs w:val="22"/>
        </w:rPr>
        <w:t xml:space="preserve"> und beginnen am 16. Tag mit dem Putzen </w:t>
      </w:r>
      <w:r w:rsidR="00ED6386" w:rsidRPr="00A51DDA">
        <w:rPr>
          <w:rFonts w:ascii="Book Antiqua" w:hAnsi="Book Antiqua" w:cs="Tahoma"/>
          <w:color w:val="000000" w:themeColor="text1"/>
          <w:sz w:val="22"/>
          <w:szCs w:val="22"/>
        </w:rPr>
        <w:lastRenderedPageBreak/>
        <w:t xml:space="preserve">von Schnauze und Kopf. Es kommen bis zum 19. Tag noch zwei Mahlzähne hinzu. Im Alter von 3 Wochen sind sie bis zu 12 cm lang und wiegen bereits bis zu 50 g. </w:t>
      </w:r>
      <w:r w:rsidR="00AF534D" w:rsidRPr="00A51DDA">
        <w:rPr>
          <w:rFonts w:ascii="Book Antiqua" w:hAnsi="Book Antiqua" w:cs="Tahoma"/>
          <w:color w:val="000000" w:themeColor="text1"/>
          <w:sz w:val="22"/>
          <w:szCs w:val="22"/>
        </w:rPr>
        <w:t>Von nun an sind m</w:t>
      </w:r>
      <w:r w:rsidR="009D53B5" w:rsidRPr="00A51DDA">
        <w:rPr>
          <w:rFonts w:ascii="Book Antiqua" w:hAnsi="Book Antiqua" w:cs="Tahoma"/>
          <w:color w:val="000000" w:themeColor="text1"/>
          <w:sz w:val="22"/>
          <w:szCs w:val="22"/>
        </w:rPr>
        <w:t>ännliche Feldhamster</w:t>
      </w:r>
      <w:r w:rsidR="00AF534D" w:rsidRPr="00A51DDA">
        <w:rPr>
          <w:rFonts w:ascii="Book Antiqua" w:hAnsi="Book Antiqua" w:cs="Tahoma"/>
          <w:color w:val="000000" w:themeColor="text1"/>
          <w:sz w:val="22"/>
          <w:szCs w:val="22"/>
        </w:rPr>
        <w:t xml:space="preserve"> schwe</w:t>
      </w:r>
      <w:r w:rsidR="0050361D">
        <w:rPr>
          <w:rFonts w:ascii="Book Antiqua" w:hAnsi="Book Antiqua" w:cs="Tahoma"/>
          <w:color w:val="000000" w:themeColor="text1"/>
          <w:sz w:val="22"/>
          <w:szCs w:val="22"/>
        </w:rPr>
        <w:softHyphen/>
      </w:r>
      <w:r w:rsidR="00AF534D" w:rsidRPr="00A51DDA">
        <w:rPr>
          <w:rFonts w:ascii="Book Antiqua" w:hAnsi="Book Antiqua" w:cs="Tahoma"/>
          <w:color w:val="000000" w:themeColor="text1"/>
          <w:sz w:val="22"/>
          <w:szCs w:val="22"/>
        </w:rPr>
        <w:t>rer und größer als weib</w:t>
      </w:r>
      <w:r w:rsidR="009D53B5" w:rsidRPr="00A51DDA">
        <w:rPr>
          <w:rFonts w:ascii="Book Antiqua" w:hAnsi="Book Antiqua" w:cs="Tahoma"/>
          <w:color w:val="000000" w:themeColor="text1"/>
          <w:sz w:val="22"/>
          <w:szCs w:val="22"/>
        </w:rPr>
        <w:t>l</w:t>
      </w:r>
      <w:r w:rsidR="00AF534D" w:rsidRPr="00A51DDA">
        <w:rPr>
          <w:rFonts w:ascii="Book Antiqua" w:hAnsi="Book Antiqua" w:cs="Tahoma"/>
          <w:color w:val="000000" w:themeColor="text1"/>
          <w:sz w:val="22"/>
          <w:szCs w:val="22"/>
        </w:rPr>
        <w:t>iche.</w:t>
      </w:r>
    </w:p>
    <w:p w:rsidR="007938CD" w:rsidRPr="00A51DDA" w:rsidRDefault="007938CD"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Die Jungen verbringen die Zeit im Bau der Mutter vor</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wiegend mit Trinken und Schlafen, später auch mit Fres</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sen sowie mit Geschwisterkämpfen. Geraten sie aus dem Nest heraus, geben sie piepsende Laute von sich und werden von der Mut</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ter wieder jedes für sich hereinge</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holt. Wittert die Mutter Gefahr, so trägt sie die Kleinen zwischen den Zähnen, später auch in den Backentaschen an sichere Stellen. Größere Junge packt sie am </w:t>
      </w:r>
      <w:proofErr w:type="spellStart"/>
      <w:r w:rsidRPr="00A51DDA">
        <w:rPr>
          <w:rFonts w:ascii="Book Antiqua" w:hAnsi="Book Antiqua" w:cs="Tahoma"/>
          <w:color w:val="000000" w:themeColor="text1"/>
          <w:sz w:val="22"/>
          <w:szCs w:val="22"/>
        </w:rPr>
        <w:t>Nacken</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fell</w:t>
      </w:r>
      <w:proofErr w:type="spellEnd"/>
      <w:r w:rsidRPr="00A51DDA">
        <w:rPr>
          <w:rFonts w:ascii="Book Antiqua" w:hAnsi="Book Antiqua" w:cs="Tahoma"/>
          <w:color w:val="000000" w:themeColor="text1"/>
          <w:sz w:val="22"/>
          <w:szCs w:val="22"/>
        </w:rPr>
        <w:t>. Sind sie tatsächlich einer Bedrohung aus</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gesetzt, zum Beispiel durch ein ein</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dringendes männliches Tier auf der Suche nach einer Partnerin, so verteidigt die Mutter sie und greift den </w:t>
      </w:r>
      <w:proofErr w:type="spellStart"/>
      <w:r w:rsidRPr="00A51DDA">
        <w:rPr>
          <w:rFonts w:ascii="Book Antiqua" w:hAnsi="Book Antiqua" w:cs="Tahoma"/>
          <w:color w:val="000000" w:themeColor="text1"/>
          <w:sz w:val="22"/>
          <w:szCs w:val="22"/>
        </w:rPr>
        <w:t>Bedroher</w:t>
      </w:r>
      <w:proofErr w:type="spellEnd"/>
      <w:r w:rsidRPr="00A51DDA">
        <w:rPr>
          <w:rFonts w:ascii="Book Antiqua" w:hAnsi="Book Antiqua" w:cs="Tahoma"/>
          <w:color w:val="000000" w:themeColor="text1"/>
          <w:sz w:val="22"/>
          <w:szCs w:val="22"/>
        </w:rPr>
        <w:t xml:space="preserve"> an.</w:t>
      </w:r>
    </w:p>
    <w:p w:rsidR="00845FD7" w:rsidRPr="00A51DDA" w:rsidRDefault="009D53B5"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D</w:t>
      </w:r>
      <w:r w:rsidR="00ED6386" w:rsidRPr="00A51DDA">
        <w:rPr>
          <w:rFonts w:ascii="Book Antiqua" w:hAnsi="Book Antiqua" w:cs="Tahoma"/>
          <w:color w:val="000000" w:themeColor="text1"/>
          <w:sz w:val="22"/>
          <w:szCs w:val="22"/>
        </w:rPr>
        <w:t>i</w:t>
      </w:r>
      <w:r w:rsidR="00AF534D" w:rsidRPr="00A51DDA">
        <w:rPr>
          <w:rFonts w:ascii="Book Antiqua" w:hAnsi="Book Antiqua" w:cs="Tahoma"/>
          <w:color w:val="000000" w:themeColor="text1"/>
          <w:sz w:val="22"/>
          <w:szCs w:val="22"/>
        </w:rPr>
        <w:t xml:space="preserve">e </w:t>
      </w:r>
      <w:r w:rsidRPr="00A51DDA">
        <w:rPr>
          <w:rFonts w:ascii="Book Antiqua" w:hAnsi="Book Antiqua" w:cs="Tahoma"/>
          <w:color w:val="000000" w:themeColor="text1"/>
          <w:sz w:val="22"/>
          <w:szCs w:val="22"/>
        </w:rPr>
        <w:t xml:space="preserve">Jungtiere </w:t>
      </w:r>
      <w:r w:rsidR="00AF534D" w:rsidRPr="00A51DDA">
        <w:rPr>
          <w:rFonts w:ascii="Book Antiqua" w:hAnsi="Book Antiqua" w:cs="Tahoma"/>
          <w:color w:val="000000" w:themeColor="text1"/>
          <w:sz w:val="22"/>
          <w:szCs w:val="22"/>
        </w:rPr>
        <w:t xml:space="preserve">werden </w:t>
      </w:r>
      <w:r w:rsidR="006E0DA8">
        <w:rPr>
          <w:rFonts w:ascii="Book Antiqua" w:hAnsi="Book Antiqua" w:cs="Tahoma"/>
          <w:color w:val="000000" w:themeColor="text1"/>
          <w:sz w:val="22"/>
          <w:szCs w:val="22"/>
        </w:rPr>
        <w:t>ab der 3. Woche</w:t>
      </w:r>
      <w:r w:rsidR="00AF534D" w:rsidRPr="00A51DDA">
        <w:rPr>
          <w:rFonts w:ascii="Book Antiqua" w:hAnsi="Book Antiqua" w:cs="Tahoma"/>
          <w:color w:val="000000" w:themeColor="text1"/>
          <w:sz w:val="22"/>
          <w:szCs w:val="22"/>
        </w:rPr>
        <w:t xml:space="preserve"> nicht mehr ge</w:t>
      </w:r>
      <w:r w:rsidR="0050361D">
        <w:rPr>
          <w:rFonts w:ascii="Book Antiqua" w:hAnsi="Book Antiqua" w:cs="Tahoma"/>
          <w:color w:val="000000" w:themeColor="text1"/>
          <w:sz w:val="22"/>
          <w:szCs w:val="22"/>
        </w:rPr>
        <w:softHyphen/>
      </w:r>
      <w:r w:rsidR="00AF534D" w:rsidRPr="00A51DDA">
        <w:rPr>
          <w:rFonts w:ascii="Book Antiqua" w:hAnsi="Book Antiqua" w:cs="Tahoma"/>
          <w:color w:val="000000" w:themeColor="text1"/>
          <w:sz w:val="22"/>
          <w:szCs w:val="22"/>
        </w:rPr>
        <w:t>säugt</w:t>
      </w:r>
      <w:r w:rsidR="00ED6386" w:rsidRPr="00A51DDA">
        <w:rPr>
          <w:rFonts w:ascii="Book Antiqua" w:hAnsi="Book Antiqua" w:cs="Tahoma"/>
          <w:color w:val="000000" w:themeColor="text1"/>
          <w:sz w:val="22"/>
          <w:szCs w:val="22"/>
        </w:rPr>
        <w:t xml:space="preserve"> und sind praktisch selbständig. </w:t>
      </w:r>
      <w:r w:rsidR="00AF534D" w:rsidRPr="00A51DDA">
        <w:rPr>
          <w:rFonts w:ascii="Book Antiqua" w:hAnsi="Book Antiqua" w:cs="Tahoma"/>
          <w:color w:val="000000" w:themeColor="text1"/>
          <w:sz w:val="22"/>
          <w:szCs w:val="22"/>
        </w:rPr>
        <w:t>Sie bauen sich ei</w:t>
      </w:r>
      <w:r w:rsidR="0050361D">
        <w:rPr>
          <w:rFonts w:ascii="Book Antiqua" w:hAnsi="Book Antiqua" w:cs="Tahoma"/>
          <w:color w:val="000000" w:themeColor="text1"/>
          <w:sz w:val="22"/>
          <w:szCs w:val="22"/>
        </w:rPr>
        <w:softHyphen/>
      </w:r>
      <w:r w:rsidR="00AF534D" w:rsidRPr="00A51DDA">
        <w:rPr>
          <w:rFonts w:ascii="Book Antiqua" w:hAnsi="Book Antiqua" w:cs="Tahoma"/>
          <w:color w:val="000000" w:themeColor="text1"/>
          <w:sz w:val="22"/>
          <w:szCs w:val="22"/>
        </w:rPr>
        <w:t xml:space="preserve">gene Gänge, </w:t>
      </w:r>
      <w:r w:rsidRPr="00A51DDA">
        <w:rPr>
          <w:rFonts w:ascii="Book Antiqua" w:hAnsi="Book Antiqua" w:cs="Tahoma"/>
          <w:color w:val="000000" w:themeColor="text1"/>
          <w:sz w:val="22"/>
          <w:szCs w:val="22"/>
        </w:rPr>
        <w:t>gehen mit der Mutter zusammen aus dem</w:t>
      </w:r>
      <w:r w:rsidR="00AF534D" w:rsidRPr="00A51DDA">
        <w:rPr>
          <w:rFonts w:ascii="Book Antiqua" w:hAnsi="Book Antiqua" w:cs="Tahoma"/>
          <w:color w:val="000000" w:themeColor="text1"/>
          <w:sz w:val="22"/>
          <w:szCs w:val="22"/>
        </w:rPr>
        <w:t xml:space="preserve"> Bau und besorgen sich ihr Futter ohne sie. </w:t>
      </w:r>
      <w:r w:rsidRPr="00A51DDA">
        <w:rPr>
          <w:rFonts w:ascii="Book Antiqua" w:hAnsi="Book Antiqua" w:cs="Tahoma"/>
          <w:color w:val="000000" w:themeColor="text1"/>
          <w:sz w:val="22"/>
          <w:szCs w:val="22"/>
        </w:rPr>
        <w:t>In diesen Ta</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gen verlassen sie, teils aus eigenem Antrieb, teils von der Mutter ver</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trieben, endgültig den Bau. Ein letzter Mahl</w:t>
      </w:r>
      <w:r w:rsidR="0050361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zahn wächst noch aus</w:t>
      </w:r>
      <w:r w:rsidR="006E0DA8">
        <w:rPr>
          <w:rFonts w:ascii="Book Antiqua" w:hAnsi="Book Antiqua" w:cs="Tahoma"/>
          <w:color w:val="000000" w:themeColor="text1"/>
          <w:sz w:val="22"/>
          <w:szCs w:val="22"/>
        </w:rPr>
        <w:t>,</w:t>
      </w:r>
      <w:r w:rsidRPr="00A51DDA">
        <w:rPr>
          <w:rFonts w:ascii="Book Antiqua" w:hAnsi="Book Antiqua" w:cs="Tahoma"/>
          <w:color w:val="000000" w:themeColor="text1"/>
          <w:sz w:val="22"/>
          <w:szCs w:val="22"/>
        </w:rPr>
        <w:t xml:space="preserve"> und um die achte Woche haben </w:t>
      </w:r>
      <w:r w:rsidR="0080713B" w:rsidRPr="00A51DDA">
        <w:rPr>
          <w:rFonts w:ascii="Book Antiqua" w:hAnsi="Book Antiqua" w:cs="Tahoma"/>
          <w:color w:val="000000" w:themeColor="text1"/>
          <w:sz w:val="22"/>
          <w:szCs w:val="22"/>
        </w:rPr>
        <w:t xml:space="preserve">sie </w:t>
      </w:r>
      <w:r w:rsidRPr="00A51DDA">
        <w:rPr>
          <w:rFonts w:ascii="Book Antiqua" w:hAnsi="Book Antiqua" w:cs="Tahoma"/>
          <w:color w:val="000000" w:themeColor="text1"/>
          <w:sz w:val="22"/>
          <w:szCs w:val="22"/>
        </w:rPr>
        <w:t xml:space="preserve">Größe und </w:t>
      </w:r>
      <w:r w:rsidR="0080713B" w:rsidRPr="00A51DDA">
        <w:rPr>
          <w:rFonts w:ascii="Book Antiqua" w:hAnsi="Book Antiqua" w:cs="Tahoma"/>
          <w:color w:val="000000" w:themeColor="text1"/>
          <w:sz w:val="22"/>
          <w:szCs w:val="22"/>
        </w:rPr>
        <w:t>Ge</w:t>
      </w:r>
      <w:r w:rsidR="0067753D">
        <w:rPr>
          <w:rFonts w:ascii="Book Antiqua" w:hAnsi="Book Antiqua" w:cs="Tahoma"/>
          <w:color w:val="000000" w:themeColor="text1"/>
          <w:sz w:val="22"/>
          <w:szCs w:val="22"/>
        </w:rPr>
        <w:softHyphen/>
      </w:r>
      <w:r w:rsidR="0080713B" w:rsidRPr="00A51DDA">
        <w:rPr>
          <w:rFonts w:ascii="Book Antiqua" w:hAnsi="Book Antiqua" w:cs="Tahoma"/>
          <w:color w:val="000000" w:themeColor="text1"/>
          <w:sz w:val="22"/>
          <w:szCs w:val="22"/>
        </w:rPr>
        <w:t>wicht erreicht, die</w:t>
      </w:r>
      <w:r w:rsidRPr="00A51DDA">
        <w:rPr>
          <w:rFonts w:ascii="Book Antiqua" w:hAnsi="Book Antiqua" w:cs="Tahoma"/>
          <w:color w:val="000000" w:themeColor="text1"/>
          <w:sz w:val="22"/>
          <w:szCs w:val="22"/>
        </w:rPr>
        <w:t xml:space="preserve"> schon im B</w:t>
      </w:r>
      <w:r w:rsidR="0080713B" w:rsidRPr="00A51DDA">
        <w:rPr>
          <w:rFonts w:ascii="Book Antiqua" w:hAnsi="Book Antiqua" w:cs="Tahoma"/>
          <w:color w:val="000000" w:themeColor="text1"/>
          <w:sz w:val="22"/>
          <w:szCs w:val="22"/>
        </w:rPr>
        <w:t>ereich ausge</w:t>
      </w:r>
      <w:r w:rsidR="0067753D">
        <w:rPr>
          <w:rFonts w:ascii="Book Antiqua" w:hAnsi="Book Antiqua" w:cs="Tahoma"/>
          <w:color w:val="000000" w:themeColor="text1"/>
          <w:sz w:val="22"/>
          <w:szCs w:val="22"/>
        </w:rPr>
        <w:softHyphen/>
      </w:r>
      <w:r w:rsidR="0080713B" w:rsidRPr="00A51DDA">
        <w:rPr>
          <w:rFonts w:ascii="Book Antiqua" w:hAnsi="Book Antiqua" w:cs="Tahoma"/>
          <w:color w:val="000000" w:themeColor="text1"/>
          <w:sz w:val="22"/>
          <w:szCs w:val="22"/>
        </w:rPr>
        <w:t>wachsener Tiere l</w:t>
      </w:r>
      <w:r w:rsidR="006E0DA8">
        <w:rPr>
          <w:rFonts w:ascii="Book Antiqua" w:hAnsi="Book Antiqua" w:cs="Tahoma"/>
          <w:color w:val="000000" w:themeColor="text1"/>
          <w:sz w:val="22"/>
          <w:szCs w:val="22"/>
        </w:rPr>
        <w:t>i</w:t>
      </w:r>
      <w:r w:rsidR="0080713B" w:rsidRPr="00A51DDA">
        <w:rPr>
          <w:rFonts w:ascii="Book Antiqua" w:hAnsi="Book Antiqua" w:cs="Tahoma"/>
          <w:color w:val="000000" w:themeColor="text1"/>
          <w:sz w:val="22"/>
          <w:szCs w:val="22"/>
        </w:rPr>
        <w:t>egen</w:t>
      </w:r>
      <w:r w:rsidRPr="00A51DDA">
        <w:rPr>
          <w:rFonts w:ascii="Book Antiqua" w:hAnsi="Book Antiqua" w:cs="Tahoma"/>
          <w:color w:val="000000" w:themeColor="text1"/>
          <w:sz w:val="22"/>
          <w:szCs w:val="22"/>
        </w:rPr>
        <w:t>. M</w:t>
      </w:r>
      <w:r w:rsidR="007938CD" w:rsidRPr="00A51DDA">
        <w:rPr>
          <w:rFonts w:ascii="Book Antiqua" w:hAnsi="Book Antiqua" w:cs="Tahoma"/>
          <w:color w:val="000000" w:themeColor="text1"/>
          <w:sz w:val="22"/>
          <w:szCs w:val="22"/>
        </w:rPr>
        <w:t>i</w:t>
      </w:r>
      <w:r w:rsidRPr="00A51DDA">
        <w:rPr>
          <w:rFonts w:ascii="Book Antiqua" w:hAnsi="Book Antiqua" w:cs="Tahoma"/>
          <w:color w:val="000000" w:themeColor="text1"/>
          <w:sz w:val="22"/>
          <w:szCs w:val="22"/>
        </w:rPr>
        <w:t>t zehn Wochen sind sie geschlechtsreif.</w:t>
      </w:r>
    </w:p>
    <w:p w:rsidR="009D53B5" w:rsidRPr="00A51DDA" w:rsidRDefault="009D53B5"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Viele von ihnen wandern in andere Ge</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genden ab, um irgendwo einen eigenen Bau anzulegen, sind aber wegen ihrer mangelnden Erfahrung besonders gefähr</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det.</w:t>
      </w:r>
    </w:p>
    <w:p w:rsidR="000133DD" w:rsidRPr="00A51DDA" w:rsidRDefault="000133DD" w:rsidP="009C6332">
      <w:pPr>
        <w:spacing w:line="240" w:lineRule="exact"/>
        <w:rPr>
          <w:rFonts w:ascii="Book Antiqua" w:hAnsi="Book Antiqua" w:cs="Tahoma"/>
          <w:color w:val="000000" w:themeColor="text1"/>
          <w:sz w:val="22"/>
          <w:szCs w:val="22"/>
        </w:rPr>
      </w:pPr>
    </w:p>
    <w:p w:rsidR="001F0B3D" w:rsidRPr="00A51DDA" w:rsidRDefault="00BF6F2F" w:rsidP="009C6332">
      <w:pPr>
        <w:pStyle w:val="berschrift2"/>
        <w:spacing w:before="0" w:after="120" w:line="240" w:lineRule="exact"/>
        <w:rPr>
          <w:rFonts w:ascii="Book Antiqua" w:hAnsi="Book Antiqua" w:cs="Tahoma"/>
          <w:b w:val="0"/>
          <w:i w:val="0"/>
          <w:color w:val="000000" w:themeColor="text1"/>
          <w:spacing w:val="60"/>
          <w:sz w:val="22"/>
          <w:szCs w:val="22"/>
        </w:rPr>
      </w:pPr>
      <w:r w:rsidRPr="00A51DDA">
        <w:rPr>
          <w:rFonts w:ascii="Book Antiqua" w:hAnsi="Book Antiqua" w:cs="Tahoma"/>
          <w:b w:val="0"/>
          <w:i w:val="0"/>
          <w:color w:val="000000" w:themeColor="text1"/>
          <w:spacing w:val="54"/>
          <w:sz w:val="22"/>
          <w:szCs w:val="22"/>
        </w:rPr>
        <w:t>Zwischenartliche</w:t>
      </w:r>
      <w:r w:rsidR="00CD636D" w:rsidRPr="00A51DDA">
        <w:rPr>
          <w:rFonts w:ascii="Book Antiqua" w:hAnsi="Book Antiqua" w:cs="Tahoma"/>
          <w:b w:val="0"/>
          <w:i w:val="0"/>
          <w:color w:val="000000" w:themeColor="text1"/>
          <w:spacing w:val="54"/>
          <w:sz w:val="22"/>
          <w:szCs w:val="22"/>
        </w:rPr>
        <w:t xml:space="preserve"> Beziehungen</w:t>
      </w:r>
    </w:p>
    <w:p w:rsidR="00C53DAF" w:rsidRPr="00A51DDA" w:rsidRDefault="009E6B85" w:rsidP="009C6332">
      <w:pPr>
        <w:spacing w:after="120"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 xml:space="preserve">Für einige Vögel und Säuger sind </w:t>
      </w:r>
      <w:proofErr w:type="spellStart"/>
      <w:r w:rsidRPr="00A51DDA">
        <w:rPr>
          <w:rFonts w:ascii="Book Antiqua" w:hAnsi="Book Antiqua" w:cs="Tahoma"/>
          <w:color w:val="000000" w:themeColor="text1"/>
          <w:sz w:val="22"/>
          <w:szCs w:val="22"/>
        </w:rPr>
        <w:t>Feld</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hamster</w:t>
      </w:r>
      <w:proofErr w:type="spellEnd"/>
      <w:r w:rsidRPr="00A51DDA">
        <w:rPr>
          <w:rFonts w:ascii="Book Antiqua" w:hAnsi="Book Antiqua" w:cs="Tahoma"/>
          <w:color w:val="000000" w:themeColor="text1"/>
          <w:sz w:val="22"/>
          <w:szCs w:val="22"/>
        </w:rPr>
        <w:t xml:space="preserve"> eine na</w:t>
      </w:r>
      <w:r w:rsidR="0060621E">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türliche Beute. Zu nennen sind vor allem der </w:t>
      </w:r>
      <w:proofErr w:type="spellStart"/>
      <w:r w:rsidRPr="00A51DDA">
        <w:rPr>
          <w:rFonts w:ascii="Book Antiqua" w:hAnsi="Book Antiqua" w:cs="Tahoma"/>
          <w:color w:val="000000" w:themeColor="text1"/>
          <w:sz w:val="22"/>
          <w:szCs w:val="22"/>
        </w:rPr>
        <w:t>Rotmilan</w:t>
      </w:r>
      <w:proofErr w:type="spellEnd"/>
      <w:r w:rsidRPr="00A51DDA">
        <w:rPr>
          <w:rFonts w:ascii="Book Antiqua" w:hAnsi="Book Antiqua" w:cs="Tahoma"/>
          <w:color w:val="000000" w:themeColor="text1"/>
          <w:sz w:val="22"/>
          <w:szCs w:val="22"/>
        </w:rPr>
        <w:t xml:space="preserve"> (</w:t>
      </w:r>
      <w:r w:rsidRPr="00E662AB">
        <w:rPr>
          <w:rFonts w:ascii="Book Antiqua" w:hAnsi="Book Antiqua" w:cs="Tahoma"/>
          <w:color w:val="000000" w:themeColor="text1"/>
          <w:sz w:val="22"/>
          <w:szCs w:val="22"/>
        </w:rPr>
        <w:t xml:space="preserve">selbst </w:t>
      </w:r>
      <w:r w:rsidR="00E662AB" w:rsidRPr="00E662AB">
        <w:rPr>
          <w:rFonts w:ascii="Book Antiqua" w:hAnsi="Book Antiqua" w:cs="Tahoma"/>
          <w:color w:val="000000" w:themeColor="text1"/>
          <w:sz w:val="22"/>
          <w:szCs w:val="22"/>
        </w:rPr>
        <w:t xml:space="preserve">eine </w:t>
      </w:r>
      <w:r w:rsidRPr="00E662AB">
        <w:rPr>
          <w:rFonts w:ascii="Book Antiqua" w:hAnsi="Book Antiqua" w:cs="Tahoma"/>
          <w:color w:val="000000" w:themeColor="text1"/>
          <w:sz w:val="22"/>
          <w:szCs w:val="22"/>
        </w:rPr>
        <w:t>bedroht</w:t>
      </w:r>
      <w:r w:rsidR="00E662AB" w:rsidRPr="00E662AB">
        <w:rPr>
          <w:rFonts w:ascii="Book Antiqua" w:hAnsi="Book Antiqua" w:cs="Tahoma"/>
          <w:color w:val="000000" w:themeColor="text1"/>
          <w:sz w:val="22"/>
          <w:szCs w:val="22"/>
        </w:rPr>
        <w:t>e Art</w:t>
      </w:r>
      <w:r w:rsidRPr="00A51DDA">
        <w:rPr>
          <w:rFonts w:ascii="Book Antiqua" w:hAnsi="Book Antiqua" w:cs="Tahoma"/>
          <w:color w:val="000000" w:themeColor="text1"/>
          <w:sz w:val="22"/>
          <w:szCs w:val="22"/>
        </w:rPr>
        <w:t>), auch Weihen, Bussarde und Eulen, namentlich der Uhu. In unserem Gebiet sind von Säugern Iltis, Großes Wie</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sel (Hermelin) und Steinmarder für sie gefährlich. Aber auch Hunde und Katze können ihnen bedrohlich werden. Gegen diese Feinde wie auch gegen Mauswiesel können sich wehren.</w:t>
      </w:r>
    </w:p>
    <w:p w:rsidR="009E6B85" w:rsidRPr="00A51DDA" w:rsidRDefault="00782897"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Noch bis zur Mitte des 20.</w:t>
      </w:r>
      <w:r w:rsidR="009E6B85" w:rsidRPr="00A51DDA">
        <w:rPr>
          <w:rFonts w:ascii="Book Antiqua" w:hAnsi="Book Antiqua" w:cs="Tahoma"/>
          <w:color w:val="000000" w:themeColor="text1"/>
          <w:sz w:val="22"/>
          <w:szCs w:val="22"/>
        </w:rPr>
        <w:t xml:space="preserve"> Jahrhunderts gab es zwischen Menschen und </w:t>
      </w:r>
      <w:proofErr w:type="spellStart"/>
      <w:r w:rsidR="009E6B85" w:rsidRPr="00A51DDA">
        <w:rPr>
          <w:rFonts w:ascii="Book Antiqua" w:hAnsi="Book Antiqua" w:cs="Tahoma"/>
          <w:color w:val="000000" w:themeColor="text1"/>
          <w:sz w:val="22"/>
          <w:szCs w:val="22"/>
        </w:rPr>
        <w:t>Feldhams</w:t>
      </w:r>
      <w:r w:rsidR="0067753D">
        <w:rPr>
          <w:rFonts w:ascii="Book Antiqua" w:hAnsi="Book Antiqua" w:cs="Tahoma"/>
          <w:color w:val="000000" w:themeColor="text1"/>
          <w:sz w:val="22"/>
          <w:szCs w:val="22"/>
        </w:rPr>
        <w:softHyphen/>
      </w:r>
      <w:r w:rsidR="009E6B85" w:rsidRPr="00A51DDA">
        <w:rPr>
          <w:rFonts w:ascii="Book Antiqua" w:hAnsi="Book Antiqua" w:cs="Tahoma"/>
          <w:color w:val="000000" w:themeColor="text1"/>
          <w:sz w:val="22"/>
          <w:szCs w:val="22"/>
        </w:rPr>
        <w:t>tern</w:t>
      </w:r>
      <w:proofErr w:type="spellEnd"/>
      <w:r w:rsidR="009E6B85" w:rsidRPr="00A51DDA">
        <w:rPr>
          <w:rFonts w:ascii="Book Antiqua" w:hAnsi="Book Antiqua" w:cs="Tahoma"/>
          <w:color w:val="000000" w:themeColor="text1"/>
          <w:sz w:val="22"/>
          <w:szCs w:val="22"/>
        </w:rPr>
        <w:t xml:space="preserve"> eine beidseitig feindliche Beziehung: Die Hamster machten sich über Getreide </w:t>
      </w:r>
      <w:r w:rsidR="009E6B85" w:rsidRPr="00A51DDA">
        <w:rPr>
          <w:rFonts w:ascii="Book Antiqua" w:hAnsi="Book Antiqua" w:cs="Tahoma"/>
          <w:color w:val="000000" w:themeColor="text1"/>
          <w:sz w:val="22"/>
          <w:szCs w:val="22"/>
        </w:rPr>
        <w:lastRenderedPageBreak/>
        <w:t>und andere Feldfrüchte her, besonders der späte Mais wurde von ihnen als Winter</w:t>
      </w:r>
      <w:r w:rsidR="0067753D">
        <w:rPr>
          <w:rFonts w:ascii="Book Antiqua" w:hAnsi="Book Antiqua" w:cs="Tahoma"/>
          <w:color w:val="000000" w:themeColor="text1"/>
          <w:sz w:val="22"/>
          <w:szCs w:val="22"/>
        </w:rPr>
        <w:softHyphen/>
      </w:r>
      <w:r w:rsidR="009E6B85" w:rsidRPr="00A51DDA">
        <w:rPr>
          <w:rFonts w:ascii="Book Antiqua" w:hAnsi="Book Antiqua" w:cs="Tahoma"/>
          <w:color w:val="000000" w:themeColor="text1"/>
          <w:sz w:val="22"/>
          <w:szCs w:val="22"/>
        </w:rPr>
        <w:t>vorrat geschätzt. Deshalb verfolgten die Menschen die Hamster, vertrieben sie und waren bestrebt, ihre Vermehrun</w:t>
      </w:r>
      <w:r w:rsidRPr="00A51DDA">
        <w:rPr>
          <w:rFonts w:ascii="Book Antiqua" w:hAnsi="Book Antiqua" w:cs="Tahoma"/>
          <w:color w:val="000000" w:themeColor="text1"/>
          <w:sz w:val="22"/>
          <w:szCs w:val="22"/>
        </w:rPr>
        <w:t>g zu ver</w:t>
      </w:r>
      <w:r w:rsidR="0067753D">
        <w:rPr>
          <w:rFonts w:ascii="Book Antiqua" w:hAnsi="Book Antiqua" w:cs="Tahoma"/>
          <w:color w:val="000000" w:themeColor="text1"/>
          <w:sz w:val="22"/>
          <w:szCs w:val="22"/>
        </w:rPr>
        <w:softHyphen/>
      </w:r>
      <w:r w:rsidR="009E6B85" w:rsidRPr="00A51DDA">
        <w:rPr>
          <w:rFonts w:ascii="Book Antiqua" w:hAnsi="Book Antiqua" w:cs="Tahoma"/>
          <w:color w:val="000000" w:themeColor="text1"/>
          <w:sz w:val="22"/>
          <w:szCs w:val="22"/>
        </w:rPr>
        <w:t>hindern.</w:t>
      </w:r>
      <w:r w:rsidRPr="00A51DDA">
        <w:rPr>
          <w:rFonts w:ascii="Book Antiqua" w:hAnsi="Book Antiqua" w:cs="Tahoma"/>
          <w:color w:val="000000" w:themeColor="text1"/>
          <w:sz w:val="22"/>
          <w:szCs w:val="22"/>
        </w:rPr>
        <w:t xml:space="preserve"> In der Magde</w:t>
      </w:r>
      <w:r w:rsidR="0060621E">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burger Börde, viel</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leicht auch in anderen Gegenden, war es Brauch, den Mais aus den </w:t>
      </w:r>
      <w:proofErr w:type="spellStart"/>
      <w:r w:rsidRPr="00A51DDA">
        <w:rPr>
          <w:rFonts w:ascii="Book Antiqua" w:hAnsi="Book Antiqua" w:cs="Tahoma"/>
          <w:color w:val="000000" w:themeColor="text1"/>
          <w:sz w:val="22"/>
          <w:szCs w:val="22"/>
        </w:rPr>
        <w:t>Hamstervorrä</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ten</w:t>
      </w:r>
      <w:proofErr w:type="spellEnd"/>
      <w:r w:rsidRPr="00A51DDA">
        <w:rPr>
          <w:rFonts w:ascii="Book Antiqua" w:hAnsi="Book Antiqua" w:cs="Tahoma"/>
          <w:color w:val="000000" w:themeColor="text1"/>
          <w:sz w:val="22"/>
          <w:szCs w:val="22"/>
        </w:rPr>
        <w:t xml:space="preserve"> in großen Mengen als Hühnerfutter auszugraben. Heutzutage sind Hamster durch die landwirtschaftlichen </w:t>
      </w:r>
      <w:proofErr w:type="spellStart"/>
      <w:r w:rsidRPr="00A51DDA">
        <w:rPr>
          <w:rFonts w:ascii="Book Antiqua" w:hAnsi="Book Antiqua" w:cs="Tahoma"/>
          <w:color w:val="000000" w:themeColor="text1"/>
          <w:sz w:val="22"/>
          <w:szCs w:val="22"/>
        </w:rPr>
        <w:t>Nutzu</w:t>
      </w:r>
      <w:r w:rsidR="00F71DEA">
        <w:rPr>
          <w:rFonts w:ascii="Book Antiqua" w:hAnsi="Book Antiqua" w:cs="Tahoma"/>
          <w:color w:val="000000" w:themeColor="text1"/>
          <w:sz w:val="22"/>
          <w:szCs w:val="22"/>
        </w:rPr>
        <w:t>n</w:t>
      </w:r>
      <w:r w:rsidRPr="00A51DDA">
        <w:rPr>
          <w:rFonts w:ascii="Book Antiqua" w:hAnsi="Book Antiqua" w:cs="Tahoma"/>
          <w:color w:val="000000" w:themeColor="text1"/>
          <w:sz w:val="22"/>
          <w:szCs w:val="22"/>
        </w:rPr>
        <w:t>gs</w:t>
      </w:r>
      <w:r w:rsidR="0060621E">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methoden</w:t>
      </w:r>
      <w:proofErr w:type="spellEnd"/>
      <w:r w:rsidRPr="00A51DDA">
        <w:rPr>
          <w:rFonts w:ascii="Book Antiqua" w:hAnsi="Book Antiqua" w:cs="Tahoma"/>
          <w:color w:val="000000" w:themeColor="text1"/>
          <w:sz w:val="22"/>
          <w:szCs w:val="22"/>
        </w:rPr>
        <w:t xml:space="preserve"> dezimiert und auf wenige Flä</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chen zurückge</w:t>
      </w:r>
      <w:r w:rsidR="0060621E">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drängt (siehe oben, Verbrei</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tung). Durch den größeren Anteil, den Wintersaat gegenüber Frühjahrssaat ein</w:t>
      </w:r>
      <w:r w:rsidR="0060621E">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nimmt, geht den Hamstern ein </w:t>
      </w:r>
      <w:proofErr w:type="spellStart"/>
      <w:r w:rsidRPr="00A51DDA">
        <w:rPr>
          <w:rFonts w:ascii="Book Antiqua" w:hAnsi="Book Antiqua" w:cs="Tahoma"/>
          <w:color w:val="000000" w:themeColor="text1"/>
          <w:sz w:val="22"/>
          <w:szCs w:val="22"/>
        </w:rPr>
        <w:t>Nahrungs</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angebot</w:t>
      </w:r>
      <w:proofErr w:type="spellEnd"/>
      <w:r w:rsidRPr="00A51DDA">
        <w:rPr>
          <w:rFonts w:ascii="Book Antiqua" w:hAnsi="Book Antiqua" w:cs="Tahoma"/>
          <w:color w:val="000000" w:themeColor="text1"/>
          <w:sz w:val="22"/>
          <w:szCs w:val="22"/>
        </w:rPr>
        <w:t xml:space="preserve"> von mehreren Monaten verloren und sie sind vielfach nicht mehr in der Lage, sich auf den Winter vorzubereiten oder ausreichend Nachwuchs hervorzu</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bringen, der den Win</w:t>
      </w:r>
      <w:r w:rsidR="0060621E">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ter übersteht.</w:t>
      </w:r>
    </w:p>
    <w:p w:rsidR="00417767" w:rsidRPr="00A51DDA" w:rsidRDefault="00782897"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Positive Beziehungen bestehen darin, dass Feldhamster viele für die Landwirtschaft schädliche Tiere, zum Bei</w:t>
      </w:r>
      <w:r w:rsidR="0060621E">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spiel Feldmäuse und Käfer fressen</w:t>
      </w:r>
      <w:r w:rsidR="00D818BA" w:rsidRPr="00A51DDA">
        <w:rPr>
          <w:rFonts w:ascii="Book Antiqua" w:hAnsi="Book Antiqua" w:cs="Tahoma"/>
          <w:color w:val="000000" w:themeColor="text1"/>
          <w:sz w:val="22"/>
          <w:szCs w:val="22"/>
        </w:rPr>
        <w:t xml:space="preserve"> und Menschen ihr Fell zu Pelzen verarbeiten. Da die moderne Landwirtschaft Methoden hat, mit den genannten Tieren fertig zu wer</w:t>
      </w:r>
      <w:r w:rsidR="0060621E">
        <w:rPr>
          <w:rFonts w:ascii="Book Antiqua" w:hAnsi="Book Antiqua" w:cs="Tahoma"/>
          <w:color w:val="000000" w:themeColor="text1"/>
          <w:sz w:val="22"/>
          <w:szCs w:val="22"/>
        </w:rPr>
        <w:softHyphen/>
      </w:r>
      <w:r w:rsidR="00D818BA" w:rsidRPr="00A51DDA">
        <w:rPr>
          <w:rFonts w:ascii="Book Antiqua" w:hAnsi="Book Antiqua" w:cs="Tahoma"/>
          <w:color w:val="000000" w:themeColor="text1"/>
          <w:sz w:val="22"/>
          <w:szCs w:val="22"/>
        </w:rPr>
        <w:t>den, wer</w:t>
      </w:r>
      <w:r w:rsidR="0067753D">
        <w:rPr>
          <w:rFonts w:ascii="Book Antiqua" w:hAnsi="Book Antiqua" w:cs="Tahoma"/>
          <w:color w:val="000000" w:themeColor="text1"/>
          <w:sz w:val="22"/>
          <w:szCs w:val="22"/>
        </w:rPr>
        <w:softHyphen/>
      </w:r>
      <w:r w:rsidR="00D818BA" w:rsidRPr="00A51DDA">
        <w:rPr>
          <w:rFonts w:ascii="Book Antiqua" w:hAnsi="Book Antiqua" w:cs="Tahoma"/>
          <w:color w:val="000000" w:themeColor="text1"/>
          <w:sz w:val="22"/>
          <w:szCs w:val="22"/>
        </w:rPr>
        <w:t>den ihr diese positiven Beiträge nicht wei</w:t>
      </w:r>
      <w:r w:rsidR="0067753D">
        <w:rPr>
          <w:rFonts w:ascii="Book Antiqua" w:hAnsi="Book Antiqua" w:cs="Tahoma"/>
          <w:color w:val="000000" w:themeColor="text1"/>
          <w:sz w:val="22"/>
          <w:szCs w:val="22"/>
        </w:rPr>
        <w:softHyphen/>
      </w:r>
      <w:r w:rsidR="00D818BA" w:rsidRPr="00A51DDA">
        <w:rPr>
          <w:rFonts w:ascii="Book Antiqua" w:hAnsi="Book Antiqua" w:cs="Tahoma"/>
          <w:color w:val="000000" w:themeColor="text1"/>
          <w:sz w:val="22"/>
          <w:szCs w:val="22"/>
        </w:rPr>
        <w:t>ter auffallen.</w:t>
      </w:r>
    </w:p>
    <w:p w:rsidR="00417767" w:rsidRPr="00A51DDA" w:rsidRDefault="00D818BA" w:rsidP="009C6332">
      <w:pPr>
        <w:spacing w:line="240" w:lineRule="exact"/>
        <w:jc w:val="both"/>
        <w:rPr>
          <w:rFonts w:ascii="Book Antiqua" w:hAnsi="Book Antiqua" w:cs="Tahoma"/>
          <w:color w:val="000000" w:themeColor="text1"/>
          <w:sz w:val="22"/>
          <w:szCs w:val="22"/>
        </w:rPr>
      </w:pPr>
      <w:r w:rsidRPr="00A51DDA">
        <w:rPr>
          <w:rFonts w:ascii="Book Antiqua" w:hAnsi="Book Antiqua" w:cs="Tahoma"/>
          <w:color w:val="000000" w:themeColor="text1"/>
          <w:sz w:val="22"/>
          <w:szCs w:val="22"/>
        </w:rPr>
        <w:t>Andererseits sind Menschen darum be</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müht, </w:t>
      </w:r>
      <w:proofErr w:type="spellStart"/>
      <w:r w:rsidRPr="00A51DDA">
        <w:rPr>
          <w:rFonts w:ascii="Book Antiqua" w:hAnsi="Book Antiqua" w:cs="Tahoma"/>
          <w:color w:val="000000" w:themeColor="text1"/>
          <w:sz w:val="22"/>
          <w:szCs w:val="22"/>
        </w:rPr>
        <w:t>Feldhams</w:t>
      </w:r>
      <w:r w:rsidR="0060621E">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ter</w:t>
      </w:r>
      <w:proofErr w:type="spellEnd"/>
      <w:r w:rsidRPr="00A51DDA">
        <w:rPr>
          <w:rFonts w:ascii="Book Antiqua" w:hAnsi="Book Antiqua" w:cs="Tahoma"/>
          <w:color w:val="000000" w:themeColor="text1"/>
          <w:sz w:val="22"/>
          <w:szCs w:val="22"/>
        </w:rPr>
        <w:t xml:space="preserve"> mit Schutzmaßnah</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men</w:t>
      </w:r>
      <w:r w:rsidR="00B80AEC" w:rsidRPr="00A51DDA">
        <w:rPr>
          <w:rFonts w:ascii="Book Antiqua" w:hAnsi="Book Antiqua" w:cs="Tahoma"/>
          <w:color w:val="000000" w:themeColor="text1"/>
          <w:sz w:val="22"/>
          <w:szCs w:val="22"/>
        </w:rPr>
        <w:t>,</w:t>
      </w:r>
      <w:r w:rsidRPr="00A51DDA">
        <w:rPr>
          <w:rFonts w:ascii="Book Antiqua" w:hAnsi="Book Antiqua" w:cs="Tahoma"/>
          <w:color w:val="000000" w:themeColor="text1"/>
          <w:sz w:val="22"/>
          <w:szCs w:val="22"/>
        </w:rPr>
        <w:t xml:space="preserve"> Wiederansiedlungen und Einkreu</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zungen genetisch verschiedener Popula</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tionen im Lande zu halten. (sieh</w:t>
      </w:r>
      <w:r w:rsidR="00B80AEC" w:rsidRPr="00A51DDA">
        <w:rPr>
          <w:rFonts w:ascii="Book Antiqua" w:hAnsi="Book Antiqua" w:cs="Tahoma"/>
          <w:color w:val="000000" w:themeColor="text1"/>
          <w:sz w:val="22"/>
          <w:szCs w:val="22"/>
        </w:rPr>
        <w:t>e oben</w:t>
      </w:r>
      <w:r w:rsidR="00F71DEA">
        <w:rPr>
          <w:rFonts w:ascii="Book Antiqua" w:hAnsi="Book Antiqua" w:cs="Tahoma"/>
          <w:color w:val="000000" w:themeColor="text1"/>
          <w:sz w:val="22"/>
          <w:szCs w:val="22"/>
        </w:rPr>
        <w:t>,</w:t>
      </w:r>
      <w:r w:rsidR="00B80AEC" w:rsidRPr="00A51DDA">
        <w:rPr>
          <w:rFonts w:ascii="Book Antiqua" w:hAnsi="Book Antiqua" w:cs="Tahoma"/>
          <w:color w:val="000000" w:themeColor="text1"/>
          <w:sz w:val="22"/>
          <w:szCs w:val="22"/>
        </w:rPr>
        <w:t xml:space="preserve"> </w:t>
      </w:r>
      <w:r w:rsidR="00F71DEA" w:rsidRPr="00F71DEA">
        <w:rPr>
          <w:rFonts w:ascii="Book Antiqua" w:hAnsi="Book Antiqua" w:cs="Tahoma"/>
          <w:color w:val="000000" w:themeColor="text1"/>
          <w:sz w:val="22"/>
          <w:szCs w:val="22"/>
        </w:rPr>
        <w:t>Verbreitung</w:t>
      </w:r>
      <w:r w:rsidR="00F71DEA">
        <w:rPr>
          <w:rFonts w:ascii="Book Antiqua" w:hAnsi="Book Antiqua" w:cs="Tahoma"/>
          <w:color w:val="000000" w:themeColor="text1"/>
          <w:sz w:val="22"/>
          <w:szCs w:val="22"/>
        </w:rPr>
        <w:t xml:space="preserve">). </w:t>
      </w:r>
      <w:r w:rsidR="00B80AEC" w:rsidRPr="00A51DDA">
        <w:rPr>
          <w:rFonts w:ascii="Book Antiqua" w:hAnsi="Book Antiqua" w:cs="Tahoma"/>
          <w:color w:val="000000" w:themeColor="text1"/>
          <w:sz w:val="22"/>
          <w:szCs w:val="22"/>
        </w:rPr>
        <w:t>Als Schutz</w:t>
      </w:r>
      <w:r w:rsidR="0060621E">
        <w:rPr>
          <w:rFonts w:ascii="Book Antiqua" w:hAnsi="Book Antiqua" w:cs="Tahoma"/>
          <w:color w:val="000000" w:themeColor="text1"/>
          <w:sz w:val="22"/>
          <w:szCs w:val="22"/>
        </w:rPr>
        <w:softHyphen/>
      </w:r>
      <w:r w:rsidR="00B80AEC" w:rsidRPr="00A51DDA">
        <w:rPr>
          <w:rFonts w:ascii="Book Antiqua" w:hAnsi="Book Antiqua" w:cs="Tahoma"/>
          <w:color w:val="000000" w:themeColor="text1"/>
          <w:sz w:val="22"/>
          <w:szCs w:val="22"/>
        </w:rPr>
        <w:t>maßnahmen w</w:t>
      </w:r>
      <w:r w:rsidRPr="00A51DDA">
        <w:rPr>
          <w:rFonts w:ascii="Book Antiqua" w:hAnsi="Book Antiqua" w:cs="Tahoma"/>
          <w:color w:val="000000" w:themeColor="text1"/>
          <w:sz w:val="22"/>
          <w:szCs w:val="22"/>
        </w:rPr>
        <w:t>erden auch späte Erntetermine, Entschädi</w:t>
      </w:r>
      <w:r w:rsidR="0060621E">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gung der Landwirte und Um</w:t>
      </w:r>
      <w:r w:rsidR="0067753D">
        <w:rPr>
          <w:rFonts w:ascii="Book Antiqua" w:hAnsi="Book Antiqua" w:cs="Tahoma"/>
          <w:color w:val="000000" w:themeColor="text1"/>
          <w:sz w:val="22"/>
          <w:szCs w:val="22"/>
        </w:rPr>
        <w:softHyphen/>
      </w:r>
      <w:r w:rsidRPr="00A51DDA">
        <w:rPr>
          <w:rFonts w:ascii="Book Antiqua" w:hAnsi="Book Antiqua" w:cs="Tahoma"/>
          <w:color w:val="000000" w:themeColor="text1"/>
          <w:sz w:val="22"/>
          <w:szCs w:val="22"/>
        </w:rPr>
        <w:t xml:space="preserve">siedlungen vorgeschlagen. </w:t>
      </w:r>
    </w:p>
    <w:p w:rsidR="00763747" w:rsidRDefault="002B4CA7" w:rsidP="009C6332">
      <w:pPr>
        <w:spacing w:line="240" w:lineRule="exact"/>
        <w:jc w:val="both"/>
        <w:rPr>
          <w:rFonts w:ascii="Book Antiqua" w:hAnsi="Book Antiqua" w:cs="Tahoma"/>
          <w:color w:val="000000" w:themeColor="text1"/>
          <w:sz w:val="22"/>
          <w:szCs w:val="22"/>
        </w:rPr>
      </w:pPr>
      <w:r w:rsidRPr="002B4CA7">
        <w:rPr>
          <w:rFonts w:ascii="Book Antiqua" w:hAnsi="Book Antiqua" w:cs="Tahoma"/>
          <w:color w:val="000000" w:themeColor="text1"/>
          <w:sz w:val="22"/>
          <w:szCs w:val="22"/>
        </w:rPr>
        <w:t>Eine weitere möglicherweise positive Be</w:t>
      </w:r>
      <w:r w:rsidR="0067753D">
        <w:rPr>
          <w:rFonts w:ascii="Book Antiqua" w:hAnsi="Book Antiqua" w:cs="Tahoma"/>
          <w:color w:val="000000" w:themeColor="text1"/>
          <w:sz w:val="22"/>
          <w:szCs w:val="22"/>
        </w:rPr>
        <w:softHyphen/>
      </w:r>
      <w:r w:rsidRPr="002B4CA7">
        <w:rPr>
          <w:rFonts w:ascii="Book Antiqua" w:hAnsi="Book Antiqua" w:cs="Tahoma"/>
          <w:color w:val="000000" w:themeColor="text1"/>
          <w:sz w:val="22"/>
          <w:szCs w:val="22"/>
        </w:rPr>
        <w:t>ziehung: In Thüringen wurde in einem Frauengrab aus dem 5. Jahr</w:t>
      </w:r>
      <w:r w:rsidR="0060621E">
        <w:rPr>
          <w:rFonts w:ascii="Book Antiqua" w:hAnsi="Book Antiqua" w:cs="Tahoma"/>
          <w:color w:val="000000" w:themeColor="text1"/>
          <w:sz w:val="22"/>
          <w:szCs w:val="22"/>
        </w:rPr>
        <w:softHyphen/>
      </w:r>
      <w:r w:rsidRPr="002B4CA7">
        <w:rPr>
          <w:rFonts w:ascii="Book Antiqua" w:hAnsi="Book Antiqua" w:cs="Tahoma"/>
          <w:color w:val="000000" w:themeColor="text1"/>
          <w:sz w:val="22"/>
          <w:szCs w:val="22"/>
        </w:rPr>
        <w:t>hundert n. Chr. ein Hamsterskelett gefunden. Das Tier war nicht in das G</w:t>
      </w:r>
      <w:r>
        <w:rPr>
          <w:rFonts w:ascii="Book Antiqua" w:hAnsi="Book Antiqua" w:cs="Tahoma"/>
          <w:color w:val="000000" w:themeColor="text1"/>
          <w:sz w:val="22"/>
          <w:szCs w:val="22"/>
        </w:rPr>
        <w:t>rab eingedrungen, sondern ließ s</w:t>
      </w:r>
      <w:r w:rsidRPr="002B4CA7">
        <w:rPr>
          <w:rFonts w:ascii="Book Antiqua" w:hAnsi="Book Antiqua" w:cs="Tahoma"/>
          <w:color w:val="000000" w:themeColor="text1"/>
          <w:sz w:val="22"/>
          <w:szCs w:val="22"/>
        </w:rPr>
        <w:t xml:space="preserve">ich eindeutig als </w:t>
      </w:r>
      <w:proofErr w:type="spellStart"/>
      <w:r w:rsidRPr="002B4CA7">
        <w:rPr>
          <w:rFonts w:ascii="Book Antiqua" w:hAnsi="Book Antiqua" w:cs="Tahoma"/>
          <w:color w:val="000000" w:themeColor="text1"/>
          <w:sz w:val="22"/>
          <w:szCs w:val="22"/>
        </w:rPr>
        <w:t>Grabbei</w:t>
      </w:r>
      <w:r w:rsidR="0067753D">
        <w:rPr>
          <w:rFonts w:ascii="Book Antiqua" w:hAnsi="Book Antiqua" w:cs="Tahoma"/>
          <w:color w:val="000000" w:themeColor="text1"/>
          <w:sz w:val="22"/>
          <w:szCs w:val="22"/>
        </w:rPr>
        <w:softHyphen/>
      </w:r>
      <w:r w:rsidRPr="002B4CA7">
        <w:rPr>
          <w:rFonts w:ascii="Book Antiqua" w:hAnsi="Book Antiqua" w:cs="Tahoma"/>
          <w:color w:val="000000" w:themeColor="text1"/>
          <w:sz w:val="22"/>
          <w:szCs w:val="22"/>
        </w:rPr>
        <w:t>gabe</w:t>
      </w:r>
      <w:proofErr w:type="spellEnd"/>
      <w:r w:rsidRPr="002B4CA7">
        <w:rPr>
          <w:rFonts w:ascii="Book Antiqua" w:hAnsi="Book Antiqua" w:cs="Tahoma"/>
          <w:color w:val="000000" w:themeColor="text1"/>
          <w:sz w:val="22"/>
          <w:szCs w:val="22"/>
        </w:rPr>
        <w:t xml:space="preserve"> identifizieren.</w:t>
      </w:r>
    </w:p>
    <w:p w:rsidR="002B4CA7" w:rsidRDefault="002B4CA7" w:rsidP="009C6332">
      <w:pPr>
        <w:spacing w:line="240" w:lineRule="exact"/>
        <w:rPr>
          <w:rFonts w:ascii="Book Antiqua" w:hAnsi="Book Antiqua" w:cs="Tahoma"/>
          <w:color w:val="000000" w:themeColor="text1"/>
          <w:sz w:val="22"/>
          <w:szCs w:val="22"/>
        </w:rPr>
      </w:pPr>
    </w:p>
    <w:p w:rsidR="00A87BD0" w:rsidRPr="008860DC" w:rsidRDefault="00C23461" w:rsidP="009C6332">
      <w:pPr>
        <w:spacing w:line="240" w:lineRule="exact"/>
        <w:rPr>
          <w:rFonts w:ascii="Book Antiqua" w:hAnsi="Book Antiqua" w:cs="Tahoma"/>
          <w:color w:val="000000" w:themeColor="text1"/>
          <w:sz w:val="22"/>
          <w:szCs w:val="22"/>
          <w:lang w:val="en-US"/>
        </w:rPr>
      </w:pPr>
      <w:proofErr w:type="spellStart"/>
      <w:r w:rsidRPr="008860DC">
        <w:rPr>
          <w:rFonts w:ascii="Book Antiqua" w:hAnsi="Book Antiqua" w:cs="Tahoma"/>
          <w:color w:val="000000" w:themeColor="text1"/>
          <w:spacing w:val="60"/>
          <w:sz w:val="22"/>
          <w:szCs w:val="22"/>
          <w:lang w:val="en-US"/>
        </w:rPr>
        <w:t>Neuere</w:t>
      </w:r>
      <w:proofErr w:type="spellEnd"/>
      <w:r w:rsidRPr="008860DC">
        <w:rPr>
          <w:rFonts w:ascii="Book Antiqua" w:hAnsi="Book Antiqua" w:cs="Tahoma"/>
          <w:color w:val="000000" w:themeColor="text1"/>
          <w:spacing w:val="60"/>
          <w:sz w:val="22"/>
          <w:szCs w:val="22"/>
          <w:lang w:val="en-US"/>
        </w:rPr>
        <w:t xml:space="preserve"> </w:t>
      </w:r>
      <w:proofErr w:type="spellStart"/>
      <w:r w:rsidR="00BF6F2F" w:rsidRPr="008860DC">
        <w:rPr>
          <w:rFonts w:ascii="Book Antiqua" w:hAnsi="Book Antiqua" w:cs="Tahoma"/>
          <w:color w:val="000000" w:themeColor="text1"/>
          <w:spacing w:val="60"/>
          <w:sz w:val="22"/>
          <w:szCs w:val="22"/>
          <w:lang w:val="en-US"/>
        </w:rPr>
        <w:t>Literatur</w:t>
      </w:r>
      <w:proofErr w:type="spellEnd"/>
      <w:r w:rsidR="00BF6F2F" w:rsidRPr="008860DC">
        <w:rPr>
          <w:rFonts w:ascii="Book Antiqua" w:hAnsi="Book Antiqua" w:cs="Tahoma"/>
          <w:color w:val="000000" w:themeColor="text1"/>
          <w:sz w:val="22"/>
          <w:szCs w:val="22"/>
          <w:lang w:val="en-US"/>
        </w:rPr>
        <w:t xml:space="preserve"> (</w:t>
      </w:r>
      <w:proofErr w:type="spellStart"/>
      <w:r w:rsidR="00BF6F2F" w:rsidRPr="008860DC">
        <w:rPr>
          <w:rFonts w:ascii="Book Antiqua" w:hAnsi="Book Antiqua" w:cs="Tahoma"/>
          <w:color w:val="000000" w:themeColor="text1"/>
          <w:sz w:val="22"/>
          <w:szCs w:val="22"/>
          <w:lang w:val="en-US"/>
        </w:rPr>
        <w:t>bis</w:t>
      </w:r>
      <w:proofErr w:type="spellEnd"/>
      <w:r w:rsidR="00BF6F2F" w:rsidRPr="008860DC">
        <w:rPr>
          <w:rFonts w:ascii="Book Antiqua" w:hAnsi="Book Antiqua" w:cs="Tahoma"/>
          <w:color w:val="000000" w:themeColor="text1"/>
          <w:sz w:val="22"/>
          <w:szCs w:val="22"/>
          <w:lang w:val="en-US"/>
        </w:rPr>
        <w:t xml:space="preserve"> 201</w:t>
      </w:r>
      <w:r w:rsidR="00C57A6C" w:rsidRPr="008860DC">
        <w:rPr>
          <w:rFonts w:ascii="Book Antiqua" w:hAnsi="Book Antiqua" w:cs="Tahoma"/>
          <w:color w:val="000000" w:themeColor="text1"/>
          <w:sz w:val="22"/>
          <w:szCs w:val="22"/>
          <w:lang w:val="en-US"/>
        </w:rPr>
        <w:t>8</w:t>
      </w:r>
      <w:r w:rsidR="00BF6F2F" w:rsidRPr="008860DC">
        <w:rPr>
          <w:rFonts w:ascii="Book Antiqua" w:hAnsi="Book Antiqua" w:cs="Tahoma"/>
          <w:color w:val="000000" w:themeColor="text1"/>
          <w:sz w:val="22"/>
          <w:szCs w:val="22"/>
          <w:lang w:val="en-US"/>
        </w:rPr>
        <w:t xml:space="preserve">) </w:t>
      </w:r>
    </w:p>
    <w:p w:rsidR="006D0AA8" w:rsidRPr="008860DC" w:rsidRDefault="006D0AA8" w:rsidP="009C6332">
      <w:pPr>
        <w:spacing w:line="240" w:lineRule="exact"/>
        <w:rPr>
          <w:rFonts w:ascii="Book Antiqua" w:hAnsi="Book Antiqua" w:cs="Tahoma"/>
          <w:b/>
          <w:i/>
          <w:color w:val="000000" w:themeColor="text1"/>
          <w:sz w:val="22"/>
          <w:szCs w:val="22"/>
          <w:lang w:val="en-US"/>
        </w:rPr>
      </w:pPr>
    </w:p>
    <w:p w:rsidR="00DD55F0" w:rsidRPr="008860DC" w:rsidRDefault="00DD55F0" w:rsidP="009632C5">
      <w:pPr>
        <w:widowControl w:val="0"/>
        <w:autoSpaceDE w:val="0"/>
        <w:autoSpaceDN w:val="0"/>
        <w:adjustRightInd w:val="0"/>
        <w:spacing w:after="120" w:line="220" w:lineRule="exact"/>
        <w:ind w:left="709" w:hanging="709"/>
        <w:jc w:val="both"/>
        <w:rPr>
          <w:rFonts w:ascii="Book Antiqua" w:hAnsi="Book Antiqua"/>
          <w:sz w:val="20"/>
          <w:szCs w:val="20"/>
          <w:lang w:val="en-US"/>
        </w:rPr>
      </w:pPr>
      <w:proofErr w:type="spellStart"/>
      <w:r w:rsidRPr="008860DC">
        <w:rPr>
          <w:rFonts w:ascii="Book Antiqua" w:hAnsi="Book Antiqua" w:cs="Tahoma"/>
          <w:sz w:val="20"/>
          <w:szCs w:val="20"/>
          <w:lang w:val="en-US"/>
        </w:rPr>
        <w:t>Banaszek</w:t>
      </w:r>
      <w:proofErr w:type="spellEnd"/>
      <w:r w:rsidR="008860DC" w:rsidRPr="008860DC">
        <w:rPr>
          <w:rFonts w:ascii="Book Antiqua" w:hAnsi="Book Antiqua" w:cs="Tahoma"/>
          <w:sz w:val="20"/>
          <w:szCs w:val="20"/>
          <w:lang w:val="en-US"/>
        </w:rPr>
        <w:t xml:space="preserve">, A. </w:t>
      </w:r>
      <w:r w:rsidRPr="008860DC">
        <w:rPr>
          <w:rFonts w:ascii="Book Antiqua" w:hAnsi="Book Antiqua" w:cs="Tahoma"/>
          <w:sz w:val="20"/>
          <w:szCs w:val="20"/>
          <w:lang w:val="en-US"/>
        </w:rPr>
        <w:t>et al</w:t>
      </w:r>
      <w:r w:rsidR="008860DC" w:rsidRPr="008860DC">
        <w:rPr>
          <w:rFonts w:ascii="Book Antiqua" w:hAnsi="Book Antiqua" w:cs="Tahoma"/>
          <w:sz w:val="20"/>
          <w:szCs w:val="20"/>
          <w:lang w:val="en-US"/>
        </w:rPr>
        <w:t>.</w:t>
      </w:r>
      <w:r w:rsidRPr="008860DC">
        <w:rPr>
          <w:rFonts w:ascii="Book Antiqua" w:hAnsi="Book Antiqua" w:cs="Tahoma"/>
          <w:sz w:val="20"/>
          <w:szCs w:val="20"/>
          <w:lang w:val="en-US"/>
        </w:rPr>
        <w:t xml:space="preserve"> 2009</w:t>
      </w:r>
      <w:r w:rsidR="00794E3B" w:rsidRPr="008860DC">
        <w:rPr>
          <w:rFonts w:ascii="Book Antiqua" w:hAnsi="Book Antiqua" w:cs="Tahoma"/>
          <w:sz w:val="20"/>
          <w:szCs w:val="20"/>
          <w:lang w:val="en-US"/>
        </w:rPr>
        <w:t xml:space="preserve"> </w:t>
      </w:r>
      <w:r w:rsidR="00794E3B" w:rsidRPr="008860DC">
        <w:rPr>
          <w:rFonts w:ascii="Book Antiqua" w:hAnsi="Book Antiqua"/>
          <w:sz w:val="20"/>
          <w:szCs w:val="20"/>
          <w:lang w:val="en-US"/>
        </w:rPr>
        <w:t>Low genetic diversity and significant structuring of the com</w:t>
      </w:r>
      <w:r w:rsidR="0067753D">
        <w:rPr>
          <w:rFonts w:ascii="Book Antiqua" w:hAnsi="Book Antiqua"/>
          <w:sz w:val="20"/>
          <w:szCs w:val="20"/>
          <w:lang w:val="en-US"/>
        </w:rPr>
        <w:softHyphen/>
      </w:r>
      <w:r w:rsidR="00794E3B" w:rsidRPr="008860DC">
        <w:rPr>
          <w:rFonts w:ascii="Book Antiqua" w:hAnsi="Book Antiqua"/>
          <w:sz w:val="20"/>
          <w:szCs w:val="20"/>
          <w:lang w:val="en-US"/>
        </w:rPr>
        <w:t xml:space="preserve">mon hamster populations </w:t>
      </w:r>
      <w:proofErr w:type="spellStart"/>
      <w:r w:rsidR="00794E3B" w:rsidRPr="008860DC">
        <w:rPr>
          <w:rFonts w:ascii="Book Antiqua" w:hAnsi="Book Antiqua"/>
          <w:i/>
          <w:iCs/>
          <w:sz w:val="20"/>
          <w:szCs w:val="20"/>
          <w:lang w:val="en-US"/>
        </w:rPr>
        <w:t>Crice</w:t>
      </w:r>
      <w:r w:rsidR="007C7D10">
        <w:rPr>
          <w:rFonts w:ascii="Book Antiqua" w:hAnsi="Book Antiqua"/>
          <w:i/>
          <w:iCs/>
          <w:sz w:val="20"/>
          <w:szCs w:val="20"/>
          <w:lang w:val="en-US"/>
        </w:rPr>
        <w:softHyphen/>
      </w:r>
      <w:r w:rsidR="00794E3B" w:rsidRPr="008860DC">
        <w:rPr>
          <w:rFonts w:ascii="Book Antiqua" w:hAnsi="Book Antiqua"/>
          <w:i/>
          <w:iCs/>
          <w:sz w:val="20"/>
          <w:szCs w:val="20"/>
          <w:lang w:val="en-US"/>
        </w:rPr>
        <w:t>tus</w:t>
      </w:r>
      <w:proofErr w:type="spellEnd"/>
      <w:r w:rsidR="00794E3B" w:rsidRPr="008860DC">
        <w:rPr>
          <w:rFonts w:ascii="Book Antiqua" w:hAnsi="Book Antiqua"/>
          <w:i/>
          <w:sz w:val="20"/>
          <w:szCs w:val="20"/>
          <w:lang w:val="en-US"/>
        </w:rPr>
        <w:t xml:space="preserve"> </w:t>
      </w:r>
      <w:proofErr w:type="spellStart"/>
      <w:r w:rsidR="00794E3B" w:rsidRPr="008860DC">
        <w:rPr>
          <w:rFonts w:ascii="Book Antiqua" w:hAnsi="Book Antiqua"/>
          <w:i/>
          <w:iCs/>
          <w:sz w:val="20"/>
          <w:szCs w:val="20"/>
          <w:lang w:val="en-US"/>
        </w:rPr>
        <w:t>cricetus</w:t>
      </w:r>
      <w:proofErr w:type="spellEnd"/>
      <w:r w:rsidR="00794E3B" w:rsidRPr="008860DC">
        <w:rPr>
          <w:rFonts w:ascii="Book Antiqua" w:hAnsi="Book Antiqua"/>
          <w:sz w:val="20"/>
          <w:szCs w:val="20"/>
          <w:lang w:val="en-US"/>
        </w:rPr>
        <w:t xml:space="preserve"> in Poland revealed by the </w:t>
      </w:r>
      <w:proofErr w:type="spellStart"/>
      <w:r w:rsidR="00794E3B" w:rsidRPr="008860DC">
        <w:rPr>
          <w:rFonts w:ascii="Book Antiqua" w:hAnsi="Book Antiqua"/>
          <w:sz w:val="20"/>
          <w:szCs w:val="20"/>
          <w:lang w:val="en-US"/>
        </w:rPr>
        <w:t>mtDNA</w:t>
      </w:r>
      <w:proofErr w:type="spellEnd"/>
      <w:r w:rsidR="00794E3B" w:rsidRPr="008860DC">
        <w:rPr>
          <w:rFonts w:ascii="Book Antiqua" w:hAnsi="Book Antiqua"/>
          <w:sz w:val="20"/>
          <w:szCs w:val="20"/>
          <w:lang w:val="en-US"/>
        </w:rPr>
        <w:t xml:space="preserve"> control region sequence varia</w:t>
      </w:r>
      <w:r w:rsidR="0067753D">
        <w:rPr>
          <w:rFonts w:ascii="Book Antiqua" w:hAnsi="Book Antiqua"/>
          <w:sz w:val="20"/>
          <w:szCs w:val="20"/>
          <w:lang w:val="en-US"/>
        </w:rPr>
        <w:softHyphen/>
      </w:r>
      <w:r w:rsidR="00794E3B" w:rsidRPr="008860DC">
        <w:rPr>
          <w:rFonts w:ascii="Book Antiqua" w:hAnsi="Book Antiqua"/>
          <w:sz w:val="20"/>
          <w:szCs w:val="20"/>
          <w:lang w:val="en-US"/>
        </w:rPr>
        <w:t>tion</w:t>
      </w:r>
      <w:r w:rsidR="008860DC" w:rsidRPr="008860DC">
        <w:rPr>
          <w:rFonts w:ascii="Book Antiqua" w:hAnsi="Book Antiqua"/>
          <w:sz w:val="20"/>
          <w:szCs w:val="20"/>
          <w:lang w:val="en-US"/>
        </w:rPr>
        <w:t xml:space="preserve">. </w:t>
      </w:r>
      <w:proofErr w:type="spellStart"/>
      <w:r w:rsidR="008860DC" w:rsidRPr="008860DC">
        <w:rPr>
          <w:rFonts w:ascii="Book Antiqua" w:hAnsi="Book Antiqua"/>
          <w:sz w:val="20"/>
          <w:szCs w:val="20"/>
          <w:lang w:val="en-US"/>
        </w:rPr>
        <w:t>Acta</w:t>
      </w:r>
      <w:proofErr w:type="spellEnd"/>
      <w:r w:rsidR="008860DC" w:rsidRPr="008860DC">
        <w:rPr>
          <w:rFonts w:ascii="Book Antiqua" w:hAnsi="Book Antiqua"/>
          <w:sz w:val="20"/>
          <w:szCs w:val="20"/>
          <w:lang w:val="en-US"/>
        </w:rPr>
        <w:t xml:space="preserve"> </w:t>
      </w:r>
      <w:proofErr w:type="spellStart"/>
      <w:r w:rsidR="008860DC" w:rsidRPr="008860DC">
        <w:rPr>
          <w:rFonts w:ascii="Book Antiqua" w:hAnsi="Book Antiqua"/>
          <w:sz w:val="20"/>
          <w:szCs w:val="20"/>
          <w:lang w:val="en-US"/>
        </w:rPr>
        <w:t>Theriologica</w:t>
      </w:r>
      <w:proofErr w:type="spellEnd"/>
      <w:r w:rsidR="00794E3B" w:rsidRPr="008860DC">
        <w:rPr>
          <w:rFonts w:ascii="Book Antiqua" w:hAnsi="Book Antiqua"/>
          <w:sz w:val="20"/>
          <w:szCs w:val="20"/>
          <w:lang w:val="en-US"/>
        </w:rPr>
        <w:t>, 54</w:t>
      </w:r>
      <w:r w:rsidR="008860DC" w:rsidRPr="008860DC">
        <w:rPr>
          <w:rFonts w:ascii="Book Antiqua" w:hAnsi="Book Antiqua"/>
          <w:sz w:val="20"/>
          <w:szCs w:val="20"/>
          <w:lang w:val="en-US"/>
        </w:rPr>
        <w:t>,</w:t>
      </w:r>
      <w:r w:rsidR="00794E3B" w:rsidRPr="008860DC">
        <w:rPr>
          <w:rFonts w:ascii="Book Antiqua" w:hAnsi="Book Antiqua"/>
          <w:sz w:val="20"/>
          <w:szCs w:val="20"/>
          <w:lang w:val="en-US"/>
        </w:rPr>
        <w:t xml:space="preserve"> 4</w:t>
      </w:r>
      <w:r w:rsidR="008860DC" w:rsidRPr="008860DC">
        <w:rPr>
          <w:rFonts w:ascii="Book Antiqua" w:hAnsi="Book Antiqua"/>
          <w:sz w:val="20"/>
          <w:szCs w:val="20"/>
          <w:lang w:val="en-US"/>
        </w:rPr>
        <w:t>,</w:t>
      </w:r>
      <w:r w:rsidR="00794E3B" w:rsidRPr="008860DC">
        <w:rPr>
          <w:rFonts w:ascii="Book Antiqua" w:hAnsi="Book Antiqua"/>
          <w:sz w:val="20"/>
          <w:szCs w:val="20"/>
          <w:lang w:val="en-US"/>
        </w:rPr>
        <w:t xml:space="preserve"> 289-295</w:t>
      </w:r>
    </w:p>
    <w:p w:rsidR="00794E3B" w:rsidRPr="008860DC" w:rsidRDefault="00DD55F0" w:rsidP="009632C5">
      <w:pPr>
        <w:spacing w:after="120" w:line="220" w:lineRule="exact"/>
        <w:ind w:left="709" w:hanging="709"/>
        <w:jc w:val="both"/>
        <w:rPr>
          <w:rFonts w:ascii="Book Antiqua" w:hAnsi="Book Antiqua"/>
          <w:sz w:val="20"/>
          <w:szCs w:val="20"/>
          <w:lang w:val="en-US"/>
        </w:rPr>
      </w:pPr>
      <w:proofErr w:type="spellStart"/>
      <w:proofErr w:type="gramStart"/>
      <w:r w:rsidRPr="008860DC">
        <w:rPr>
          <w:rFonts w:ascii="Book Antiqua" w:hAnsi="Book Antiqua" w:cs="Tahoma"/>
          <w:sz w:val="20"/>
          <w:szCs w:val="20"/>
          <w:lang w:val="en-US"/>
        </w:rPr>
        <w:t>Banaszek</w:t>
      </w:r>
      <w:proofErr w:type="spellEnd"/>
      <w:r w:rsidR="008860DC" w:rsidRPr="008860DC">
        <w:rPr>
          <w:rFonts w:ascii="Book Antiqua" w:hAnsi="Book Antiqua" w:cs="Tahoma"/>
          <w:sz w:val="20"/>
          <w:szCs w:val="20"/>
          <w:lang w:val="en-US"/>
        </w:rPr>
        <w:t>, A.</w:t>
      </w:r>
      <w:r w:rsidRPr="008860DC">
        <w:rPr>
          <w:rFonts w:ascii="Book Antiqua" w:hAnsi="Book Antiqua" w:cs="Tahoma"/>
          <w:sz w:val="20"/>
          <w:szCs w:val="20"/>
          <w:lang w:val="en-US"/>
        </w:rPr>
        <w:t xml:space="preserve"> et al</w:t>
      </w:r>
      <w:r w:rsidR="008860DC" w:rsidRPr="008860DC">
        <w:rPr>
          <w:rFonts w:ascii="Book Antiqua" w:hAnsi="Book Antiqua" w:cs="Tahoma"/>
          <w:sz w:val="20"/>
          <w:szCs w:val="20"/>
          <w:lang w:val="en-US"/>
        </w:rPr>
        <w:t>.</w:t>
      </w:r>
      <w:r w:rsidRPr="008860DC">
        <w:rPr>
          <w:rFonts w:ascii="Book Antiqua" w:hAnsi="Book Antiqua" w:cs="Tahoma"/>
          <w:sz w:val="20"/>
          <w:szCs w:val="20"/>
          <w:lang w:val="en-US"/>
        </w:rPr>
        <w:t xml:space="preserve"> 2010</w:t>
      </w:r>
      <w:r w:rsidR="00794E3B" w:rsidRPr="008860DC">
        <w:rPr>
          <w:rFonts w:ascii="Book Antiqua" w:hAnsi="Book Antiqua" w:cs="Tahoma"/>
          <w:sz w:val="20"/>
          <w:szCs w:val="20"/>
          <w:lang w:val="en-US"/>
        </w:rPr>
        <w:t xml:space="preserve"> </w:t>
      </w:r>
      <w:r w:rsidR="00794E3B" w:rsidRPr="008860DC">
        <w:rPr>
          <w:rFonts w:ascii="Book Antiqua" w:hAnsi="Book Antiqua"/>
          <w:sz w:val="20"/>
          <w:szCs w:val="20"/>
          <w:lang w:val="en-US"/>
        </w:rPr>
        <w:t>Population structure, colonization pro</w:t>
      </w:r>
      <w:r w:rsidR="007C7D10">
        <w:rPr>
          <w:rFonts w:ascii="Book Antiqua" w:hAnsi="Book Antiqua"/>
          <w:sz w:val="20"/>
          <w:szCs w:val="20"/>
          <w:lang w:val="en-US"/>
        </w:rPr>
        <w:softHyphen/>
      </w:r>
      <w:r w:rsidR="00794E3B" w:rsidRPr="008860DC">
        <w:rPr>
          <w:rFonts w:ascii="Book Antiqua" w:hAnsi="Book Antiqua"/>
          <w:sz w:val="20"/>
          <w:szCs w:val="20"/>
          <w:lang w:val="en-US"/>
        </w:rPr>
        <w:t xml:space="preserve">cesses and barriers for dispersal in Polish common hamsters </w:t>
      </w:r>
      <w:r w:rsidR="00794E3B" w:rsidRPr="008860DC">
        <w:rPr>
          <w:rFonts w:ascii="Book Antiqua" w:hAnsi="Book Antiqua"/>
          <w:sz w:val="20"/>
          <w:szCs w:val="20"/>
          <w:lang w:val="en-US"/>
        </w:rPr>
        <w:lastRenderedPageBreak/>
        <w:t>(</w:t>
      </w:r>
      <w:proofErr w:type="spellStart"/>
      <w:r w:rsidR="00794E3B" w:rsidRPr="008860DC">
        <w:rPr>
          <w:rFonts w:ascii="Book Antiqua" w:hAnsi="Book Antiqua"/>
          <w:i/>
          <w:iCs/>
          <w:sz w:val="20"/>
          <w:szCs w:val="20"/>
          <w:lang w:val="en-US"/>
        </w:rPr>
        <w:t>Cricetus</w:t>
      </w:r>
      <w:proofErr w:type="spellEnd"/>
      <w:r w:rsidR="00794E3B" w:rsidRPr="008860DC">
        <w:rPr>
          <w:rFonts w:ascii="Book Antiqua" w:hAnsi="Book Antiqua"/>
          <w:i/>
          <w:sz w:val="20"/>
          <w:szCs w:val="20"/>
          <w:lang w:val="en-US"/>
        </w:rPr>
        <w:t xml:space="preserve"> </w:t>
      </w:r>
      <w:proofErr w:type="spellStart"/>
      <w:r w:rsidR="00794E3B" w:rsidRPr="008860DC">
        <w:rPr>
          <w:rFonts w:ascii="Book Antiqua" w:hAnsi="Book Antiqua"/>
          <w:i/>
          <w:iCs/>
          <w:sz w:val="20"/>
          <w:szCs w:val="20"/>
          <w:lang w:val="en-US"/>
        </w:rPr>
        <w:t>cricetus</w:t>
      </w:r>
      <w:proofErr w:type="spellEnd"/>
      <w:r w:rsidR="00794E3B" w:rsidRPr="008860DC">
        <w:rPr>
          <w:rFonts w:ascii="Book Antiqua" w:hAnsi="Book Antiqua"/>
          <w:sz w:val="20"/>
          <w:szCs w:val="20"/>
          <w:lang w:val="en-US"/>
        </w:rPr>
        <w:t>)</w:t>
      </w:r>
      <w:r w:rsidR="008860DC" w:rsidRPr="008860DC">
        <w:rPr>
          <w:rFonts w:ascii="Book Antiqua" w:hAnsi="Book Antiqua"/>
          <w:sz w:val="20"/>
          <w:szCs w:val="20"/>
          <w:lang w:val="en-US"/>
        </w:rPr>
        <w:t>.</w:t>
      </w:r>
      <w:proofErr w:type="gramEnd"/>
      <w:r w:rsidR="00794E3B" w:rsidRPr="008860DC">
        <w:rPr>
          <w:rFonts w:ascii="Book Antiqua" w:hAnsi="Book Antiqua"/>
          <w:sz w:val="20"/>
          <w:szCs w:val="20"/>
          <w:lang w:val="en-US"/>
        </w:rPr>
        <w:t xml:space="preserve"> </w:t>
      </w:r>
      <w:proofErr w:type="spellStart"/>
      <w:proofErr w:type="gramStart"/>
      <w:r w:rsidR="008860DC" w:rsidRPr="008860DC">
        <w:rPr>
          <w:rFonts w:ascii="Book Antiqua" w:hAnsi="Book Antiqua"/>
          <w:sz w:val="20"/>
          <w:szCs w:val="20"/>
          <w:lang w:val="en-US"/>
        </w:rPr>
        <w:t>Journ</w:t>
      </w:r>
      <w:proofErr w:type="spellEnd"/>
      <w:r w:rsidR="008860DC" w:rsidRPr="008860DC">
        <w:rPr>
          <w:rFonts w:ascii="Book Antiqua" w:hAnsi="Book Antiqua"/>
          <w:sz w:val="20"/>
          <w:szCs w:val="20"/>
          <w:lang w:val="en-US"/>
        </w:rPr>
        <w:t>.</w:t>
      </w:r>
      <w:proofErr w:type="gramEnd"/>
      <w:r w:rsidR="008860DC" w:rsidRPr="008860DC">
        <w:rPr>
          <w:rFonts w:ascii="Book Antiqua" w:hAnsi="Book Antiqua"/>
          <w:sz w:val="20"/>
          <w:szCs w:val="20"/>
          <w:lang w:val="en-US"/>
        </w:rPr>
        <w:t xml:space="preserve"> Zool. Syst. </w:t>
      </w:r>
      <w:proofErr w:type="spellStart"/>
      <w:r w:rsidR="008860DC" w:rsidRPr="008860DC">
        <w:rPr>
          <w:rFonts w:ascii="Book Antiqua" w:hAnsi="Book Antiqua"/>
          <w:sz w:val="20"/>
          <w:szCs w:val="20"/>
          <w:lang w:val="en-US"/>
        </w:rPr>
        <w:t>Evol</w:t>
      </w:r>
      <w:proofErr w:type="spellEnd"/>
      <w:r w:rsidR="008860DC" w:rsidRPr="008860DC">
        <w:rPr>
          <w:rFonts w:ascii="Book Antiqua" w:hAnsi="Book Antiqua"/>
          <w:sz w:val="20"/>
          <w:szCs w:val="20"/>
          <w:lang w:val="en-US"/>
        </w:rPr>
        <w:t>. Res.</w:t>
      </w:r>
      <w:r w:rsidR="00794E3B" w:rsidRPr="008860DC">
        <w:rPr>
          <w:rFonts w:ascii="Book Antiqua" w:hAnsi="Book Antiqua"/>
          <w:sz w:val="20"/>
          <w:szCs w:val="20"/>
          <w:lang w:val="en-US"/>
        </w:rPr>
        <w:t xml:space="preserve"> 48</w:t>
      </w:r>
      <w:r w:rsidR="008860DC" w:rsidRPr="008860DC">
        <w:rPr>
          <w:rFonts w:ascii="Book Antiqua" w:hAnsi="Book Antiqua"/>
          <w:sz w:val="20"/>
          <w:szCs w:val="20"/>
          <w:lang w:val="en-US"/>
        </w:rPr>
        <w:t>,</w:t>
      </w:r>
      <w:r w:rsidR="00794E3B" w:rsidRPr="008860DC">
        <w:rPr>
          <w:rFonts w:ascii="Book Antiqua" w:hAnsi="Book Antiqua"/>
          <w:sz w:val="20"/>
          <w:szCs w:val="20"/>
          <w:lang w:val="en-US"/>
        </w:rPr>
        <w:t xml:space="preserve"> 2</w:t>
      </w:r>
      <w:r w:rsidR="008860DC" w:rsidRPr="008860DC">
        <w:rPr>
          <w:rFonts w:ascii="Book Antiqua" w:hAnsi="Book Antiqua"/>
          <w:sz w:val="20"/>
          <w:szCs w:val="20"/>
          <w:lang w:val="en-US"/>
        </w:rPr>
        <w:t>,</w:t>
      </w:r>
      <w:r w:rsidR="00794E3B" w:rsidRPr="008860DC">
        <w:rPr>
          <w:rFonts w:ascii="Book Antiqua" w:hAnsi="Book Antiqua"/>
          <w:sz w:val="20"/>
          <w:szCs w:val="20"/>
          <w:lang w:val="en-US"/>
        </w:rPr>
        <w:t xml:space="preserve"> 151-158</w:t>
      </w:r>
    </w:p>
    <w:p w:rsidR="00DD55F0" w:rsidRPr="008860DC" w:rsidRDefault="008860DC" w:rsidP="009632C5">
      <w:pPr>
        <w:widowControl w:val="0"/>
        <w:autoSpaceDE w:val="0"/>
        <w:autoSpaceDN w:val="0"/>
        <w:adjustRightInd w:val="0"/>
        <w:spacing w:after="120" w:line="220" w:lineRule="exact"/>
        <w:ind w:left="709" w:hanging="709"/>
        <w:rPr>
          <w:rFonts w:ascii="Book Antiqua" w:hAnsi="Book Antiqua"/>
          <w:sz w:val="20"/>
          <w:szCs w:val="20"/>
          <w:lang w:val="en-US"/>
        </w:rPr>
      </w:pPr>
      <w:proofErr w:type="spellStart"/>
      <w:r w:rsidRPr="008860DC">
        <w:rPr>
          <w:rFonts w:ascii="Book Antiqua" w:hAnsi="Book Antiqua" w:cs="Tahoma"/>
          <w:sz w:val="20"/>
          <w:szCs w:val="20"/>
          <w:lang w:val="en-US"/>
        </w:rPr>
        <w:t>Banaszek</w:t>
      </w:r>
      <w:proofErr w:type="spellEnd"/>
      <w:r w:rsidRPr="008860DC">
        <w:rPr>
          <w:rFonts w:ascii="Book Antiqua" w:hAnsi="Book Antiqua" w:cs="Tahoma"/>
          <w:sz w:val="20"/>
          <w:szCs w:val="20"/>
          <w:lang w:val="en-US"/>
        </w:rPr>
        <w:t xml:space="preserve">, A. et al. 2011 </w:t>
      </w:r>
      <w:r w:rsidR="00794E3B" w:rsidRPr="008860DC">
        <w:rPr>
          <w:rFonts w:ascii="Book Antiqua" w:hAnsi="Book Antiqua"/>
          <w:sz w:val="20"/>
          <w:szCs w:val="20"/>
          <w:lang w:val="en-US"/>
        </w:rPr>
        <w:t>Genetic variability and differentiation in the Polish common hamster (</w:t>
      </w:r>
      <w:proofErr w:type="spellStart"/>
      <w:r w:rsidR="00794E3B" w:rsidRPr="008860DC">
        <w:rPr>
          <w:rFonts w:ascii="Book Antiqua" w:hAnsi="Book Antiqua"/>
          <w:i/>
          <w:iCs/>
          <w:sz w:val="20"/>
          <w:szCs w:val="20"/>
          <w:lang w:val="en-US"/>
        </w:rPr>
        <w:t>Cricetus</w:t>
      </w:r>
      <w:proofErr w:type="spellEnd"/>
      <w:r w:rsidR="00794E3B" w:rsidRPr="008860DC">
        <w:rPr>
          <w:rFonts w:ascii="Book Antiqua" w:hAnsi="Book Antiqua"/>
          <w:i/>
          <w:sz w:val="20"/>
          <w:szCs w:val="20"/>
          <w:lang w:val="en-US"/>
        </w:rPr>
        <w:t xml:space="preserve"> </w:t>
      </w:r>
      <w:proofErr w:type="spellStart"/>
      <w:r w:rsidR="00794E3B" w:rsidRPr="008860DC">
        <w:rPr>
          <w:rFonts w:ascii="Book Antiqua" w:hAnsi="Book Antiqua"/>
          <w:i/>
          <w:iCs/>
          <w:sz w:val="20"/>
          <w:szCs w:val="20"/>
          <w:lang w:val="en-US"/>
        </w:rPr>
        <w:t>cricetus</w:t>
      </w:r>
      <w:proofErr w:type="spellEnd"/>
      <w:r w:rsidR="00794E3B" w:rsidRPr="008860DC">
        <w:rPr>
          <w:rFonts w:ascii="Book Antiqua" w:hAnsi="Book Antiqua"/>
          <w:sz w:val="20"/>
          <w:szCs w:val="20"/>
          <w:lang w:val="en-US"/>
        </w:rPr>
        <w:t xml:space="preserve"> L.): Ge</w:t>
      </w:r>
      <w:r w:rsidR="007C7D10">
        <w:rPr>
          <w:rFonts w:ascii="Book Antiqua" w:hAnsi="Book Antiqua"/>
          <w:sz w:val="20"/>
          <w:szCs w:val="20"/>
          <w:lang w:val="en-US"/>
        </w:rPr>
        <w:softHyphen/>
      </w:r>
      <w:r w:rsidR="00794E3B" w:rsidRPr="008860DC">
        <w:rPr>
          <w:rFonts w:ascii="Book Antiqua" w:hAnsi="Book Antiqua"/>
          <w:sz w:val="20"/>
          <w:szCs w:val="20"/>
          <w:lang w:val="en-US"/>
        </w:rPr>
        <w:t>netic consequences of agricultural habitat fragmenta</w:t>
      </w:r>
      <w:r w:rsidR="007C7D10">
        <w:rPr>
          <w:rFonts w:ascii="Book Antiqua" w:hAnsi="Book Antiqua"/>
          <w:sz w:val="20"/>
          <w:szCs w:val="20"/>
          <w:lang w:val="en-US"/>
        </w:rPr>
        <w:softHyphen/>
      </w:r>
      <w:r w:rsidR="00794E3B" w:rsidRPr="008860DC">
        <w:rPr>
          <w:rFonts w:ascii="Book Antiqua" w:hAnsi="Book Antiqua"/>
          <w:sz w:val="20"/>
          <w:szCs w:val="20"/>
          <w:lang w:val="en-US"/>
        </w:rPr>
        <w:t>tion</w:t>
      </w:r>
      <w:r w:rsidRPr="008860DC">
        <w:rPr>
          <w:rFonts w:ascii="Book Antiqua" w:hAnsi="Book Antiqua"/>
          <w:sz w:val="20"/>
          <w:szCs w:val="20"/>
          <w:lang w:val="en-US"/>
        </w:rPr>
        <w:t>.</w:t>
      </w:r>
      <w:r w:rsidR="00794E3B" w:rsidRPr="008860DC">
        <w:rPr>
          <w:rFonts w:ascii="Book Antiqua" w:hAnsi="Book Antiqua"/>
          <w:sz w:val="20"/>
          <w:szCs w:val="20"/>
          <w:lang w:val="en-US"/>
        </w:rPr>
        <w:t xml:space="preserve"> </w:t>
      </w:r>
      <w:proofErr w:type="spellStart"/>
      <w:proofErr w:type="gramStart"/>
      <w:r w:rsidRPr="008860DC">
        <w:rPr>
          <w:rFonts w:ascii="Book Antiqua" w:hAnsi="Book Antiqua"/>
          <w:sz w:val="20"/>
          <w:szCs w:val="20"/>
          <w:lang w:val="en-US"/>
        </w:rPr>
        <w:t>Mamm</w:t>
      </w:r>
      <w:proofErr w:type="spellEnd"/>
      <w:r w:rsidRPr="008860DC">
        <w:rPr>
          <w:rFonts w:ascii="Book Antiqua" w:hAnsi="Book Antiqua"/>
          <w:sz w:val="20"/>
          <w:szCs w:val="20"/>
          <w:lang w:val="en-US"/>
        </w:rPr>
        <w:t>.</w:t>
      </w:r>
      <w:proofErr w:type="gramEnd"/>
      <w:r w:rsidRPr="008860DC">
        <w:rPr>
          <w:rFonts w:ascii="Book Antiqua" w:hAnsi="Book Antiqua"/>
          <w:sz w:val="20"/>
          <w:szCs w:val="20"/>
          <w:lang w:val="en-US"/>
        </w:rPr>
        <w:t xml:space="preserve"> Biol.</w:t>
      </w:r>
      <w:r w:rsidR="00CF3428" w:rsidRPr="008860DC">
        <w:rPr>
          <w:rFonts w:ascii="Book Antiqua" w:hAnsi="Book Antiqua"/>
          <w:sz w:val="20"/>
          <w:szCs w:val="20"/>
          <w:lang w:val="en-US"/>
        </w:rPr>
        <w:t>, 76</w:t>
      </w:r>
      <w:r w:rsidRPr="008860DC">
        <w:rPr>
          <w:rFonts w:ascii="Book Antiqua" w:hAnsi="Book Antiqua"/>
          <w:sz w:val="20"/>
          <w:szCs w:val="20"/>
          <w:lang w:val="en-US"/>
        </w:rPr>
        <w:t>,</w:t>
      </w:r>
      <w:r w:rsidR="00CF3428" w:rsidRPr="008860DC">
        <w:rPr>
          <w:rFonts w:ascii="Book Antiqua" w:hAnsi="Book Antiqua"/>
          <w:sz w:val="20"/>
          <w:szCs w:val="20"/>
          <w:lang w:val="en-US"/>
        </w:rPr>
        <w:t xml:space="preserve"> 6</w:t>
      </w:r>
      <w:r w:rsidRPr="008860DC">
        <w:rPr>
          <w:rFonts w:ascii="Book Antiqua" w:hAnsi="Book Antiqua"/>
          <w:sz w:val="20"/>
          <w:szCs w:val="20"/>
          <w:lang w:val="en-US"/>
        </w:rPr>
        <w:t>,</w:t>
      </w:r>
      <w:r w:rsidR="00CF3428" w:rsidRPr="008860DC">
        <w:rPr>
          <w:rFonts w:ascii="Book Antiqua" w:hAnsi="Book Antiqua"/>
          <w:sz w:val="20"/>
          <w:szCs w:val="20"/>
          <w:lang w:val="en-US"/>
        </w:rPr>
        <w:t xml:space="preserve"> 665-671</w:t>
      </w:r>
    </w:p>
    <w:p w:rsidR="00794E3B" w:rsidRPr="008860DC" w:rsidRDefault="00DD55F0" w:rsidP="009632C5">
      <w:pPr>
        <w:widowControl w:val="0"/>
        <w:autoSpaceDE w:val="0"/>
        <w:autoSpaceDN w:val="0"/>
        <w:adjustRightInd w:val="0"/>
        <w:spacing w:after="120" w:line="220" w:lineRule="exact"/>
        <w:ind w:left="709" w:hanging="709"/>
        <w:jc w:val="both"/>
        <w:rPr>
          <w:rFonts w:ascii="Book Antiqua" w:hAnsi="Book Antiqua" w:cs="Tahoma"/>
          <w:sz w:val="20"/>
          <w:szCs w:val="20"/>
          <w:lang w:val="en-US"/>
        </w:rPr>
      </w:pPr>
      <w:proofErr w:type="spellStart"/>
      <w:r w:rsidRPr="008860DC">
        <w:rPr>
          <w:rFonts w:ascii="Book Antiqua" w:hAnsi="Book Antiqua" w:cs="Tahoma"/>
          <w:sz w:val="20"/>
          <w:szCs w:val="20"/>
          <w:lang w:val="en-US"/>
        </w:rPr>
        <w:t>Banaszek</w:t>
      </w:r>
      <w:proofErr w:type="spellEnd"/>
      <w:r w:rsidR="008860DC" w:rsidRPr="008860DC">
        <w:rPr>
          <w:rFonts w:ascii="Book Antiqua" w:hAnsi="Book Antiqua" w:cs="Tahoma"/>
          <w:sz w:val="20"/>
          <w:szCs w:val="20"/>
          <w:lang w:val="en-US"/>
        </w:rPr>
        <w:t>, A.</w:t>
      </w:r>
      <w:r w:rsidRPr="008860DC">
        <w:rPr>
          <w:rFonts w:ascii="Book Antiqua" w:hAnsi="Book Antiqua" w:cs="Tahoma"/>
          <w:sz w:val="20"/>
          <w:szCs w:val="20"/>
          <w:lang w:val="en-US"/>
        </w:rPr>
        <w:t xml:space="preserve"> et al</w:t>
      </w:r>
      <w:r w:rsidR="008860DC" w:rsidRPr="008860DC">
        <w:rPr>
          <w:rFonts w:ascii="Book Antiqua" w:hAnsi="Book Antiqua" w:cs="Tahoma"/>
          <w:sz w:val="20"/>
          <w:szCs w:val="20"/>
          <w:lang w:val="en-US"/>
        </w:rPr>
        <w:t xml:space="preserve">. </w:t>
      </w:r>
      <w:r w:rsidRPr="008860DC">
        <w:rPr>
          <w:rFonts w:ascii="Book Antiqua" w:hAnsi="Book Antiqua" w:cs="Tahoma"/>
          <w:sz w:val="20"/>
          <w:szCs w:val="20"/>
          <w:lang w:val="en-US"/>
        </w:rPr>
        <w:t>2012</w:t>
      </w:r>
      <w:r w:rsidR="008860DC" w:rsidRPr="008860DC">
        <w:rPr>
          <w:rFonts w:ascii="Book Antiqua" w:hAnsi="Book Antiqua" w:cs="Tahoma"/>
          <w:sz w:val="20"/>
          <w:szCs w:val="20"/>
          <w:lang w:val="en-US"/>
        </w:rPr>
        <w:t xml:space="preserve"> </w:t>
      </w:r>
      <w:r w:rsidR="00794E3B" w:rsidRPr="008860DC">
        <w:rPr>
          <w:rFonts w:ascii="Book Antiqua" w:hAnsi="Book Antiqua"/>
          <w:sz w:val="20"/>
          <w:szCs w:val="20"/>
          <w:lang w:val="en-US"/>
        </w:rPr>
        <w:t>Genetic variation and effective popula</w:t>
      </w:r>
      <w:r w:rsidR="007C7D10">
        <w:rPr>
          <w:rFonts w:ascii="Book Antiqua" w:hAnsi="Book Antiqua"/>
          <w:sz w:val="20"/>
          <w:szCs w:val="20"/>
          <w:lang w:val="en-US"/>
        </w:rPr>
        <w:softHyphen/>
      </w:r>
      <w:r w:rsidR="00794E3B" w:rsidRPr="008860DC">
        <w:rPr>
          <w:rFonts w:ascii="Book Antiqua" w:hAnsi="Book Antiqua"/>
          <w:sz w:val="20"/>
          <w:szCs w:val="20"/>
          <w:lang w:val="en-US"/>
        </w:rPr>
        <w:t>tion size in an isolated population of the common ham</w:t>
      </w:r>
      <w:r w:rsidR="007C7D10">
        <w:rPr>
          <w:rFonts w:ascii="Book Antiqua" w:hAnsi="Book Antiqua"/>
          <w:sz w:val="20"/>
          <w:szCs w:val="20"/>
          <w:lang w:val="en-US"/>
        </w:rPr>
        <w:softHyphen/>
      </w:r>
      <w:r w:rsidR="00794E3B" w:rsidRPr="008860DC">
        <w:rPr>
          <w:rFonts w:ascii="Book Antiqua" w:hAnsi="Book Antiqua"/>
          <w:sz w:val="20"/>
          <w:szCs w:val="20"/>
          <w:lang w:val="en-US"/>
        </w:rPr>
        <w:t xml:space="preserve">ster, </w:t>
      </w:r>
      <w:proofErr w:type="spellStart"/>
      <w:r w:rsidR="00794E3B" w:rsidRPr="008860DC">
        <w:rPr>
          <w:rFonts w:ascii="Book Antiqua" w:hAnsi="Book Antiqua"/>
          <w:i/>
          <w:iCs/>
          <w:sz w:val="20"/>
          <w:szCs w:val="20"/>
          <w:lang w:val="en-US"/>
        </w:rPr>
        <w:t>Cricetus</w:t>
      </w:r>
      <w:proofErr w:type="spellEnd"/>
      <w:r w:rsidR="00794E3B" w:rsidRPr="008860DC">
        <w:rPr>
          <w:rFonts w:ascii="Book Antiqua" w:hAnsi="Book Antiqua"/>
          <w:i/>
          <w:sz w:val="20"/>
          <w:szCs w:val="20"/>
          <w:lang w:val="en-US"/>
        </w:rPr>
        <w:t xml:space="preserve"> </w:t>
      </w:r>
      <w:proofErr w:type="spellStart"/>
      <w:r w:rsidR="00794E3B" w:rsidRPr="008860DC">
        <w:rPr>
          <w:rFonts w:ascii="Book Antiqua" w:hAnsi="Book Antiqua"/>
          <w:i/>
          <w:iCs/>
          <w:sz w:val="20"/>
          <w:szCs w:val="20"/>
          <w:lang w:val="en-US"/>
        </w:rPr>
        <w:t>cricetus</w:t>
      </w:r>
      <w:proofErr w:type="spellEnd"/>
      <w:r w:rsidR="008860DC" w:rsidRPr="008860DC">
        <w:rPr>
          <w:rFonts w:ascii="Book Antiqua" w:hAnsi="Book Antiqua"/>
          <w:iCs/>
          <w:sz w:val="20"/>
          <w:szCs w:val="20"/>
          <w:lang w:val="en-US"/>
        </w:rPr>
        <w:t>.</w:t>
      </w:r>
      <w:r w:rsidR="00794E3B" w:rsidRPr="008860DC">
        <w:rPr>
          <w:rFonts w:ascii="Book Antiqua" w:hAnsi="Book Antiqua"/>
          <w:sz w:val="20"/>
          <w:szCs w:val="20"/>
          <w:lang w:val="en-US"/>
        </w:rPr>
        <w:t xml:space="preserve"> </w:t>
      </w:r>
      <w:r w:rsidR="008860DC" w:rsidRPr="008860DC">
        <w:rPr>
          <w:rFonts w:ascii="Book Antiqua" w:hAnsi="Book Antiqua"/>
          <w:sz w:val="20"/>
          <w:szCs w:val="20"/>
          <w:lang w:val="en-US"/>
        </w:rPr>
        <w:t xml:space="preserve">Folia </w:t>
      </w:r>
      <w:proofErr w:type="spellStart"/>
      <w:r w:rsidR="008860DC" w:rsidRPr="008860DC">
        <w:rPr>
          <w:rFonts w:ascii="Book Antiqua" w:hAnsi="Book Antiqua"/>
          <w:sz w:val="20"/>
          <w:szCs w:val="20"/>
          <w:lang w:val="en-US"/>
        </w:rPr>
        <w:t>Zoologica</w:t>
      </w:r>
      <w:proofErr w:type="spellEnd"/>
      <w:r w:rsidR="00794E3B" w:rsidRPr="008860DC">
        <w:rPr>
          <w:rFonts w:ascii="Book Antiqua" w:hAnsi="Book Antiqua"/>
          <w:sz w:val="20"/>
          <w:szCs w:val="20"/>
          <w:lang w:val="en-US"/>
        </w:rPr>
        <w:t>, 61</w:t>
      </w:r>
      <w:r w:rsidR="008860DC" w:rsidRPr="008860DC">
        <w:rPr>
          <w:rFonts w:ascii="Book Antiqua" w:hAnsi="Book Antiqua"/>
          <w:sz w:val="20"/>
          <w:szCs w:val="20"/>
          <w:lang w:val="en-US"/>
        </w:rPr>
        <w:t>,</w:t>
      </w:r>
      <w:r w:rsidR="00794E3B" w:rsidRPr="008860DC">
        <w:rPr>
          <w:rFonts w:ascii="Book Antiqua" w:hAnsi="Book Antiqua"/>
          <w:sz w:val="20"/>
          <w:szCs w:val="20"/>
          <w:lang w:val="en-US"/>
        </w:rPr>
        <w:t xml:space="preserve"> 1</w:t>
      </w:r>
      <w:r w:rsidR="008860DC" w:rsidRPr="008860DC">
        <w:rPr>
          <w:rFonts w:ascii="Book Antiqua" w:hAnsi="Book Antiqua"/>
          <w:sz w:val="20"/>
          <w:szCs w:val="20"/>
          <w:lang w:val="en-US"/>
        </w:rPr>
        <w:t>,</w:t>
      </w:r>
      <w:r w:rsidR="00794E3B" w:rsidRPr="008860DC">
        <w:rPr>
          <w:rFonts w:ascii="Book Antiqua" w:hAnsi="Book Antiqua"/>
          <w:sz w:val="20"/>
          <w:szCs w:val="20"/>
          <w:lang w:val="en-US"/>
        </w:rPr>
        <w:t xml:space="preserve"> 34-43</w:t>
      </w:r>
    </w:p>
    <w:p w:rsidR="00DD55F0" w:rsidRPr="008860DC" w:rsidRDefault="008860DC" w:rsidP="009632C5">
      <w:pPr>
        <w:widowControl w:val="0"/>
        <w:autoSpaceDE w:val="0"/>
        <w:autoSpaceDN w:val="0"/>
        <w:adjustRightInd w:val="0"/>
        <w:spacing w:after="120" w:line="220" w:lineRule="exact"/>
        <w:ind w:left="709" w:hanging="709"/>
        <w:jc w:val="both"/>
        <w:rPr>
          <w:rFonts w:ascii="Book Antiqua" w:hAnsi="Book Antiqua"/>
          <w:sz w:val="20"/>
          <w:szCs w:val="20"/>
        </w:rPr>
      </w:pPr>
      <w:proofErr w:type="spellStart"/>
      <w:r w:rsidRPr="008860DC">
        <w:rPr>
          <w:rFonts w:ascii="Book Antiqua" w:hAnsi="Book Antiqua" w:cs="Tahoma"/>
          <w:sz w:val="20"/>
          <w:szCs w:val="20"/>
          <w:lang w:val="en-US"/>
        </w:rPr>
        <w:t>Banaszek</w:t>
      </w:r>
      <w:proofErr w:type="spellEnd"/>
      <w:r w:rsidRPr="008860DC">
        <w:rPr>
          <w:rFonts w:ascii="Book Antiqua" w:hAnsi="Book Antiqua" w:cs="Tahoma"/>
          <w:sz w:val="20"/>
          <w:szCs w:val="20"/>
          <w:lang w:val="en-US"/>
        </w:rPr>
        <w:t xml:space="preserve">, A. et al. 2012 </w:t>
      </w:r>
      <w:r w:rsidR="00794E3B" w:rsidRPr="008860DC">
        <w:rPr>
          <w:rFonts w:ascii="Book Antiqua" w:hAnsi="Book Antiqua"/>
          <w:sz w:val="20"/>
          <w:szCs w:val="20"/>
          <w:lang w:val="en-US"/>
        </w:rPr>
        <w:t xml:space="preserve">Identification of the barrier to gene flow between </w:t>
      </w:r>
      <w:proofErr w:type="spellStart"/>
      <w:r w:rsidR="00794E3B" w:rsidRPr="008860DC">
        <w:rPr>
          <w:rFonts w:ascii="Book Antiqua" w:hAnsi="Book Antiqua"/>
          <w:sz w:val="20"/>
          <w:szCs w:val="20"/>
          <w:lang w:val="en-US"/>
        </w:rPr>
        <w:t>phylo</w:t>
      </w:r>
      <w:r w:rsidR="0067753D">
        <w:rPr>
          <w:rFonts w:ascii="Book Antiqua" w:hAnsi="Book Antiqua"/>
          <w:sz w:val="20"/>
          <w:szCs w:val="20"/>
          <w:lang w:val="en-US"/>
        </w:rPr>
        <w:softHyphen/>
      </w:r>
      <w:r w:rsidR="00794E3B" w:rsidRPr="008860DC">
        <w:rPr>
          <w:rFonts w:ascii="Book Antiqua" w:hAnsi="Book Antiqua"/>
          <w:sz w:val="20"/>
          <w:szCs w:val="20"/>
          <w:lang w:val="en-US"/>
        </w:rPr>
        <w:t>geographic</w:t>
      </w:r>
      <w:proofErr w:type="spellEnd"/>
      <w:r w:rsidR="00794E3B" w:rsidRPr="008860DC">
        <w:rPr>
          <w:rFonts w:ascii="Book Antiqua" w:hAnsi="Book Antiqua"/>
          <w:sz w:val="20"/>
          <w:szCs w:val="20"/>
          <w:lang w:val="en-US"/>
        </w:rPr>
        <w:t xml:space="preserve"> lineages of the common hamster </w:t>
      </w:r>
      <w:proofErr w:type="spellStart"/>
      <w:r w:rsidRPr="008860DC">
        <w:rPr>
          <w:rFonts w:ascii="Book Antiqua" w:hAnsi="Book Antiqua"/>
          <w:i/>
          <w:sz w:val="20"/>
          <w:szCs w:val="20"/>
          <w:lang w:val="en-US"/>
        </w:rPr>
        <w:t>Cricetus</w:t>
      </w:r>
      <w:proofErr w:type="spellEnd"/>
      <w:r w:rsidRPr="008860DC">
        <w:rPr>
          <w:rFonts w:ascii="Book Antiqua" w:hAnsi="Book Antiqua"/>
          <w:i/>
          <w:sz w:val="20"/>
          <w:szCs w:val="20"/>
          <w:lang w:val="en-US"/>
        </w:rPr>
        <w:t xml:space="preserve"> </w:t>
      </w:r>
      <w:proofErr w:type="spellStart"/>
      <w:r w:rsidRPr="008860DC">
        <w:rPr>
          <w:rFonts w:ascii="Book Antiqua" w:hAnsi="Book Antiqua"/>
          <w:i/>
          <w:sz w:val="20"/>
          <w:szCs w:val="20"/>
          <w:lang w:val="en-US"/>
        </w:rPr>
        <w:t>cricetus</w:t>
      </w:r>
      <w:proofErr w:type="spellEnd"/>
      <w:r w:rsidRPr="008860DC">
        <w:rPr>
          <w:rFonts w:ascii="Book Antiqua" w:hAnsi="Book Antiqua"/>
          <w:i/>
          <w:sz w:val="20"/>
          <w:szCs w:val="20"/>
          <w:lang w:val="en-US"/>
        </w:rPr>
        <w:t>.</w:t>
      </w:r>
      <w:r w:rsidR="00794E3B" w:rsidRPr="008860DC">
        <w:rPr>
          <w:rFonts w:ascii="Book Antiqua" w:hAnsi="Book Antiqua"/>
          <w:sz w:val="20"/>
          <w:szCs w:val="20"/>
          <w:lang w:val="en-US"/>
        </w:rPr>
        <w:t xml:space="preserve"> </w:t>
      </w:r>
      <w:r w:rsidRPr="008860DC">
        <w:rPr>
          <w:rFonts w:ascii="Book Antiqua" w:hAnsi="Book Antiqua"/>
          <w:sz w:val="20"/>
          <w:szCs w:val="20"/>
        </w:rPr>
        <w:t xml:space="preserve">Acta </w:t>
      </w:r>
      <w:proofErr w:type="spellStart"/>
      <w:r w:rsidRPr="008860DC">
        <w:rPr>
          <w:rFonts w:ascii="Book Antiqua" w:hAnsi="Book Antiqua"/>
          <w:sz w:val="20"/>
          <w:szCs w:val="20"/>
        </w:rPr>
        <w:t>Theriol</w:t>
      </w:r>
      <w:proofErr w:type="spellEnd"/>
      <w:r w:rsidRPr="008860DC">
        <w:rPr>
          <w:rFonts w:ascii="Book Antiqua" w:hAnsi="Book Antiqua"/>
          <w:sz w:val="20"/>
          <w:szCs w:val="20"/>
        </w:rPr>
        <w:t>.</w:t>
      </w:r>
      <w:r w:rsidR="00794E3B" w:rsidRPr="008860DC">
        <w:rPr>
          <w:rFonts w:ascii="Book Antiqua" w:hAnsi="Book Antiqua"/>
          <w:sz w:val="20"/>
          <w:szCs w:val="20"/>
        </w:rPr>
        <w:t xml:space="preserve"> 57</w:t>
      </w:r>
      <w:r w:rsidRPr="008860DC">
        <w:rPr>
          <w:rFonts w:ascii="Book Antiqua" w:hAnsi="Book Antiqua"/>
          <w:sz w:val="20"/>
          <w:szCs w:val="20"/>
        </w:rPr>
        <w:t>,</w:t>
      </w:r>
      <w:r w:rsidR="00794E3B" w:rsidRPr="008860DC">
        <w:rPr>
          <w:rFonts w:ascii="Book Antiqua" w:hAnsi="Book Antiqua"/>
          <w:sz w:val="20"/>
          <w:szCs w:val="20"/>
        </w:rPr>
        <w:t xml:space="preserve"> 3</w:t>
      </w:r>
      <w:r w:rsidRPr="008860DC">
        <w:rPr>
          <w:rFonts w:ascii="Book Antiqua" w:hAnsi="Book Antiqua"/>
          <w:sz w:val="20"/>
          <w:szCs w:val="20"/>
        </w:rPr>
        <w:t>,</w:t>
      </w:r>
      <w:r w:rsidR="00794E3B" w:rsidRPr="008860DC">
        <w:rPr>
          <w:rFonts w:ascii="Book Antiqua" w:hAnsi="Book Antiqua"/>
          <w:sz w:val="20"/>
          <w:szCs w:val="20"/>
        </w:rPr>
        <w:t xml:space="preserve"> 195-204</w:t>
      </w:r>
    </w:p>
    <w:p w:rsidR="002E1E13" w:rsidRPr="002164DC" w:rsidRDefault="0013076F" w:rsidP="009632C5">
      <w:pPr>
        <w:spacing w:after="120" w:line="220" w:lineRule="exact"/>
        <w:ind w:left="709" w:hanging="709"/>
        <w:jc w:val="both"/>
        <w:rPr>
          <w:rFonts w:ascii="Book Antiqua" w:hAnsi="Book Antiqua"/>
          <w:sz w:val="20"/>
          <w:szCs w:val="20"/>
          <w:lang w:val="en-US"/>
        </w:rPr>
      </w:pPr>
      <w:r w:rsidRPr="00EB5085">
        <w:rPr>
          <w:rFonts w:ascii="Book Antiqua" w:hAnsi="Book Antiqua" w:cs="Tahoma"/>
          <w:sz w:val="20"/>
          <w:szCs w:val="20"/>
        </w:rPr>
        <w:t>Bettag</w:t>
      </w:r>
      <w:r w:rsidR="008860DC" w:rsidRPr="00EB5085">
        <w:rPr>
          <w:rFonts w:ascii="Book Antiqua" w:hAnsi="Book Antiqua" w:cs="Tahoma"/>
          <w:sz w:val="20"/>
          <w:szCs w:val="20"/>
        </w:rPr>
        <w:t>, E.</w:t>
      </w:r>
      <w:r w:rsidRPr="00EB5085">
        <w:rPr>
          <w:rFonts w:ascii="Book Antiqua" w:hAnsi="Book Antiqua" w:cs="Tahoma"/>
          <w:sz w:val="20"/>
          <w:szCs w:val="20"/>
        </w:rPr>
        <w:t xml:space="preserve"> 1984</w:t>
      </w:r>
      <w:r w:rsidR="002E1E13" w:rsidRPr="00EB5085">
        <w:rPr>
          <w:rFonts w:ascii="Book Antiqua" w:hAnsi="Book Antiqua" w:cs="Tahoma"/>
          <w:sz w:val="20"/>
          <w:szCs w:val="20"/>
        </w:rPr>
        <w:t xml:space="preserve"> </w:t>
      </w:r>
      <w:r w:rsidR="002E1E13" w:rsidRPr="00EB5085">
        <w:rPr>
          <w:rFonts w:ascii="Book Antiqua" w:hAnsi="Book Antiqua"/>
          <w:sz w:val="20"/>
          <w:szCs w:val="20"/>
        </w:rPr>
        <w:t xml:space="preserve">Beobachtungen am </w:t>
      </w:r>
      <w:proofErr w:type="spellStart"/>
      <w:r w:rsidR="002E1E13" w:rsidRPr="00EB5085">
        <w:rPr>
          <w:rFonts w:ascii="Book Antiqua" w:hAnsi="Book Antiqua"/>
          <w:sz w:val="20"/>
          <w:szCs w:val="20"/>
        </w:rPr>
        <w:t>Feldhams</w:t>
      </w:r>
      <w:r w:rsidR="0067753D">
        <w:rPr>
          <w:rFonts w:ascii="Book Antiqua" w:hAnsi="Book Antiqua"/>
          <w:sz w:val="20"/>
          <w:szCs w:val="20"/>
        </w:rPr>
        <w:softHyphen/>
      </w:r>
      <w:r w:rsidR="002E1E13" w:rsidRPr="00EB5085">
        <w:rPr>
          <w:rFonts w:ascii="Book Antiqua" w:hAnsi="Book Antiqua"/>
          <w:sz w:val="20"/>
          <w:szCs w:val="20"/>
        </w:rPr>
        <w:t>ter</w:t>
      </w:r>
      <w:proofErr w:type="spellEnd"/>
      <w:r w:rsidR="002E1E13" w:rsidRPr="00EB5085">
        <w:rPr>
          <w:rFonts w:ascii="Book Antiqua" w:hAnsi="Book Antiqua"/>
          <w:sz w:val="20"/>
          <w:szCs w:val="20"/>
        </w:rPr>
        <w:t xml:space="preserve">, </w:t>
      </w:r>
      <w:proofErr w:type="spellStart"/>
      <w:r w:rsidR="002E1E13" w:rsidRPr="00EB5085">
        <w:rPr>
          <w:rFonts w:ascii="Book Antiqua" w:hAnsi="Book Antiqua"/>
          <w:i/>
          <w:sz w:val="20"/>
          <w:szCs w:val="20"/>
        </w:rPr>
        <w:t>C</w:t>
      </w:r>
      <w:r w:rsidR="002E1E13" w:rsidRPr="00EB5085">
        <w:rPr>
          <w:rFonts w:ascii="Book Antiqua" w:hAnsi="Book Antiqua"/>
          <w:bCs/>
          <w:i/>
          <w:iCs/>
          <w:sz w:val="20"/>
          <w:szCs w:val="20"/>
        </w:rPr>
        <w:t>ricetus</w:t>
      </w:r>
      <w:proofErr w:type="spellEnd"/>
      <w:r w:rsidR="002E1E13" w:rsidRPr="00EB5085">
        <w:rPr>
          <w:rFonts w:ascii="Book Antiqua" w:hAnsi="Book Antiqua"/>
          <w:i/>
          <w:sz w:val="20"/>
          <w:szCs w:val="20"/>
        </w:rPr>
        <w:t xml:space="preserve"> </w:t>
      </w:r>
      <w:proofErr w:type="spellStart"/>
      <w:r w:rsidR="002E1E13" w:rsidRPr="00EB5085">
        <w:rPr>
          <w:rFonts w:ascii="Book Antiqua" w:hAnsi="Book Antiqua"/>
          <w:bCs/>
          <w:i/>
          <w:iCs/>
          <w:sz w:val="20"/>
          <w:szCs w:val="20"/>
        </w:rPr>
        <w:t>crice</w:t>
      </w:r>
      <w:r w:rsidR="007C7D10">
        <w:rPr>
          <w:rFonts w:ascii="Book Antiqua" w:hAnsi="Book Antiqua"/>
          <w:bCs/>
          <w:i/>
          <w:iCs/>
          <w:sz w:val="20"/>
          <w:szCs w:val="20"/>
        </w:rPr>
        <w:softHyphen/>
      </w:r>
      <w:r w:rsidR="002E1E13" w:rsidRPr="00EB5085">
        <w:rPr>
          <w:rFonts w:ascii="Book Antiqua" w:hAnsi="Book Antiqua"/>
          <w:bCs/>
          <w:i/>
          <w:iCs/>
          <w:sz w:val="20"/>
          <w:szCs w:val="20"/>
        </w:rPr>
        <w:t>tus</w:t>
      </w:r>
      <w:proofErr w:type="spellEnd"/>
      <w:r w:rsidR="002E1E13" w:rsidRPr="00EB5085">
        <w:rPr>
          <w:rFonts w:ascii="Book Antiqua" w:hAnsi="Book Antiqua"/>
          <w:sz w:val="20"/>
          <w:szCs w:val="20"/>
        </w:rPr>
        <w:t xml:space="preserve">, in der </w:t>
      </w:r>
      <w:proofErr w:type="spellStart"/>
      <w:r w:rsidR="002E1E13" w:rsidRPr="00EB5085">
        <w:rPr>
          <w:rFonts w:ascii="Book Antiqua" w:hAnsi="Book Antiqua"/>
          <w:sz w:val="20"/>
          <w:szCs w:val="20"/>
        </w:rPr>
        <w:t>Vorder</w:t>
      </w:r>
      <w:r w:rsidR="0067753D">
        <w:rPr>
          <w:rFonts w:ascii="Book Antiqua" w:hAnsi="Book Antiqua"/>
          <w:sz w:val="20"/>
          <w:szCs w:val="20"/>
        </w:rPr>
        <w:softHyphen/>
      </w:r>
      <w:r w:rsidR="002E1E13" w:rsidRPr="00EB5085">
        <w:rPr>
          <w:rFonts w:ascii="Book Antiqua" w:hAnsi="Book Antiqua"/>
          <w:sz w:val="20"/>
          <w:szCs w:val="20"/>
        </w:rPr>
        <w:t>pfalz</w:t>
      </w:r>
      <w:proofErr w:type="spellEnd"/>
      <w:r w:rsidR="00EB5085" w:rsidRPr="00EB5085">
        <w:rPr>
          <w:rFonts w:ascii="Book Antiqua" w:hAnsi="Book Antiqua"/>
          <w:sz w:val="20"/>
          <w:szCs w:val="20"/>
        </w:rPr>
        <w:t>.</w:t>
      </w:r>
      <w:r w:rsidR="002E1E13" w:rsidRPr="00EB5085">
        <w:rPr>
          <w:rFonts w:ascii="Book Antiqua" w:hAnsi="Book Antiqua"/>
          <w:sz w:val="20"/>
          <w:szCs w:val="20"/>
        </w:rPr>
        <w:t xml:space="preserve"> </w:t>
      </w:r>
      <w:proofErr w:type="spellStart"/>
      <w:r w:rsidR="00EB5085" w:rsidRPr="002164DC">
        <w:rPr>
          <w:rFonts w:ascii="Book Antiqua" w:hAnsi="Book Antiqua"/>
          <w:sz w:val="20"/>
          <w:szCs w:val="20"/>
          <w:lang w:val="en-US"/>
        </w:rPr>
        <w:t>Pfälzer</w:t>
      </w:r>
      <w:proofErr w:type="spellEnd"/>
      <w:r w:rsidR="00EB5085" w:rsidRPr="002164DC">
        <w:rPr>
          <w:rFonts w:ascii="Book Antiqua" w:hAnsi="Book Antiqua"/>
          <w:sz w:val="20"/>
          <w:szCs w:val="20"/>
          <w:lang w:val="en-US"/>
        </w:rPr>
        <w:t xml:space="preserve"> Heimat</w:t>
      </w:r>
      <w:r w:rsidR="002E1E13" w:rsidRPr="002164DC">
        <w:rPr>
          <w:rFonts w:ascii="Book Antiqua" w:hAnsi="Book Antiqua"/>
          <w:sz w:val="20"/>
          <w:szCs w:val="20"/>
          <w:lang w:val="en-US"/>
        </w:rPr>
        <w:t xml:space="preserve"> 35, 1, 34-36</w:t>
      </w:r>
    </w:p>
    <w:p w:rsidR="00D80334" w:rsidRPr="002F142B" w:rsidRDefault="00D80334" w:rsidP="009632C5">
      <w:pPr>
        <w:widowControl w:val="0"/>
        <w:autoSpaceDE w:val="0"/>
        <w:autoSpaceDN w:val="0"/>
        <w:adjustRightInd w:val="0"/>
        <w:spacing w:after="120" w:line="220" w:lineRule="exact"/>
        <w:ind w:left="709" w:hanging="709"/>
        <w:jc w:val="both"/>
        <w:rPr>
          <w:rFonts w:ascii="Book Antiqua" w:hAnsi="Book Antiqua"/>
          <w:sz w:val="20"/>
          <w:szCs w:val="20"/>
        </w:rPr>
      </w:pPr>
      <w:proofErr w:type="spellStart"/>
      <w:proofErr w:type="gramStart"/>
      <w:r w:rsidRPr="00D80334">
        <w:rPr>
          <w:rFonts w:ascii="Book Antiqua" w:hAnsi="Book Antiqua"/>
          <w:sz w:val="20"/>
          <w:szCs w:val="20"/>
          <w:lang w:val="en-US"/>
        </w:rPr>
        <w:t>Čanády</w:t>
      </w:r>
      <w:proofErr w:type="spellEnd"/>
      <w:r w:rsidRPr="00D80334">
        <w:rPr>
          <w:rFonts w:ascii="Book Antiqua" w:hAnsi="Book Antiqua"/>
          <w:sz w:val="20"/>
          <w:szCs w:val="20"/>
          <w:lang w:val="en-US"/>
        </w:rPr>
        <w:t>, A</w:t>
      </w:r>
      <w:r>
        <w:rPr>
          <w:rFonts w:ascii="Book Antiqua" w:hAnsi="Book Antiqua"/>
          <w:sz w:val="20"/>
          <w:szCs w:val="20"/>
          <w:lang w:val="en-US"/>
        </w:rPr>
        <w:t xml:space="preserve">., </w:t>
      </w:r>
      <w:proofErr w:type="spellStart"/>
      <w:r w:rsidRPr="00D80334">
        <w:rPr>
          <w:rFonts w:ascii="Book Antiqua" w:hAnsi="Book Antiqua"/>
          <w:sz w:val="20"/>
          <w:szCs w:val="20"/>
          <w:lang w:val="en-US"/>
        </w:rPr>
        <w:t>Mošanský</w:t>
      </w:r>
      <w:proofErr w:type="spellEnd"/>
      <w:r w:rsidRPr="00D80334">
        <w:rPr>
          <w:rFonts w:ascii="Book Antiqua" w:hAnsi="Book Antiqua"/>
          <w:sz w:val="20"/>
          <w:szCs w:val="20"/>
          <w:lang w:val="en-US"/>
        </w:rPr>
        <w:t>, L</w:t>
      </w:r>
      <w:r>
        <w:rPr>
          <w:rFonts w:ascii="Book Antiqua" w:hAnsi="Book Antiqua"/>
          <w:sz w:val="20"/>
          <w:szCs w:val="20"/>
          <w:lang w:val="en-US"/>
        </w:rPr>
        <w:t xml:space="preserve">. </w:t>
      </w:r>
      <w:r w:rsidRPr="00D80334">
        <w:rPr>
          <w:rFonts w:ascii="Book Antiqua" w:hAnsi="Book Antiqua"/>
          <w:sz w:val="20"/>
          <w:szCs w:val="20"/>
          <w:lang w:val="en-US"/>
        </w:rPr>
        <w:t>2017</w:t>
      </w:r>
      <w:r>
        <w:rPr>
          <w:rFonts w:ascii="Book Antiqua" w:hAnsi="Book Antiqua"/>
          <w:sz w:val="20"/>
          <w:szCs w:val="20"/>
          <w:lang w:val="en-US"/>
        </w:rPr>
        <w:t xml:space="preserve"> </w:t>
      </w:r>
      <w:r w:rsidRPr="00D80334">
        <w:rPr>
          <w:rFonts w:ascii="Book Antiqua" w:hAnsi="Book Antiqua"/>
          <w:sz w:val="20"/>
          <w:szCs w:val="20"/>
          <w:lang w:val="en-US"/>
        </w:rPr>
        <w:t>Public Ceme</w:t>
      </w:r>
      <w:r w:rsidR="0067753D">
        <w:rPr>
          <w:rFonts w:ascii="Book Antiqua" w:hAnsi="Book Antiqua"/>
          <w:sz w:val="20"/>
          <w:szCs w:val="20"/>
          <w:lang w:val="en-US"/>
        </w:rPr>
        <w:softHyphen/>
      </w:r>
      <w:r w:rsidRPr="00D80334">
        <w:rPr>
          <w:rFonts w:ascii="Book Antiqua" w:hAnsi="Book Antiqua"/>
          <w:sz w:val="20"/>
          <w:szCs w:val="20"/>
          <w:lang w:val="en-US"/>
        </w:rPr>
        <w:t>tery as a biodiver</w:t>
      </w:r>
      <w:r w:rsidR="007C7D10">
        <w:rPr>
          <w:rFonts w:ascii="Book Antiqua" w:hAnsi="Book Antiqua"/>
          <w:sz w:val="20"/>
          <w:szCs w:val="20"/>
          <w:lang w:val="en-US"/>
        </w:rPr>
        <w:softHyphen/>
      </w:r>
      <w:r w:rsidRPr="00D80334">
        <w:rPr>
          <w:rFonts w:ascii="Book Antiqua" w:hAnsi="Book Antiqua"/>
          <w:sz w:val="20"/>
          <w:szCs w:val="20"/>
          <w:lang w:val="en-US"/>
        </w:rPr>
        <w:t>sity hotspot for birds and mammals in the urban environ</w:t>
      </w:r>
      <w:r w:rsidR="0067753D">
        <w:rPr>
          <w:rFonts w:ascii="Book Antiqua" w:hAnsi="Book Antiqua"/>
          <w:sz w:val="20"/>
          <w:szCs w:val="20"/>
          <w:lang w:val="en-US"/>
        </w:rPr>
        <w:softHyphen/>
      </w:r>
      <w:r w:rsidRPr="00D80334">
        <w:rPr>
          <w:rFonts w:ascii="Book Antiqua" w:hAnsi="Book Antiqua"/>
          <w:sz w:val="20"/>
          <w:szCs w:val="20"/>
          <w:lang w:val="en-US"/>
        </w:rPr>
        <w:t>ment of Kosice city (Slovakia).</w:t>
      </w:r>
      <w:proofErr w:type="gramEnd"/>
      <w:r>
        <w:rPr>
          <w:rFonts w:ascii="Book Antiqua" w:hAnsi="Book Antiqua"/>
          <w:sz w:val="20"/>
          <w:szCs w:val="20"/>
          <w:lang w:val="en-US"/>
        </w:rPr>
        <w:t xml:space="preserve"> </w:t>
      </w:r>
      <w:proofErr w:type="spellStart"/>
      <w:r w:rsidRPr="002F142B">
        <w:rPr>
          <w:rFonts w:ascii="Book Antiqua" w:hAnsi="Book Antiqua"/>
          <w:sz w:val="20"/>
          <w:szCs w:val="20"/>
        </w:rPr>
        <w:t>Zoology</w:t>
      </w:r>
      <w:proofErr w:type="spellEnd"/>
      <w:r w:rsidRPr="002F142B">
        <w:rPr>
          <w:rFonts w:ascii="Book Antiqua" w:hAnsi="Book Antiqua"/>
          <w:sz w:val="20"/>
          <w:szCs w:val="20"/>
        </w:rPr>
        <w:t xml:space="preserve"> &amp; Eco</w:t>
      </w:r>
      <w:r w:rsidR="007C7D10">
        <w:rPr>
          <w:rFonts w:ascii="Book Antiqua" w:hAnsi="Book Antiqua"/>
          <w:sz w:val="20"/>
          <w:szCs w:val="20"/>
        </w:rPr>
        <w:softHyphen/>
      </w:r>
      <w:r w:rsidRPr="002F142B">
        <w:rPr>
          <w:rFonts w:ascii="Book Antiqua" w:hAnsi="Book Antiqua"/>
          <w:sz w:val="20"/>
          <w:szCs w:val="20"/>
        </w:rPr>
        <w:t>logy, 27, 3/4, 185-195</w:t>
      </w:r>
    </w:p>
    <w:p w:rsidR="00A76765" w:rsidRPr="002F142B" w:rsidRDefault="002F142B" w:rsidP="009632C5">
      <w:pPr>
        <w:widowControl w:val="0"/>
        <w:autoSpaceDE w:val="0"/>
        <w:autoSpaceDN w:val="0"/>
        <w:adjustRightInd w:val="0"/>
        <w:spacing w:after="120" w:line="220" w:lineRule="exact"/>
        <w:ind w:left="709" w:hanging="709"/>
        <w:jc w:val="both"/>
        <w:rPr>
          <w:rFonts w:ascii="Book Antiqua" w:hAnsi="Book Antiqua"/>
          <w:sz w:val="20"/>
          <w:szCs w:val="20"/>
          <w:lang w:val="en-US"/>
        </w:rPr>
      </w:pPr>
      <w:r w:rsidRPr="002F142B">
        <w:rPr>
          <w:rFonts w:ascii="Book Antiqua" w:hAnsi="Book Antiqua" w:cs="Tahoma"/>
          <w:sz w:val="20"/>
          <w:szCs w:val="20"/>
        </w:rPr>
        <w:t>Eisentraut</w:t>
      </w:r>
      <w:r w:rsidR="00A76765" w:rsidRPr="002F142B">
        <w:rPr>
          <w:rFonts w:ascii="Book Antiqua" w:hAnsi="Book Antiqua" w:cs="Tahoma"/>
          <w:sz w:val="20"/>
          <w:szCs w:val="20"/>
        </w:rPr>
        <w:t>, M.</w:t>
      </w:r>
      <w:r w:rsidRPr="002F142B">
        <w:rPr>
          <w:rFonts w:ascii="Book Antiqua" w:hAnsi="Book Antiqua" w:cs="Tahoma"/>
          <w:sz w:val="20"/>
          <w:szCs w:val="20"/>
        </w:rPr>
        <w:t xml:space="preserve">, 1928 </w:t>
      </w:r>
      <w:r w:rsidR="00A76765" w:rsidRPr="002F142B">
        <w:rPr>
          <w:rFonts w:ascii="Book Antiqua" w:hAnsi="Book Antiqua" w:cs="Tahoma"/>
          <w:sz w:val="20"/>
          <w:szCs w:val="20"/>
        </w:rPr>
        <w:t>Über die Baue und den Winterschlaf des Hamsters (</w:t>
      </w:r>
      <w:proofErr w:type="spellStart"/>
      <w:r w:rsidR="00A76765" w:rsidRPr="002F142B">
        <w:rPr>
          <w:rFonts w:ascii="Book Antiqua" w:hAnsi="Book Antiqua" w:cs="Tahoma"/>
          <w:i/>
          <w:sz w:val="20"/>
          <w:szCs w:val="20"/>
        </w:rPr>
        <w:t>Cricetus</w:t>
      </w:r>
      <w:proofErr w:type="spellEnd"/>
      <w:r w:rsidR="00A76765" w:rsidRPr="002F142B">
        <w:rPr>
          <w:rFonts w:ascii="Book Antiqua" w:hAnsi="Book Antiqua" w:cs="Tahoma"/>
          <w:i/>
          <w:sz w:val="20"/>
          <w:szCs w:val="20"/>
        </w:rPr>
        <w:t xml:space="preserve"> </w:t>
      </w:r>
      <w:proofErr w:type="spellStart"/>
      <w:r w:rsidR="00A76765" w:rsidRPr="002F142B">
        <w:rPr>
          <w:rFonts w:ascii="Book Antiqua" w:hAnsi="Book Antiqua" w:cs="Tahoma"/>
          <w:i/>
          <w:sz w:val="20"/>
          <w:szCs w:val="20"/>
        </w:rPr>
        <w:t>cricetus</w:t>
      </w:r>
      <w:proofErr w:type="spellEnd"/>
      <w:r w:rsidR="00A76765" w:rsidRPr="002F142B">
        <w:rPr>
          <w:rFonts w:ascii="Book Antiqua" w:hAnsi="Book Antiqua" w:cs="Tahoma"/>
          <w:sz w:val="20"/>
          <w:szCs w:val="20"/>
        </w:rPr>
        <w:t xml:space="preserve"> L.). Z. </w:t>
      </w:r>
      <w:proofErr w:type="spellStart"/>
      <w:r w:rsidR="00A76765" w:rsidRPr="002F142B">
        <w:rPr>
          <w:rFonts w:ascii="Book Antiqua" w:hAnsi="Book Antiqua" w:cs="Tahoma"/>
          <w:sz w:val="20"/>
          <w:szCs w:val="20"/>
        </w:rPr>
        <w:t>Säugetierk</w:t>
      </w:r>
      <w:proofErr w:type="spellEnd"/>
      <w:r w:rsidR="00A76765" w:rsidRPr="002F142B">
        <w:rPr>
          <w:rFonts w:ascii="Book Antiqua" w:hAnsi="Book Antiqua" w:cs="Tahoma"/>
          <w:sz w:val="20"/>
          <w:szCs w:val="20"/>
        </w:rPr>
        <w:t xml:space="preserve">. </w:t>
      </w:r>
      <w:r w:rsidR="00A76765" w:rsidRPr="002F142B">
        <w:rPr>
          <w:rFonts w:ascii="Book Antiqua" w:hAnsi="Book Antiqua" w:cs="Tahoma"/>
          <w:sz w:val="20"/>
          <w:szCs w:val="20"/>
          <w:lang w:val="en-US"/>
        </w:rPr>
        <w:t>3, 172-208</w:t>
      </w:r>
    </w:p>
    <w:p w:rsidR="002E1E13" w:rsidRPr="002F142B" w:rsidRDefault="00CF1FAF" w:rsidP="009632C5">
      <w:pPr>
        <w:spacing w:after="120" w:line="220" w:lineRule="exact"/>
        <w:ind w:left="709" w:hanging="709"/>
        <w:jc w:val="both"/>
        <w:rPr>
          <w:rFonts w:ascii="Book Antiqua" w:hAnsi="Book Antiqua"/>
          <w:sz w:val="20"/>
          <w:szCs w:val="20"/>
          <w:lang w:val="en-US"/>
        </w:rPr>
      </w:pPr>
      <w:r w:rsidRPr="002F142B">
        <w:rPr>
          <w:rFonts w:ascii="Book Antiqua" w:hAnsi="Book Antiqua"/>
          <w:sz w:val="20"/>
          <w:szCs w:val="20"/>
          <w:lang w:val="en-US"/>
        </w:rPr>
        <w:t>Fischer</w:t>
      </w:r>
      <w:r w:rsidR="002F142B" w:rsidRPr="002F142B">
        <w:rPr>
          <w:rFonts w:ascii="Book Antiqua" w:hAnsi="Book Antiqua"/>
          <w:sz w:val="20"/>
          <w:szCs w:val="20"/>
          <w:lang w:val="en-US"/>
        </w:rPr>
        <w:t xml:space="preserve">, Ch., </w:t>
      </w:r>
      <w:r w:rsidRPr="002F142B">
        <w:rPr>
          <w:rFonts w:ascii="Book Antiqua" w:hAnsi="Book Antiqua"/>
          <w:sz w:val="20"/>
          <w:szCs w:val="20"/>
          <w:lang w:val="en-US"/>
        </w:rPr>
        <w:t>Wagner</w:t>
      </w:r>
      <w:r w:rsidR="002F142B" w:rsidRPr="002F142B">
        <w:rPr>
          <w:rFonts w:ascii="Book Antiqua" w:hAnsi="Book Antiqua"/>
          <w:sz w:val="20"/>
          <w:szCs w:val="20"/>
          <w:lang w:val="en-US"/>
        </w:rPr>
        <w:t>, Ch.</w:t>
      </w:r>
      <w:r w:rsidRPr="002F142B">
        <w:rPr>
          <w:rFonts w:ascii="Book Antiqua" w:hAnsi="Book Antiqua"/>
          <w:sz w:val="20"/>
          <w:szCs w:val="20"/>
          <w:lang w:val="en-US"/>
        </w:rPr>
        <w:t xml:space="preserve"> 2016</w:t>
      </w:r>
      <w:r w:rsidR="002E1E13" w:rsidRPr="002F142B">
        <w:rPr>
          <w:rFonts w:ascii="Book Antiqua" w:hAnsi="Book Antiqua"/>
          <w:sz w:val="20"/>
          <w:szCs w:val="20"/>
          <w:lang w:val="en-US"/>
        </w:rPr>
        <w:t xml:space="preserve"> Can </w:t>
      </w:r>
      <w:proofErr w:type="spellStart"/>
      <w:r w:rsidR="002E1E13" w:rsidRPr="002F142B">
        <w:rPr>
          <w:rFonts w:ascii="Book Antiqua" w:hAnsi="Book Antiqua"/>
          <w:sz w:val="20"/>
          <w:szCs w:val="20"/>
          <w:lang w:val="en-US"/>
        </w:rPr>
        <w:t>agri</w:t>
      </w:r>
      <w:proofErr w:type="spellEnd"/>
      <w:r w:rsidR="002E1E13" w:rsidRPr="002F142B">
        <w:rPr>
          <w:rFonts w:ascii="Book Antiqua" w:hAnsi="Book Antiqua"/>
          <w:sz w:val="20"/>
          <w:szCs w:val="20"/>
          <w:lang w:val="en-US"/>
        </w:rPr>
        <w:t>-en</w:t>
      </w:r>
      <w:r w:rsidR="0067753D">
        <w:rPr>
          <w:rFonts w:ascii="Book Antiqua" w:hAnsi="Book Antiqua"/>
          <w:sz w:val="20"/>
          <w:szCs w:val="20"/>
          <w:lang w:val="en-US"/>
        </w:rPr>
        <w:softHyphen/>
      </w:r>
      <w:r w:rsidR="002E1E13" w:rsidRPr="002F142B">
        <w:rPr>
          <w:rFonts w:ascii="Book Antiqua" w:hAnsi="Book Antiqua"/>
          <w:sz w:val="20"/>
          <w:szCs w:val="20"/>
          <w:lang w:val="en-US"/>
        </w:rPr>
        <w:t>vironmental schemes enhance non-tar</w:t>
      </w:r>
      <w:r w:rsidR="0067753D">
        <w:rPr>
          <w:rFonts w:ascii="Book Antiqua" w:hAnsi="Book Antiqua"/>
          <w:sz w:val="20"/>
          <w:szCs w:val="20"/>
          <w:lang w:val="en-US"/>
        </w:rPr>
        <w:softHyphen/>
      </w:r>
      <w:r w:rsidR="002E1E13" w:rsidRPr="002F142B">
        <w:rPr>
          <w:rFonts w:ascii="Book Antiqua" w:hAnsi="Book Antiqua"/>
          <w:sz w:val="20"/>
          <w:szCs w:val="20"/>
          <w:lang w:val="en-US"/>
        </w:rPr>
        <w:t xml:space="preserve">get species? </w:t>
      </w:r>
      <w:proofErr w:type="gramStart"/>
      <w:r w:rsidR="002E1E13" w:rsidRPr="002F142B">
        <w:rPr>
          <w:rFonts w:ascii="Book Antiqua" w:hAnsi="Book Antiqua"/>
          <w:sz w:val="20"/>
          <w:szCs w:val="20"/>
          <w:lang w:val="en-US"/>
        </w:rPr>
        <w:t>Effects of sown wildflower fields on the common hamster (</w:t>
      </w:r>
      <w:proofErr w:type="spellStart"/>
      <w:r w:rsidR="002E1E13" w:rsidRPr="002F142B">
        <w:rPr>
          <w:rFonts w:ascii="Book Antiqua" w:hAnsi="Book Antiqua"/>
          <w:i/>
          <w:sz w:val="20"/>
          <w:szCs w:val="20"/>
          <w:lang w:val="en-US"/>
        </w:rPr>
        <w:t>Crice</w:t>
      </w:r>
      <w:r w:rsidR="0067753D">
        <w:rPr>
          <w:rFonts w:ascii="Book Antiqua" w:hAnsi="Book Antiqua"/>
          <w:i/>
          <w:sz w:val="20"/>
          <w:szCs w:val="20"/>
          <w:lang w:val="en-US"/>
        </w:rPr>
        <w:softHyphen/>
      </w:r>
      <w:r w:rsidR="002E1E13" w:rsidRPr="002F142B">
        <w:rPr>
          <w:rFonts w:ascii="Book Antiqua" w:hAnsi="Book Antiqua"/>
          <w:i/>
          <w:sz w:val="20"/>
          <w:szCs w:val="20"/>
          <w:lang w:val="en-US"/>
        </w:rPr>
        <w:t>tus</w:t>
      </w:r>
      <w:proofErr w:type="spellEnd"/>
      <w:r w:rsidR="002E1E13" w:rsidRPr="002F142B">
        <w:rPr>
          <w:rFonts w:ascii="Book Antiqua" w:hAnsi="Book Antiqua"/>
          <w:i/>
          <w:sz w:val="20"/>
          <w:szCs w:val="20"/>
          <w:lang w:val="en-US"/>
        </w:rPr>
        <w:t xml:space="preserve"> </w:t>
      </w:r>
      <w:proofErr w:type="spellStart"/>
      <w:r w:rsidR="002E1E13" w:rsidRPr="002F142B">
        <w:rPr>
          <w:rFonts w:ascii="Book Antiqua" w:hAnsi="Book Antiqua"/>
          <w:i/>
          <w:sz w:val="20"/>
          <w:szCs w:val="20"/>
          <w:lang w:val="en-US"/>
        </w:rPr>
        <w:t>cricetus</w:t>
      </w:r>
      <w:proofErr w:type="spellEnd"/>
      <w:r w:rsidR="002E1E13" w:rsidRPr="002F142B">
        <w:rPr>
          <w:rFonts w:ascii="Book Antiqua" w:hAnsi="Book Antiqua"/>
          <w:sz w:val="20"/>
          <w:szCs w:val="20"/>
          <w:lang w:val="en-US"/>
        </w:rPr>
        <w:t>) at local and landscape scales</w:t>
      </w:r>
      <w:r w:rsidR="002F142B" w:rsidRPr="002F142B">
        <w:rPr>
          <w:rFonts w:ascii="Book Antiqua" w:hAnsi="Book Antiqua"/>
          <w:sz w:val="20"/>
          <w:szCs w:val="20"/>
          <w:lang w:val="en-US"/>
        </w:rPr>
        <w:t>.</w:t>
      </w:r>
      <w:proofErr w:type="gramEnd"/>
      <w:r w:rsidR="002F142B" w:rsidRPr="002F142B">
        <w:rPr>
          <w:rFonts w:ascii="Book Antiqua" w:hAnsi="Book Antiqua"/>
          <w:sz w:val="20"/>
          <w:szCs w:val="20"/>
          <w:lang w:val="en-US"/>
        </w:rPr>
        <w:t xml:space="preserve"> </w:t>
      </w:r>
      <w:r w:rsidR="002E1E13" w:rsidRPr="002F142B">
        <w:rPr>
          <w:rFonts w:ascii="Book Antiqua" w:hAnsi="Book Antiqua"/>
          <w:sz w:val="20"/>
          <w:szCs w:val="20"/>
          <w:lang w:val="en-US"/>
        </w:rPr>
        <w:t>Biol</w:t>
      </w:r>
      <w:r w:rsidR="002F142B" w:rsidRPr="002F142B">
        <w:rPr>
          <w:rFonts w:ascii="Book Antiqua" w:hAnsi="Book Antiqua"/>
          <w:sz w:val="20"/>
          <w:szCs w:val="20"/>
          <w:lang w:val="en-US"/>
        </w:rPr>
        <w:t>.</w:t>
      </w:r>
      <w:r w:rsidR="002E1E13" w:rsidRPr="002F142B">
        <w:rPr>
          <w:rFonts w:ascii="Book Antiqua" w:hAnsi="Book Antiqua"/>
          <w:sz w:val="20"/>
          <w:szCs w:val="20"/>
          <w:lang w:val="en-US"/>
        </w:rPr>
        <w:t xml:space="preserve"> </w:t>
      </w:r>
      <w:proofErr w:type="spellStart"/>
      <w:r w:rsidR="002E1E13" w:rsidRPr="002F142B">
        <w:rPr>
          <w:rFonts w:ascii="Book Antiqua" w:hAnsi="Book Antiqua"/>
          <w:sz w:val="20"/>
          <w:szCs w:val="20"/>
          <w:lang w:val="en-US"/>
        </w:rPr>
        <w:t>Conserv</w:t>
      </w:r>
      <w:proofErr w:type="spellEnd"/>
      <w:r w:rsidR="002F142B" w:rsidRPr="002F142B">
        <w:rPr>
          <w:rFonts w:ascii="Book Antiqua" w:hAnsi="Book Antiqua"/>
          <w:sz w:val="20"/>
          <w:szCs w:val="20"/>
          <w:lang w:val="en-US"/>
        </w:rPr>
        <w:t>.</w:t>
      </w:r>
      <w:r w:rsidR="002E1E13" w:rsidRPr="002F142B">
        <w:rPr>
          <w:rFonts w:ascii="Book Antiqua" w:hAnsi="Book Antiqua"/>
          <w:sz w:val="20"/>
          <w:szCs w:val="20"/>
          <w:lang w:val="en-US"/>
        </w:rPr>
        <w:t xml:space="preserve"> 194</w:t>
      </w:r>
      <w:r w:rsidR="002F142B" w:rsidRPr="002F142B">
        <w:rPr>
          <w:rFonts w:ascii="Book Antiqua" w:hAnsi="Book Antiqua"/>
          <w:sz w:val="20"/>
          <w:szCs w:val="20"/>
          <w:lang w:val="en-US"/>
        </w:rPr>
        <w:t>,</w:t>
      </w:r>
      <w:r w:rsidR="002E1E13" w:rsidRPr="002F142B">
        <w:rPr>
          <w:rFonts w:ascii="Book Antiqua" w:hAnsi="Book Antiqua"/>
          <w:sz w:val="20"/>
          <w:szCs w:val="20"/>
          <w:lang w:val="en-US"/>
        </w:rPr>
        <w:t>168-175, DOI:10.1016/j.biocon.2015.12.021</w:t>
      </w:r>
    </w:p>
    <w:p w:rsidR="00CF1FAF" w:rsidRPr="002F142B" w:rsidRDefault="00CF1FAF" w:rsidP="004451E3">
      <w:pPr>
        <w:spacing w:after="120" w:line="220" w:lineRule="exact"/>
        <w:ind w:left="709" w:hanging="709"/>
        <w:jc w:val="both"/>
        <w:rPr>
          <w:rFonts w:ascii="Book Antiqua" w:hAnsi="Book Antiqua"/>
          <w:sz w:val="20"/>
          <w:szCs w:val="20"/>
          <w:lang w:val="en-US"/>
        </w:rPr>
      </w:pPr>
      <w:proofErr w:type="spellStart"/>
      <w:proofErr w:type="gramStart"/>
      <w:r w:rsidRPr="002F142B">
        <w:rPr>
          <w:rFonts w:ascii="Book Antiqua" w:hAnsi="Book Antiqua"/>
          <w:sz w:val="20"/>
          <w:szCs w:val="20"/>
          <w:lang w:val="en-US"/>
        </w:rPr>
        <w:t>Hadrzak</w:t>
      </w:r>
      <w:proofErr w:type="spellEnd"/>
      <w:r w:rsidR="002F142B" w:rsidRPr="002F142B">
        <w:rPr>
          <w:rFonts w:ascii="Book Antiqua" w:hAnsi="Book Antiqua"/>
          <w:sz w:val="20"/>
          <w:szCs w:val="20"/>
          <w:lang w:val="en-US"/>
        </w:rPr>
        <w:t>, M.,</w:t>
      </w:r>
      <w:r w:rsidRPr="002F142B">
        <w:rPr>
          <w:rFonts w:ascii="Book Antiqua" w:hAnsi="Book Antiqua"/>
          <w:sz w:val="20"/>
          <w:szCs w:val="20"/>
          <w:lang w:val="en-US"/>
        </w:rPr>
        <w:t xml:space="preserve"> et al 2018</w:t>
      </w:r>
      <w:r w:rsidR="00DC2515" w:rsidRPr="002F142B">
        <w:rPr>
          <w:rFonts w:ascii="Book Antiqua" w:hAnsi="Book Antiqua"/>
          <w:sz w:val="20"/>
          <w:szCs w:val="20"/>
          <w:lang w:val="en-US"/>
        </w:rPr>
        <w:t xml:space="preserve"> Comparison of locali</w:t>
      </w:r>
      <w:r w:rsidR="0067753D">
        <w:rPr>
          <w:rFonts w:ascii="Book Antiqua" w:hAnsi="Book Antiqua"/>
          <w:sz w:val="20"/>
          <w:szCs w:val="20"/>
          <w:lang w:val="en-US"/>
        </w:rPr>
        <w:softHyphen/>
      </w:r>
      <w:r w:rsidR="00DC2515" w:rsidRPr="002F142B">
        <w:rPr>
          <w:rFonts w:ascii="Book Antiqua" w:hAnsi="Book Antiqua"/>
          <w:sz w:val="20"/>
          <w:szCs w:val="20"/>
          <w:lang w:val="en-US"/>
        </w:rPr>
        <w:t>ties of European hamster (</w:t>
      </w:r>
      <w:proofErr w:type="spellStart"/>
      <w:r w:rsidR="00DC2515" w:rsidRPr="002F142B">
        <w:rPr>
          <w:rFonts w:ascii="Book Antiqua" w:hAnsi="Book Antiqua"/>
          <w:i/>
          <w:sz w:val="20"/>
          <w:szCs w:val="20"/>
          <w:lang w:val="en-US"/>
        </w:rPr>
        <w:t>Cricetus</w:t>
      </w:r>
      <w:proofErr w:type="spellEnd"/>
      <w:r w:rsidR="00DC2515" w:rsidRPr="002F142B">
        <w:rPr>
          <w:rFonts w:ascii="Book Antiqua" w:hAnsi="Book Antiqua"/>
          <w:i/>
          <w:sz w:val="20"/>
          <w:szCs w:val="20"/>
          <w:lang w:val="en-US"/>
        </w:rPr>
        <w:t xml:space="preserve"> </w:t>
      </w:r>
      <w:proofErr w:type="spellStart"/>
      <w:r w:rsidR="00DC2515" w:rsidRPr="002F142B">
        <w:rPr>
          <w:rFonts w:ascii="Book Antiqua" w:hAnsi="Book Antiqua"/>
          <w:i/>
          <w:sz w:val="20"/>
          <w:szCs w:val="20"/>
          <w:lang w:val="en-US"/>
        </w:rPr>
        <w:t>cricetus</w:t>
      </w:r>
      <w:proofErr w:type="spellEnd"/>
      <w:r w:rsidR="00DC2515" w:rsidRPr="002F142B">
        <w:rPr>
          <w:rFonts w:ascii="Book Antiqua" w:hAnsi="Book Antiqua"/>
          <w:sz w:val="20"/>
          <w:szCs w:val="20"/>
          <w:lang w:val="en-US"/>
        </w:rPr>
        <w:t xml:space="preserve">) in the areas of high and low level of </w:t>
      </w:r>
      <w:r w:rsidR="002F142B" w:rsidRPr="002F142B">
        <w:rPr>
          <w:rFonts w:ascii="Book Antiqua" w:hAnsi="Book Antiqua"/>
          <w:sz w:val="20"/>
          <w:szCs w:val="20"/>
          <w:lang w:val="en-US"/>
        </w:rPr>
        <w:t>human activity.</w:t>
      </w:r>
      <w:proofErr w:type="gramEnd"/>
      <w:r w:rsidR="002F142B" w:rsidRPr="002F142B">
        <w:rPr>
          <w:rFonts w:ascii="Book Antiqua" w:hAnsi="Book Antiqua"/>
          <w:sz w:val="20"/>
          <w:szCs w:val="20"/>
          <w:lang w:val="en-US"/>
        </w:rPr>
        <w:t xml:space="preserve"> </w:t>
      </w:r>
      <w:r w:rsidR="00DC2515" w:rsidRPr="002F142B">
        <w:rPr>
          <w:rFonts w:ascii="Book Antiqua" w:hAnsi="Book Antiqua"/>
          <w:sz w:val="20"/>
          <w:szCs w:val="20"/>
          <w:lang w:val="en-US"/>
        </w:rPr>
        <w:t>Urban Ecosys</w:t>
      </w:r>
      <w:r w:rsidR="0067753D">
        <w:rPr>
          <w:rFonts w:ascii="Book Antiqua" w:hAnsi="Book Antiqua"/>
          <w:sz w:val="20"/>
          <w:szCs w:val="20"/>
          <w:lang w:val="en-US"/>
        </w:rPr>
        <w:softHyphen/>
      </w:r>
      <w:r w:rsidR="00DC2515" w:rsidRPr="002F142B">
        <w:rPr>
          <w:rFonts w:ascii="Book Antiqua" w:hAnsi="Book Antiqua"/>
          <w:sz w:val="20"/>
          <w:szCs w:val="20"/>
          <w:lang w:val="en-US"/>
        </w:rPr>
        <w:t>tems 21</w:t>
      </w:r>
      <w:r w:rsidR="002F142B" w:rsidRPr="002F142B">
        <w:rPr>
          <w:rFonts w:ascii="Book Antiqua" w:hAnsi="Book Antiqua"/>
          <w:sz w:val="20"/>
          <w:szCs w:val="20"/>
          <w:lang w:val="en-US"/>
        </w:rPr>
        <w:t>,</w:t>
      </w:r>
      <w:r w:rsidR="00DC2515" w:rsidRPr="002F142B">
        <w:rPr>
          <w:rFonts w:ascii="Book Antiqua" w:hAnsi="Book Antiqua"/>
          <w:sz w:val="20"/>
          <w:szCs w:val="20"/>
          <w:lang w:val="en-US"/>
        </w:rPr>
        <w:t xml:space="preserve"> 2, 323</w:t>
      </w:r>
      <w:r w:rsidR="002F142B">
        <w:rPr>
          <w:rFonts w:ascii="Book Antiqua" w:hAnsi="Book Antiqua"/>
          <w:sz w:val="20"/>
          <w:szCs w:val="20"/>
          <w:lang w:val="en-US"/>
        </w:rPr>
        <w:t xml:space="preserve"> </w:t>
      </w:r>
      <w:proofErr w:type="spellStart"/>
      <w:r w:rsidR="00DC2515" w:rsidRPr="002F142B">
        <w:rPr>
          <w:rFonts w:ascii="Book Antiqua" w:hAnsi="Book Antiqua"/>
          <w:sz w:val="20"/>
          <w:szCs w:val="20"/>
          <w:lang w:val="en-US"/>
        </w:rPr>
        <w:t>DOI</w:t>
      </w:r>
      <w:proofErr w:type="spellEnd"/>
      <w:r w:rsidR="00DC2515" w:rsidRPr="002F142B">
        <w:rPr>
          <w:rFonts w:ascii="Book Antiqua" w:hAnsi="Book Antiqua"/>
          <w:sz w:val="20"/>
          <w:szCs w:val="20"/>
          <w:lang w:val="en-US"/>
        </w:rPr>
        <w:t>: 10.1007/s11252-017-0715-9</w:t>
      </w:r>
    </w:p>
    <w:p w:rsidR="00656711" w:rsidRPr="0043224A" w:rsidRDefault="00656711" w:rsidP="009632C5">
      <w:pPr>
        <w:spacing w:after="120" w:line="220" w:lineRule="exact"/>
        <w:ind w:left="709" w:hanging="709"/>
        <w:jc w:val="both"/>
        <w:rPr>
          <w:rFonts w:ascii="Book Antiqua" w:hAnsi="Book Antiqua" w:cs="Tahoma"/>
          <w:sz w:val="20"/>
          <w:szCs w:val="20"/>
        </w:rPr>
      </w:pPr>
      <w:proofErr w:type="spellStart"/>
      <w:proofErr w:type="gramStart"/>
      <w:r w:rsidRPr="002F142B">
        <w:rPr>
          <w:rFonts w:ascii="Book Antiqua" w:hAnsi="Book Antiqua" w:cs="Tahoma"/>
          <w:sz w:val="20"/>
          <w:szCs w:val="20"/>
          <w:lang w:val="en-US"/>
        </w:rPr>
        <w:t>Hufnagl</w:t>
      </w:r>
      <w:proofErr w:type="spellEnd"/>
      <w:r w:rsidR="002F142B" w:rsidRPr="002F142B">
        <w:rPr>
          <w:rFonts w:ascii="Book Antiqua" w:hAnsi="Book Antiqua" w:cs="Tahoma"/>
          <w:sz w:val="20"/>
          <w:szCs w:val="20"/>
          <w:lang w:val="en-US"/>
        </w:rPr>
        <w:t xml:space="preserve">, S. et al. </w:t>
      </w:r>
      <w:r w:rsidR="002F142B">
        <w:rPr>
          <w:rFonts w:ascii="Book Antiqua" w:hAnsi="Book Antiqua" w:cs="Tahoma"/>
          <w:sz w:val="20"/>
          <w:szCs w:val="20"/>
          <w:lang w:val="en-US"/>
        </w:rPr>
        <w:t>2011</w:t>
      </w:r>
      <w:r w:rsidRPr="002F142B">
        <w:rPr>
          <w:rFonts w:ascii="Book Antiqua" w:hAnsi="Book Antiqua" w:cs="Tahoma"/>
          <w:sz w:val="20"/>
          <w:szCs w:val="20"/>
          <w:lang w:val="en-US"/>
        </w:rPr>
        <w:t xml:space="preserve"> </w:t>
      </w:r>
      <w:r w:rsidR="0069060B" w:rsidRPr="002F142B">
        <w:rPr>
          <w:rFonts w:ascii="Book Antiqua" w:hAnsi="Book Antiqua"/>
          <w:sz w:val="20"/>
          <w:szCs w:val="20"/>
          <w:lang w:val="en-US"/>
        </w:rPr>
        <w:t>Seasonal constraints and reproductive performance in female Common hamsters (</w:t>
      </w:r>
      <w:proofErr w:type="spellStart"/>
      <w:r w:rsidR="0069060B" w:rsidRPr="002F142B">
        <w:rPr>
          <w:rFonts w:ascii="Book Antiqua" w:hAnsi="Book Antiqua"/>
          <w:i/>
          <w:iCs/>
          <w:sz w:val="20"/>
          <w:szCs w:val="20"/>
          <w:lang w:val="en-US"/>
        </w:rPr>
        <w:t>Cricetus</w:t>
      </w:r>
      <w:proofErr w:type="spellEnd"/>
      <w:r w:rsidR="0069060B" w:rsidRPr="002F142B">
        <w:rPr>
          <w:rFonts w:ascii="Book Antiqua" w:hAnsi="Book Antiqua"/>
          <w:i/>
          <w:sz w:val="20"/>
          <w:szCs w:val="20"/>
          <w:lang w:val="en-US"/>
        </w:rPr>
        <w:t xml:space="preserve"> </w:t>
      </w:r>
      <w:proofErr w:type="spellStart"/>
      <w:r w:rsidR="0069060B" w:rsidRPr="002F142B">
        <w:rPr>
          <w:rFonts w:ascii="Book Antiqua" w:hAnsi="Book Antiqua"/>
          <w:i/>
          <w:iCs/>
          <w:sz w:val="20"/>
          <w:szCs w:val="20"/>
          <w:lang w:val="en-US"/>
        </w:rPr>
        <w:t>cricetus</w:t>
      </w:r>
      <w:proofErr w:type="spellEnd"/>
      <w:r w:rsidR="0069060B" w:rsidRPr="002F142B">
        <w:rPr>
          <w:rFonts w:ascii="Book Antiqua" w:hAnsi="Book Antiqua"/>
          <w:sz w:val="20"/>
          <w:szCs w:val="20"/>
          <w:lang w:val="en-US"/>
        </w:rPr>
        <w:t xml:space="preserve">) </w:t>
      </w:r>
      <w:proofErr w:type="spellStart"/>
      <w:r w:rsidR="002F142B" w:rsidRPr="002F142B">
        <w:rPr>
          <w:rFonts w:ascii="Book Antiqua" w:hAnsi="Book Antiqua"/>
          <w:sz w:val="20"/>
          <w:szCs w:val="20"/>
          <w:lang w:val="en-US"/>
        </w:rPr>
        <w:t>Mamm</w:t>
      </w:r>
      <w:proofErr w:type="spellEnd"/>
      <w:r w:rsidR="002F142B" w:rsidRPr="002F142B">
        <w:rPr>
          <w:rFonts w:ascii="Book Antiqua" w:hAnsi="Book Antiqua"/>
          <w:sz w:val="20"/>
          <w:szCs w:val="20"/>
          <w:lang w:val="en-US"/>
        </w:rPr>
        <w:t>.</w:t>
      </w:r>
      <w:proofErr w:type="gramEnd"/>
      <w:r w:rsidR="002F142B" w:rsidRPr="002F142B">
        <w:rPr>
          <w:rFonts w:ascii="Book Antiqua" w:hAnsi="Book Antiqua"/>
          <w:sz w:val="20"/>
          <w:szCs w:val="20"/>
          <w:lang w:val="en-US"/>
        </w:rPr>
        <w:t xml:space="preserve"> </w:t>
      </w:r>
      <w:proofErr w:type="spellStart"/>
      <w:r w:rsidR="002F142B" w:rsidRPr="0043224A">
        <w:rPr>
          <w:rFonts w:ascii="Book Antiqua" w:hAnsi="Book Antiqua"/>
          <w:sz w:val="20"/>
          <w:szCs w:val="20"/>
        </w:rPr>
        <w:t>Biol</w:t>
      </w:r>
      <w:proofErr w:type="spellEnd"/>
      <w:r w:rsidR="002F142B" w:rsidRPr="0043224A">
        <w:rPr>
          <w:rFonts w:ascii="Book Antiqua" w:hAnsi="Book Antiqua"/>
          <w:sz w:val="20"/>
          <w:szCs w:val="20"/>
        </w:rPr>
        <w:t>.</w:t>
      </w:r>
      <w:r w:rsidR="0069060B" w:rsidRPr="0043224A">
        <w:rPr>
          <w:rFonts w:ascii="Book Antiqua" w:hAnsi="Book Antiqua"/>
          <w:sz w:val="20"/>
          <w:szCs w:val="20"/>
        </w:rPr>
        <w:t>, 76</w:t>
      </w:r>
      <w:r w:rsidR="002F142B" w:rsidRPr="0043224A">
        <w:rPr>
          <w:rFonts w:ascii="Book Antiqua" w:hAnsi="Book Antiqua"/>
          <w:sz w:val="20"/>
          <w:szCs w:val="20"/>
        </w:rPr>
        <w:t>,</w:t>
      </w:r>
      <w:r w:rsidR="0069060B" w:rsidRPr="0043224A">
        <w:rPr>
          <w:rFonts w:ascii="Book Antiqua" w:hAnsi="Book Antiqua"/>
          <w:sz w:val="20"/>
          <w:szCs w:val="20"/>
        </w:rPr>
        <w:t xml:space="preserve"> 2</w:t>
      </w:r>
      <w:r w:rsidR="002F142B" w:rsidRPr="0043224A">
        <w:rPr>
          <w:rFonts w:ascii="Book Antiqua" w:hAnsi="Book Antiqua"/>
          <w:sz w:val="20"/>
          <w:szCs w:val="20"/>
        </w:rPr>
        <w:t>,</w:t>
      </w:r>
      <w:r w:rsidR="0069060B" w:rsidRPr="0043224A">
        <w:rPr>
          <w:rFonts w:ascii="Book Antiqua" w:hAnsi="Book Antiqua"/>
          <w:sz w:val="20"/>
          <w:szCs w:val="20"/>
        </w:rPr>
        <w:t xml:space="preserve"> 124-128</w:t>
      </w:r>
    </w:p>
    <w:p w:rsidR="004F18D4" w:rsidRPr="00D64CF3" w:rsidRDefault="0069060B" w:rsidP="009632C5">
      <w:pPr>
        <w:widowControl w:val="0"/>
        <w:autoSpaceDE w:val="0"/>
        <w:autoSpaceDN w:val="0"/>
        <w:adjustRightInd w:val="0"/>
        <w:spacing w:after="120" w:line="220" w:lineRule="exact"/>
        <w:ind w:left="709" w:hanging="709"/>
        <w:jc w:val="both"/>
        <w:rPr>
          <w:rFonts w:ascii="Book Antiqua" w:hAnsi="Book Antiqua" w:cs="Tahoma"/>
          <w:sz w:val="20"/>
          <w:szCs w:val="20"/>
          <w:lang w:val="en-US"/>
        </w:rPr>
      </w:pPr>
      <w:proofErr w:type="spellStart"/>
      <w:r w:rsidRPr="0026044B">
        <w:rPr>
          <w:rFonts w:ascii="Book Antiqua" w:hAnsi="Book Antiqua" w:cs="Tahoma"/>
          <w:sz w:val="20"/>
          <w:szCs w:val="20"/>
        </w:rPr>
        <w:t>Hutterer</w:t>
      </w:r>
      <w:proofErr w:type="spellEnd"/>
      <w:r w:rsidRPr="0026044B">
        <w:rPr>
          <w:rFonts w:ascii="Book Antiqua" w:hAnsi="Book Antiqua" w:cs="Tahoma"/>
          <w:sz w:val="20"/>
          <w:szCs w:val="20"/>
        </w:rPr>
        <w:t>, R. Geige</w:t>
      </w:r>
      <w:r w:rsidR="0026044B" w:rsidRPr="0026044B">
        <w:rPr>
          <w:rFonts w:ascii="Book Antiqua" w:hAnsi="Book Antiqua" w:cs="Tahoma"/>
          <w:sz w:val="20"/>
          <w:szCs w:val="20"/>
        </w:rPr>
        <w:t>r-</w:t>
      </w:r>
      <w:proofErr w:type="spellStart"/>
      <w:r w:rsidR="0026044B" w:rsidRPr="0026044B">
        <w:rPr>
          <w:rFonts w:ascii="Book Antiqua" w:hAnsi="Book Antiqua" w:cs="Tahoma"/>
          <w:sz w:val="20"/>
          <w:szCs w:val="20"/>
        </w:rPr>
        <w:t>Roswora</w:t>
      </w:r>
      <w:proofErr w:type="spellEnd"/>
      <w:r w:rsidR="0026044B" w:rsidRPr="0026044B">
        <w:rPr>
          <w:rFonts w:ascii="Book Antiqua" w:hAnsi="Book Antiqua" w:cs="Tahoma"/>
          <w:sz w:val="20"/>
          <w:szCs w:val="20"/>
        </w:rPr>
        <w:t>, D. 1997 Drasti</w:t>
      </w:r>
      <w:r w:rsidR="0067753D">
        <w:rPr>
          <w:rFonts w:ascii="Book Antiqua" w:hAnsi="Book Antiqua" w:cs="Tahoma"/>
          <w:sz w:val="20"/>
          <w:szCs w:val="20"/>
        </w:rPr>
        <w:softHyphen/>
      </w:r>
      <w:r w:rsidR="0026044B" w:rsidRPr="0026044B">
        <w:rPr>
          <w:rFonts w:ascii="Book Antiqua" w:hAnsi="Book Antiqua" w:cs="Tahoma"/>
          <w:sz w:val="20"/>
          <w:szCs w:val="20"/>
        </w:rPr>
        <w:t xml:space="preserve">scher </w:t>
      </w:r>
      <w:proofErr w:type="spellStart"/>
      <w:r w:rsidR="0026044B" w:rsidRPr="0026044B">
        <w:rPr>
          <w:rFonts w:ascii="Book Antiqua" w:hAnsi="Book Antiqua" w:cs="Tahoma"/>
          <w:sz w:val="20"/>
          <w:szCs w:val="20"/>
        </w:rPr>
        <w:t>Bestands</w:t>
      </w:r>
      <w:r w:rsidR="007C7D10">
        <w:rPr>
          <w:rFonts w:ascii="Book Antiqua" w:hAnsi="Book Antiqua" w:cs="Tahoma"/>
          <w:sz w:val="20"/>
          <w:szCs w:val="20"/>
        </w:rPr>
        <w:softHyphen/>
      </w:r>
      <w:r w:rsidR="0026044B" w:rsidRPr="0026044B">
        <w:rPr>
          <w:rFonts w:ascii="Book Antiqua" w:hAnsi="Book Antiqua" w:cs="Tahoma"/>
          <w:sz w:val="20"/>
          <w:szCs w:val="20"/>
        </w:rPr>
        <w:t>rückgang</w:t>
      </w:r>
      <w:proofErr w:type="spellEnd"/>
      <w:r w:rsidR="0026044B" w:rsidRPr="0026044B">
        <w:rPr>
          <w:rFonts w:ascii="Book Antiqua" w:hAnsi="Book Antiqua" w:cs="Tahoma"/>
          <w:sz w:val="20"/>
          <w:szCs w:val="20"/>
        </w:rPr>
        <w:t xml:space="preserve"> des </w:t>
      </w:r>
      <w:proofErr w:type="spellStart"/>
      <w:r w:rsidR="0026044B" w:rsidRPr="0026044B">
        <w:rPr>
          <w:rFonts w:ascii="Book Antiqua" w:hAnsi="Book Antiqua" w:cs="Tahoma"/>
          <w:sz w:val="20"/>
          <w:szCs w:val="20"/>
        </w:rPr>
        <w:t>Feld</w:t>
      </w:r>
      <w:r w:rsidR="0067753D">
        <w:rPr>
          <w:rFonts w:ascii="Book Antiqua" w:hAnsi="Book Antiqua" w:cs="Tahoma"/>
          <w:sz w:val="20"/>
          <w:szCs w:val="20"/>
        </w:rPr>
        <w:softHyphen/>
      </w:r>
      <w:r w:rsidR="0026044B" w:rsidRPr="0026044B">
        <w:rPr>
          <w:rFonts w:ascii="Book Antiqua" w:hAnsi="Book Antiqua" w:cs="Tahoma"/>
          <w:sz w:val="20"/>
          <w:szCs w:val="20"/>
        </w:rPr>
        <w:t>hamsters</w:t>
      </w:r>
      <w:proofErr w:type="spellEnd"/>
      <w:r w:rsidR="0026044B" w:rsidRPr="0026044B">
        <w:rPr>
          <w:rFonts w:ascii="Book Antiqua" w:hAnsi="Book Antiqua" w:cs="Tahoma"/>
          <w:sz w:val="20"/>
          <w:szCs w:val="20"/>
        </w:rPr>
        <w:t xml:space="preserve">, </w:t>
      </w:r>
      <w:proofErr w:type="spellStart"/>
      <w:r w:rsidR="0026044B" w:rsidRPr="0026044B">
        <w:rPr>
          <w:rFonts w:ascii="Book Antiqua" w:hAnsi="Book Antiqua" w:cs="Tahoma"/>
          <w:i/>
          <w:sz w:val="20"/>
          <w:szCs w:val="20"/>
        </w:rPr>
        <w:t>C</w:t>
      </w:r>
      <w:r w:rsidRPr="0026044B">
        <w:rPr>
          <w:rFonts w:ascii="Book Antiqua" w:hAnsi="Book Antiqua" w:cs="Tahoma"/>
          <w:i/>
          <w:sz w:val="20"/>
          <w:szCs w:val="20"/>
        </w:rPr>
        <w:t>ricetus</w:t>
      </w:r>
      <w:proofErr w:type="spellEnd"/>
      <w:r w:rsidRPr="0026044B">
        <w:rPr>
          <w:rFonts w:ascii="Book Antiqua" w:hAnsi="Book Antiqua" w:cs="Tahoma"/>
          <w:i/>
          <w:sz w:val="20"/>
          <w:szCs w:val="20"/>
        </w:rPr>
        <w:t xml:space="preserve"> </w:t>
      </w:r>
      <w:proofErr w:type="spellStart"/>
      <w:r w:rsidRPr="0026044B">
        <w:rPr>
          <w:rFonts w:ascii="Book Antiqua" w:hAnsi="Book Antiqua" w:cs="Tahoma"/>
          <w:i/>
          <w:sz w:val="20"/>
          <w:szCs w:val="20"/>
        </w:rPr>
        <w:t>cricetus</w:t>
      </w:r>
      <w:proofErr w:type="spellEnd"/>
      <w:r w:rsidR="0026044B" w:rsidRPr="0026044B">
        <w:rPr>
          <w:rFonts w:ascii="Book Antiqua" w:hAnsi="Book Antiqua" w:cs="Tahoma"/>
          <w:sz w:val="20"/>
          <w:szCs w:val="20"/>
        </w:rPr>
        <w:t>, in Nord</w:t>
      </w:r>
      <w:r w:rsidR="007C7D10">
        <w:rPr>
          <w:rFonts w:ascii="Book Antiqua" w:hAnsi="Book Antiqua" w:cs="Tahoma"/>
          <w:sz w:val="20"/>
          <w:szCs w:val="20"/>
        </w:rPr>
        <w:softHyphen/>
      </w:r>
      <w:r w:rsidR="0026044B" w:rsidRPr="0026044B">
        <w:rPr>
          <w:rFonts w:ascii="Book Antiqua" w:hAnsi="Book Antiqua" w:cs="Tahoma"/>
          <w:sz w:val="20"/>
          <w:szCs w:val="20"/>
        </w:rPr>
        <w:t>rhein-W</w:t>
      </w:r>
      <w:r w:rsidRPr="0026044B">
        <w:rPr>
          <w:rFonts w:ascii="Book Antiqua" w:hAnsi="Book Antiqua" w:cs="Tahoma"/>
          <w:sz w:val="20"/>
          <w:szCs w:val="20"/>
        </w:rPr>
        <w:t xml:space="preserve">estfalen. </w:t>
      </w:r>
      <w:proofErr w:type="spellStart"/>
      <w:proofErr w:type="gramStart"/>
      <w:r w:rsidRPr="00D64CF3">
        <w:rPr>
          <w:rFonts w:ascii="Book Antiqua" w:hAnsi="Book Antiqua"/>
          <w:sz w:val="20"/>
          <w:szCs w:val="20"/>
          <w:lang w:val="en-US"/>
        </w:rPr>
        <w:t>Abh</w:t>
      </w:r>
      <w:proofErr w:type="spellEnd"/>
      <w:r w:rsidR="0026044B" w:rsidRPr="00D64CF3">
        <w:rPr>
          <w:rFonts w:ascii="Book Antiqua" w:hAnsi="Book Antiqua"/>
          <w:sz w:val="20"/>
          <w:szCs w:val="20"/>
          <w:lang w:val="en-US"/>
        </w:rPr>
        <w:t>.</w:t>
      </w:r>
      <w:proofErr w:type="gramEnd"/>
      <w:r w:rsidRPr="00D64CF3">
        <w:rPr>
          <w:rFonts w:ascii="Book Antiqua" w:hAnsi="Book Antiqua"/>
          <w:sz w:val="20"/>
          <w:szCs w:val="20"/>
          <w:lang w:val="en-US"/>
        </w:rPr>
        <w:t xml:space="preserve"> </w:t>
      </w:r>
      <w:proofErr w:type="spellStart"/>
      <w:proofErr w:type="gramStart"/>
      <w:r w:rsidR="0026044B" w:rsidRPr="00D64CF3">
        <w:rPr>
          <w:rFonts w:ascii="Book Antiqua" w:hAnsi="Book Antiqua"/>
          <w:sz w:val="20"/>
          <w:szCs w:val="20"/>
          <w:lang w:val="en-US"/>
        </w:rPr>
        <w:t>W</w:t>
      </w:r>
      <w:r w:rsidRPr="00D64CF3">
        <w:rPr>
          <w:rFonts w:ascii="Book Antiqua" w:hAnsi="Book Antiqua"/>
          <w:sz w:val="20"/>
          <w:szCs w:val="20"/>
          <w:lang w:val="en-US"/>
        </w:rPr>
        <w:t>estf</w:t>
      </w:r>
      <w:proofErr w:type="spellEnd"/>
      <w:r w:rsidR="0026044B" w:rsidRPr="00D64CF3">
        <w:rPr>
          <w:rFonts w:ascii="Book Antiqua" w:hAnsi="Book Antiqua"/>
          <w:sz w:val="20"/>
          <w:szCs w:val="20"/>
          <w:lang w:val="en-US"/>
        </w:rPr>
        <w:t>.</w:t>
      </w:r>
      <w:proofErr w:type="gramEnd"/>
      <w:r w:rsidR="0026044B" w:rsidRPr="00D64CF3">
        <w:rPr>
          <w:rFonts w:ascii="Book Antiqua" w:hAnsi="Book Antiqua"/>
          <w:sz w:val="20"/>
          <w:szCs w:val="20"/>
          <w:lang w:val="en-US"/>
        </w:rPr>
        <w:t xml:space="preserve"> </w:t>
      </w:r>
      <w:proofErr w:type="gramStart"/>
      <w:r w:rsidR="0026044B" w:rsidRPr="00D64CF3">
        <w:rPr>
          <w:rFonts w:ascii="Book Antiqua" w:hAnsi="Book Antiqua"/>
          <w:sz w:val="20"/>
          <w:szCs w:val="20"/>
          <w:lang w:val="en-US"/>
        </w:rPr>
        <w:t>M</w:t>
      </w:r>
      <w:r w:rsidRPr="00D64CF3">
        <w:rPr>
          <w:rFonts w:ascii="Book Antiqua" w:hAnsi="Book Antiqua"/>
          <w:sz w:val="20"/>
          <w:szCs w:val="20"/>
          <w:lang w:val="en-US"/>
        </w:rPr>
        <w:t xml:space="preserve">useum </w:t>
      </w:r>
      <w:proofErr w:type="spellStart"/>
      <w:r w:rsidR="0026044B" w:rsidRPr="00D64CF3">
        <w:rPr>
          <w:rFonts w:ascii="Book Antiqua" w:hAnsi="Book Antiqua"/>
          <w:sz w:val="20"/>
          <w:szCs w:val="20"/>
          <w:lang w:val="en-US"/>
        </w:rPr>
        <w:t>N</w:t>
      </w:r>
      <w:r w:rsidRPr="00D64CF3">
        <w:rPr>
          <w:rFonts w:ascii="Book Antiqua" w:hAnsi="Book Antiqua"/>
          <w:sz w:val="20"/>
          <w:szCs w:val="20"/>
          <w:lang w:val="en-US"/>
        </w:rPr>
        <w:t>aturk</w:t>
      </w:r>
      <w:proofErr w:type="spellEnd"/>
      <w:r w:rsidR="0026044B" w:rsidRPr="00D64CF3">
        <w:rPr>
          <w:rFonts w:ascii="Book Antiqua" w:hAnsi="Book Antiqua"/>
          <w:sz w:val="20"/>
          <w:szCs w:val="20"/>
          <w:lang w:val="en-US"/>
        </w:rPr>
        <w:t>.</w:t>
      </w:r>
      <w:proofErr w:type="gramEnd"/>
      <w:r w:rsidRPr="00D64CF3">
        <w:rPr>
          <w:rFonts w:ascii="Book Antiqua" w:hAnsi="Book Antiqua"/>
          <w:sz w:val="20"/>
          <w:szCs w:val="20"/>
          <w:lang w:val="en-US"/>
        </w:rPr>
        <w:t xml:space="preserve"> 59, 3, 71-82</w:t>
      </w:r>
    </w:p>
    <w:p w:rsidR="00C72008" w:rsidRPr="0026044B" w:rsidRDefault="00C72008" w:rsidP="009632C5">
      <w:pPr>
        <w:widowControl w:val="0"/>
        <w:autoSpaceDE w:val="0"/>
        <w:autoSpaceDN w:val="0"/>
        <w:adjustRightInd w:val="0"/>
        <w:spacing w:after="120" w:line="220" w:lineRule="exact"/>
        <w:ind w:left="709" w:hanging="709"/>
        <w:jc w:val="both"/>
        <w:rPr>
          <w:rFonts w:ascii="Book Antiqua" w:hAnsi="Book Antiqua" w:cs="Tahoma"/>
          <w:bCs/>
          <w:iCs/>
          <w:spacing w:val="2"/>
          <w:sz w:val="20"/>
          <w:szCs w:val="20"/>
          <w:lang w:val="en-US"/>
        </w:rPr>
      </w:pPr>
      <w:proofErr w:type="spellStart"/>
      <w:r w:rsidRPr="0026044B">
        <w:rPr>
          <w:rFonts w:ascii="Book Antiqua" w:hAnsi="Book Antiqua" w:cs="Tahoma"/>
          <w:sz w:val="20"/>
          <w:szCs w:val="20"/>
          <w:lang w:val="en-US"/>
        </w:rPr>
        <w:t>Kaim</w:t>
      </w:r>
      <w:proofErr w:type="spellEnd"/>
      <w:r w:rsidR="0026044B" w:rsidRPr="0026044B">
        <w:rPr>
          <w:rFonts w:ascii="Book Antiqua" w:hAnsi="Book Antiqua" w:cs="Tahoma"/>
          <w:sz w:val="20"/>
          <w:szCs w:val="20"/>
          <w:lang w:val="en-US"/>
        </w:rPr>
        <w:t>, I.</w:t>
      </w:r>
      <w:r w:rsidRPr="0026044B">
        <w:rPr>
          <w:rFonts w:ascii="Book Antiqua" w:hAnsi="Book Antiqua" w:cs="Tahoma"/>
          <w:sz w:val="20"/>
          <w:szCs w:val="20"/>
          <w:lang w:val="en-US"/>
        </w:rPr>
        <w:t xml:space="preserve"> et al. 2013 </w:t>
      </w:r>
      <w:r w:rsidR="00187B7C" w:rsidRPr="0026044B">
        <w:rPr>
          <w:rFonts w:ascii="Book Antiqua" w:hAnsi="Book Antiqua"/>
          <w:bCs/>
          <w:kern w:val="36"/>
          <w:sz w:val="20"/>
          <w:szCs w:val="20"/>
          <w:lang w:val="en-US"/>
        </w:rPr>
        <w:t>Daily activity pattern of the common ham</w:t>
      </w:r>
      <w:r w:rsidR="007C7D10">
        <w:rPr>
          <w:rFonts w:ascii="Book Antiqua" w:hAnsi="Book Antiqua"/>
          <w:bCs/>
          <w:kern w:val="36"/>
          <w:sz w:val="20"/>
          <w:szCs w:val="20"/>
          <w:lang w:val="en-US"/>
        </w:rPr>
        <w:softHyphen/>
      </w:r>
      <w:r w:rsidR="00187B7C" w:rsidRPr="0026044B">
        <w:rPr>
          <w:rFonts w:ascii="Book Antiqua" w:hAnsi="Book Antiqua"/>
          <w:bCs/>
          <w:kern w:val="36"/>
          <w:sz w:val="20"/>
          <w:szCs w:val="20"/>
          <w:lang w:val="en-US"/>
        </w:rPr>
        <w:t>ster (</w:t>
      </w:r>
      <w:proofErr w:type="spellStart"/>
      <w:r w:rsidR="00187B7C" w:rsidRPr="0026044B">
        <w:rPr>
          <w:rFonts w:ascii="Book Antiqua" w:hAnsi="Book Antiqua"/>
          <w:bCs/>
          <w:i/>
          <w:kern w:val="36"/>
          <w:sz w:val="20"/>
          <w:szCs w:val="20"/>
          <w:lang w:val="en-US"/>
        </w:rPr>
        <w:t>Cricetus</w:t>
      </w:r>
      <w:proofErr w:type="spellEnd"/>
      <w:r w:rsidR="00187B7C" w:rsidRPr="0026044B">
        <w:rPr>
          <w:rFonts w:ascii="Book Antiqua" w:hAnsi="Book Antiqua"/>
          <w:bCs/>
          <w:i/>
          <w:kern w:val="36"/>
          <w:sz w:val="20"/>
          <w:szCs w:val="20"/>
          <w:lang w:val="en-US"/>
        </w:rPr>
        <w:t xml:space="preserve"> </w:t>
      </w:r>
      <w:proofErr w:type="spellStart"/>
      <w:r w:rsidR="00187B7C" w:rsidRPr="0026044B">
        <w:rPr>
          <w:rFonts w:ascii="Book Antiqua" w:hAnsi="Book Antiqua"/>
          <w:bCs/>
          <w:i/>
          <w:kern w:val="36"/>
          <w:sz w:val="20"/>
          <w:szCs w:val="20"/>
          <w:lang w:val="en-US"/>
        </w:rPr>
        <w:t>cricetus</w:t>
      </w:r>
      <w:proofErr w:type="spellEnd"/>
      <w:r w:rsidR="00187B7C" w:rsidRPr="0026044B">
        <w:rPr>
          <w:rFonts w:ascii="Book Antiqua" w:hAnsi="Book Antiqua"/>
          <w:bCs/>
          <w:kern w:val="36"/>
          <w:sz w:val="20"/>
          <w:szCs w:val="20"/>
          <w:lang w:val="en-US"/>
        </w:rPr>
        <w:t>) at two localities situated in urban and ru</w:t>
      </w:r>
      <w:r w:rsidR="0067753D">
        <w:rPr>
          <w:rFonts w:ascii="Book Antiqua" w:hAnsi="Book Antiqua"/>
          <w:bCs/>
          <w:kern w:val="36"/>
          <w:sz w:val="20"/>
          <w:szCs w:val="20"/>
          <w:lang w:val="en-US"/>
        </w:rPr>
        <w:softHyphen/>
      </w:r>
      <w:r w:rsidR="00187B7C" w:rsidRPr="0026044B">
        <w:rPr>
          <w:rFonts w:ascii="Book Antiqua" w:hAnsi="Book Antiqua"/>
          <w:bCs/>
          <w:kern w:val="36"/>
          <w:sz w:val="20"/>
          <w:szCs w:val="20"/>
          <w:lang w:val="en-US"/>
        </w:rPr>
        <w:t>ral areas</w:t>
      </w:r>
      <w:r w:rsidR="0026044B" w:rsidRPr="0026044B">
        <w:rPr>
          <w:rFonts w:ascii="Book Antiqua" w:hAnsi="Book Antiqua"/>
          <w:bCs/>
          <w:kern w:val="36"/>
          <w:sz w:val="20"/>
          <w:szCs w:val="20"/>
          <w:lang w:val="en-US"/>
        </w:rPr>
        <w:t>.</w:t>
      </w:r>
      <w:r w:rsidR="00187B7C" w:rsidRPr="0026044B">
        <w:rPr>
          <w:rFonts w:ascii="Book Antiqua" w:hAnsi="Book Antiqua"/>
          <w:sz w:val="20"/>
          <w:szCs w:val="20"/>
          <w:vertAlign w:val="superscript"/>
          <w:lang w:val="en-US"/>
        </w:rPr>
        <w:t xml:space="preserve"> </w:t>
      </w:r>
      <w:r w:rsidR="00187B7C" w:rsidRPr="0026044B">
        <w:rPr>
          <w:rFonts w:ascii="Book Antiqua" w:hAnsi="Book Antiqua"/>
          <w:sz w:val="20"/>
          <w:szCs w:val="20"/>
          <w:lang w:val="en-US"/>
        </w:rPr>
        <w:t>Zool</w:t>
      </w:r>
      <w:r w:rsidR="0026044B" w:rsidRPr="0026044B">
        <w:rPr>
          <w:rFonts w:ascii="Book Antiqua" w:hAnsi="Book Antiqua"/>
          <w:sz w:val="20"/>
          <w:szCs w:val="20"/>
          <w:lang w:val="en-US"/>
        </w:rPr>
        <w:t>.</w:t>
      </w:r>
      <w:r w:rsidR="00187B7C" w:rsidRPr="0026044B">
        <w:rPr>
          <w:rFonts w:ascii="Book Antiqua" w:hAnsi="Book Antiqua"/>
          <w:sz w:val="20"/>
          <w:szCs w:val="20"/>
          <w:lang w:val="en-US"/>
        </w:rPr>
        <w:t xml:space="preserve"> Pol</w:t>
      </w:r>
      <w:r w:rsidR="0026044B" w:rsidRPr="0026044B">
        <w:rPr>
          <w:rFonts w:ascii="Book Antiqua" w:hAnsi="Book Antiqua"/>
          <w:sz w:val="20"/>
          <w:szCs w:val="20"/>
          <w:lang w:val="en-US"/>
        </w:rPr>
        <w:t>.</w:t>
      </w:r>
      <w:r w:rsidR="00187B7C" w:rsidRPr="0026044B">
        <w:rPr>
          <w:rFonts w:ascii="Book Antiqua" w:hAnsi="Book Antiqua"/>
          <w:sz w:val="20"/>
          <w:szCs w:val="20"/>
          <w:lang w:val="en-US"/>
        </w:rPr>
        <w:t xml:space="preserve"> 58, 3-4, 59–69</w:t>
      </w:r>
    </w:p>
    <w:p w:rsidR="005C12FF" w:rsidRPr="002164DC" w:rsidRDefault="0026044B" w:rsidP="009632C5">
      <w:pPr>
        <w:widowControl w:val="0"/>
        <w:autoSpaceDE w:val="0"/>
        <w:autoSpaceDN w:val="0"/>
        <w:adjustRightInd w:val="0"/>
        <w:spacing w:after="120" w:line="220" w:lineRule="exact"/>
        <w:ind w:left="709" w:hanging="709"/>
        <w:jc w:val="both"/>
        <w:rPr>
          <w:rFonts w:ascii="Book Antiqua" w:hAnsi="Book Antiqua" w:cs="Tahoma"/>
          <w:sz w:val="20"/>
          <w:szCs w:val="20"/>
          <w:lang w:val="en-US"/>
        </w:rPr>
      </w:pPr>
      <w:proofErr w:type="spellStart"/>
      <w:r w:rsidRPr="0026044B">
        <w:rPr>
          <w:rFonts w:ascii="Book Antiqua" w:hAnsi="Book Antiqua"/>
          <w:sz w:val="20"/>
          <w:szCs w:val="20"/>
          <w:lang w:val="en-US"/>
        </w:rPr>
        <w:t>Kayser</w:t>
      </w:r>
      <w:proofErr w:type="spellEnd"/>
      <w:r w:rsidRPr="0026044B">
        <w:rPr>
          <w:rFonts w:ascii="Book Antiqua" w:hAnsi="Book Antiqua"/>
          <w:sz w:val="20"/>
          <w:szCs w:val="20"/>
          <w:lang w:val="en-US"/>
        </w:rPr>
        <w:t>, A.,</w:t>
      </w:r>
      <w:r w:rsidR="00E91293" w:rsidRPr="0026044B">
        <w:rPr>
          <w:rFonts w:ascii="Book Antiqua" w:hAnsi="Book Antiqua"/>
          <w:sz w:val="20"/>
          <w:szCs w:val="20"/>
          <w:lang w:val="en-US"/>
        </w:rPr>
        <w:t xml:space="preserve"> </w:t>
      </w:r>
      <w:proofErr w:type="spellStart"/>
      <w:r w:rsidR="00E91293" w:rsidRPr="0026044B">
        <w:rPr>
          <w:rFonts w:ascii="Book Antiqua" w:hAnsi="Book Antiqua"/>
          <w:sz w:val="20"/>
          <w:szCs w:val="20"/>
          <w:lang w:val="en-US"/>
        </w:rPr>
        <w:t>Stubbe</w:t>
      </w:r>
      <w:proofErr w:type="spellEnd"/>
      <w:r w:rsidR="00E91293" w:rsidRPr="0026044B">
        <w:rPr>
          <w:rFonts w:ascii="Book Antiqua" w:hAnsi="Book Antiqua"/>
          <w:sz w:val="20"/>
          <w:szCs w:val="20"/>
          <w:lang w:val="en-US"/>
        </w:rPr>
        <w:t>, M</w:t>
      </w:r>
      <w:r w:rsidRPr="0026044B">
        <w:rPr>
          <w:rFonts w:ascii="Book Antiqua" w:hAnsi="Book Antiqua"/>
          <w:sz w:val="20"/>
          <w:szCs w:val="20"/>
          <w:lang w:val="en-US"/>
        </w:rPr>
        <w:t>.</w:t>
      </w:r>
      <w:r w:rsidR="00E91293" w:rsidRPr="0026044B">
        <w:rPr>
          <w:rFonts w:ascii="Book Antiqua" w:hAnsi="Book Antiqua"/>
          <w:sz w:val="20"/>
          <w:szCs w:val="20"/>
          <w:lang w:val="en-US"/>
        </w:rPr>
        <w:t xml:space="preserve"> 2000 </w:t>
      </w:r>
      <w:proofErr w:type="spellStart"/>
      <w:r w:rsidR="00E91293" w:rsidRPr="0026044B">
        <w:rPr>
          <w:rFonts w:ascii="Book Antiqua" w:hAnsi="Book Antiqua"/>
          <w:sz w:val="20"/>
          <w:szCs w:val="20"/>
          <w:lang w:val="en-US"/>
        </w:rPr>
        <w:t>Colour</w:t>
      </w:r>
      <w:proofErr w:type="spellEnd"/>
      <w:r w:rsidR="00E91293" w:rsidRPr="0026044B">
        <w:rPr>
          <w:rFonts w:ascii="Book Antiqua" w:hAnsi="Book Antiqua"/>
          <w:sz w:val="20"/>
          <w:szCs w:val="20"/>
          <w:lang w:val="en-US"/>
        </w:rPr>
        <w:t xml:space="preserve"> variation in the common hamster </w:t>
      </w:r>
      <w:proofErr w:type="spellStart"/>
      <w:r w:rsidR="00E91293" w:rsidRPr="0026044B">
        <w:rPr>
          <w:rFonts w:ascii="Book Antiqua" w:hAnsi="Book Antiqua"/>
          <w:bCs/>
          <w:i/>
          <w:iCs/>
          <w:sz w:val="20"/>
          <w:szCs w:val="20"/>
          <w:lang w:val="en-US"/>
        </w:rPr>
        <w:t>Cricetu</w:t>
      </w:r>
      <w:proofErr w:type="spellEnd"/>
      <w:r w:rsidR="00E91293" w:rsidRPr="0026044B">
        <w:rPr>
          <w:rFonts w:ascii="Book Antiqua" w:hAnsi="Book Antiqua"/>
          <w:bCs/>
          <w:i/>
          <w:iCs/>
          <w:sz w:val="20"/>
          <w:szCs w:val="20"/>
          <w:lang w:val="en-GB"/>
        </w:rPr>
        <w:t>s</w:t>
      </w:r>
      <w:r w:rsidR="00E91293" w:rsidRPr="0026044B">
        <w:rPr>
          <w:rFonts w:ascii="Book Antiqua" w:hAnsi="Book Antiqua"/>
          <w:i/>
          <w:sz w:val="20"/>
          <w:szCs w:val="20"/>
          <w:lang w:val="en-GB"/>
        </w:rPr>
        <w:t xml:space="preserve"> </w:t>
      </w:r>
      <w:proofErr w:type="spellStart"/>
      <w:r w:rsidR="00E91293" w:rsidRPr="0026044B">
        <w:rPr>
          <w:rFonts w:ascii="Book Antiqua" w:hAnsi="Book Antiqua"/>
          <w:bCs/>
          <w:i/>
          <w:iCs/>
          <w:sz w:val="20"/>
          <w:szCs w:val="20"/>
          <w:lang w:val="en-GB"/>
        </w:rPr>
        <w:t>cricetus</w:t>
      </w:r>
      <w:proofErr w:type="spellEnd"/>
      <w:r w:rsidR="00E91293" w:rsidRPr="0026044B">
        <w:rPr>
          <w:rFonts w:ascii="Book Antiqua" w:hAnsi="Book Antiqua"/>
          <w:sz w:val="20"/>
          <w:szCs w:val="20"/>
          <w:lang w:val="en-GB"/>
        </w:rPr>
        <w:t xml:space="preserve"> in the north-eastern foot-hills of the </w:t>
      </w:r>
      <w:r w:rsidR="00E91293" w:rsidRPr="0026044B">
        <w:rPr>
          <w:rFonts w:ascii="Book Antiqua" w:hAnsi="Book Antiqua"/>
          <w:sz w:val="20"/>
          <w:szCs w:val="20"/>
          <w:lang w:val="en-GB"/>
        </w:rPr>
        <w:lastRenderedPageBreak/>
        <w:t>Harz Mountains</w:t>
      </w:r>
      <w:r w:rsidRPr="0026044B">
        <w:rPr>
          <w:rFonts w:ascii="Book Antiqua" w:hAnsi="Book Antiqua"/>
          <w:sz w:val="20"/>
          <w:szCs w:val="20"/>
          <w:lang w:val="en-GB"/>
        </w:rPr>
        <w:t>.</w:t>
      </w:r>
      <w:r w:rsidR="00E91293" w:rsidRPr="0026044B">
        <w:rPr>
          <w:rFonts w:ascii="Book Antiqua" w:hAnsi="Book Antiqua"/>
          <w:sz w:val="20"/>
          <w:szCs w:val="20"/>
          <w:lang w:val="en-GB"/>
        </w:rPr>
        <w:t xml:space="preserve"> </w:t>
      </w:r>
      <w:proofErr w:type="spellStart"/>
      <w:proofErr w:type="gramStart"/>
      <w:r w:rsidRPr="002164DC">
        <w:rPr>
          <w:rFonts w:ascii="Book Antiqua" w:hAnsi="Book Antiqua"/>
          <w:sz w:val="20"/>
          <w:szCs w:val="20"/>
          <w:lang w:val="en-US"/>
        </w:rPr>
        <w:t>Acta</w:t>
      </w:r>
      <w:proofErr w:type="spellEnd"/>
      <w:r w:rsidRPr="002164DC">
        <w:rPr>
          <w:rFonts w:ascii="Book Antiqua" w:hAnsi="Book Antiqua"/>
          <w:sz w:val="20"/>
          <w:szCs w:val="20"/>
          <w:lang w:val="en-US"/>
        </w:rPr>
        <w:t xml:space="preserve"> </w:t>
      </w:r>
      <w:proofErr w:type="spellStart"/>
      <w:r w:rsidRPr="002164DC">
        <w:rPr>
          <w:rFonts w:ascii="Book Antiqua" w:hAnsi="Book Antiqua"/>
          <w:sz w:val="20"/>
          <w:szCs w:val="20"/>
          <w:lang w:val="en-US"/>
        </w:rPr>
        <w:t>Theriol</w:t>
      </w:r>
      <w:proofErr w:type="spellEnd"/>
      <w:r w:rsidRPr="002164DC">
        <w:rPr>
          <w:rFonts w:ascii="Book Antiqua" w:hAnsi="Book Antiqua"/>
          <w:sz w:val="20"/>
          <w:szCs w:val="20"/>
          <w:lang w:val="en-US"/>
        </w:rPr>
        <w:t>.</w:t>
      </w:r>
      <w:proofErr w:type="gramEnd"/>
      <w:r w:rsidR="00E91293" w:rsidRPr="002164DC">
        <w:rPr>
          <w:rFonts w:ascii="Book Antiqua" w:hAnsi="Book Antiqua"/>
          <w:sz w:val="20"/>
          <w:szCs w:val="20"/>
          <w:lang w:val="en-US"/>
        </w:rPr>
        <w:t xml:space="preserve"> 45</w:t>
      </w:r>
      <w:r w:rsidRPr="002164DC">
        <w:rPr>
          <w:rFonts w:ascii="Book Antiqua" w:hAnsi="Book Antiqua"/>
          <w:sz w:val="20"/>
          <w:szCs w:val="20"/>
          <w:lang w:val="en-US"/>
        </w:rPr>
        <w:t>,</w:t>
      </w:r>
      <w:r w:rsidR="00E91293" w:rsidRPr="002164DC">
        <w:rPr>
          <w:rFonts w:ascii="Book Antiqua" w:hAnsi="Book Antiqua"/>
          <w:sz w:val="20"/>
          <w:szCs w:val="20"/>
          <w:lang w:val="en-US"/>
        </w:rPr>
        <w:t xml:space="preserve"> 3</w:t>
      </w:r>
      <w:r w:rsidRPr="002164DC">
        <w:rPr>
          <w:rFonts w:ascii="Book Antiqua" w:hAnsi="Book Antiqua"/>
          <w:sz w:val="20"/>
          <w:szCs w:val="20"/>
          <w:lang w:val="en-US"/>
        </w:rPr>
        <w:t>,</w:t>
      </w:r>
      <w:r w:rsidR="00E91293" w:rsidRPr="002164DC">
        <w:rPr>
          <w:rFonts w:ascii="Book Antiqua" w:hAnsi="Book Antiqua"/>
          <w:sz w:val="20"/>
          <w:szCs w:val="20"/>
          <w:lang w:val="en-US"/>
        </w:rPr>
        <w:t xml:space="preserve"> 377-383</w:t>
      </w:r>
    </w:p>
    <w:p w:rsidR="0013076F" w:rsidRPr="00C51367" w:rsidRDefault="00E91293" w:rsidP="009632C5">
      <w:pPr>
        <w:widowControl w:val="0"/>
        <w:autoSpaceDE w:val="0"/>
        <w:autoSpaceDN w:val="0"/>
        <w:adjustRightInd w:val="0"/>
        <w:spacing w:after="120" w:line="220" w:lineRule="exact"/>
        <w:ind w:left="709" w:hanging="709"/>
        <w:jc w:val="both"/>
        <w:rPr>
          <w:rFonts w:ascii="Book Antiqua" w:hAnsi="Book Antiqua" w:cs="Tahoma"/>
          <w:sz w:val="20"/>
          <w:szCs w:val="20"/>
        </w:rPr>
      </w:pPr>
      <w:proofErr w:type="spellStart"/>
      <w:proofErr w:type="gramStart"/>
      <w:r w:rsidRPr="007C0D70">
        <w:rPr>
          <w:rFonts w:ascii="Book Antiqua" w:hAnsi="Book Antiqua"/>
          <w:sz w:val="20"/>
          <w:szCs w:val="20"/>
          <w:lang w:val="en-US"/>
        </w:rPr>
        <w:t>Kayser</w:t>
      </w:r>
      <w:proofErr w:type="spellEnd"/>
      <w:r w:rsidRPr="007C0D70">
        <w:rPr>
          <w:rFonts w:ascii="Book Antiqua" w:hAnsi="Book Antiqua"/>
          <w:sz w:val="20"/>
          <w:szCs w:val="20"/>
          <w:lang w:val="en-US"/>
        </w:rPr>
        <w:t>, A</w:t>
      </w:r>
      <w:r w:rsidR="0026044B" w:rsidRPr="007C0D70">
        <w:rPr>
          <w:rFonts w:ascii="Book Antiqua" w:hAnsi="Book Antiqua"/>
          <w:sz w:val="20"/>
          <w:szCs w:val="20"/>
          <w:lang w:val="en-US"/>
        </w:rPr>
        <w:t>. et al.</w:t>
      </w:r>
      <w:r w:rsidRPr="007C0D70">
        <w:rPr>
          <w:rFonts w:ascii="Book Antiqua" w:hAnsi="Book Antiqua"/>
          <w:sz w:val="20"/>
          <w:szCs w:val="20"/>
          <w:lang w:val="en-US"/>
        </w:rPr>
        <w:t xml:space="preserve"> 2003 </w:t>
      </w:r>
      <w:r w:rsidR="0026044B" w:rsidRPr="007C0D70">
        <w:rPr>
          <w:rFonts w:ascii="Book Antiqua" w:hAnsi="Book Antiqua"/>
          <w:sz w:val="20"/>
          <w:szCs w:val="20"/>
          <w:lang w:val="en-US"/>
        </w:rPr>
        <w:t xml:space="preserve">Mortality factors of the common hamster </w:t>
      </w:r>
      <w:proofErr w:type="spellStart"/>
      <w:r w:rsidR="0026044B" w:rsidRPr="007C0D70">
        <w:rPr>
          <w:rFonts w:ascii="Book Antiqua" w:hAnsi="Book Antiqua"/>
          <w:i/>
          <w:sz w:val="20"/>
          <w:szCs w:val="20"/>
          <w:lang w:val="en-US"/>
        </w:rPr>
        <w:t>Cricetus</w:t>
      </w:r>
      <w:proofErr w:type="spellEnd"/>
      <w:r w:rsidR="0026044B" w:rsidRPr="007C0D70">
        <w:rPr>
          <w:rFonts w:ascii="Book Antiqua" w:hAnsi="Book Antiqua"/>
          <w:i/>
          <w:sz w:val="20"/>
          <w:szCs w:val="20"/>
          <w:lang w:val="en-US"/>
        </w:rPr>
        <w:t xml:space="preserve"> </w:t>
      </w:r>
      <w:proofErr w:type="spellStart"/>
      <w:r w:rsidR="0026044B" w:rsidRPr="007C0D70">
        <w:rPr>
          <w:rFonts w:ascii="Book Antiqua" w:hAnsi="Book Antiqua"/>
          <w:i/>
          <w:sz w:val="20"/>
          <w:szCs w:val="20"/>
          <w:lang w:val="en-US"/>
        </w:rPr>
        <w:t>cricetus</w:t>
      </w:r>
      <w:proofErr w:type="spellEnd"/>
      <w:r w:rsidR="0026044B" w:rsidRPr="007C0D70">
        <w:rPr>
          <w:rFonts w:ascii="Book Antiqua" w:hAnsi="Book Antiqua"/>
          <w:sz w:val="20"/>
          <w:szCs w:val="20"/>
          <w:lang w:val="en-US"/>
        </w:rPr>
        <w:t xml:space="preserve"> at two sites in Germany.</w:t>
      </w:r>
      <w:proofErr w:type="gramEnd"/>
      <w:r w:rsidR="0026044B" w:rsidRPr="007C0D70">
        <w:rPr>
          <w:rFonts w:ascii="Book Antiqua" w:hAnsi="Book Antiqua"/>
          <w:sz w:val="20"/>
          <w:szCs w:val="20"/>
          <w:lang w:val="en-US"/>
        </w:rPr>
        <w:t xml:space="preserve"> </w:t>
      </w:r>
      <w:r w:rsidR="0026044B" w:rsidRPr="00C51367">
        <w:rPr>
          <w:rFonts w:ascii="Book Antiqua" w:hAnsi="Book Antiqua"/>
          <w:sz w:val="20"/>
          <w:szCs w:val="20"/>
        </w:rPr>
        <w:t xml:space="preserve">Acta </w:t>
      </w:r>
      <w:proofErr w:type="spellStart"/>
      <w:r w:rsidR="0026044B" w:rsidRPr="00C51367">
        <w:rPr>
          <w:rFonts w:ascii="Book Antiqua" w:hAnsi="Book Antiqua"/>
          <w:sz w:val="20"/>
          <w:szCs w:val="20"/>
        </w:rPr>
        <w:t>Theriol</w:t>
      </w:r>
      <w:proofErr w:type="spellEnd"/>
      <w:r w:rsidR="0026044B" w:rsidRPr="00C51367">
        <w:rPr>
          <w:rFonts w:ascii="Book Antiqua" w:hAnsi="Book Antiqua"/>
          <w:sz w:val="20"/>
          <w:szCs w:val="20"/>
        </w:rPr>
        <w:t>.</w:t>
      </w:r>
      <w:r w:rsidRPr="00C51367">
        <w:rPr>
          <w:rFonts w:ascii="Book Antiqua" w:hAnsi="Book Antiqua"/>
          <w:sz w:val="20"/>
          <w:szCs w:val="20"/>
        </w:rPr>
        <w:t>, 48</w:t>
      </w:r>
      <w:r w:rsidR="0026044B" w:rsidRPr="00C51367">
        <w:rPr>
          <w:rFonts w:ascii="Book Antiqua" w:hAnsi="Book Antiqua"/>
          <w:sz w:val="20"/>
          <w:szCs w:val="20"/>
        </w:rPr>
        <w:t>,</w:t>
      </w:r>
      <w:r w:rsidRPr="00C51367">
        <w:rPr>
          <w:rFonts w:ascii="Book Antiqua" w:hAnsi="Book Antiqua"/>
          <w:sz w:val="20"/>
          <w:szCs w:val="20"/>
        </w:rPr>
        <w:t xml:space="preserve"> 1</w:t>
      </w:r>
      <w:r w:rsidR="0026044B" w:rsidRPr="00C51367">
        <w:rPr>
          <w:rFonts w:ascii="Book Antiqua" w:hAnsi="Book Antiqua"/>
          <w:sz w:val="20"/>
          <w:szCs w:val="20"/>
        </w:rPr>
        <w:t>,</w:t>
      </w:r>
      <w:r w:rsidRPr="00C51367">
        <w:rPr>
          <w:rFonts w:ascii="Book Antiqua" w:hAnsi="Book Antiqua"/>
          <w:sz w:val="20"/>
          <w:szCs w:val="20"/>
        </w:rPr>
        <w:t xml:space="preserve"> 47-57</w:t>
      </w:r>
    </w:p>
    <w:p w:rsidR="00BE11BA" w:rsidRPr="007C0D70" w:rsidRDefault="007C0D70" w:rsidP="009632C5">
      <w:pPr>
        <w:autoSpaceDE w:val="0"/>
        <w:autoSpaceDN w:val="0"/>
        <w:adjustRightInd w:val="0"/>
        <w:spacing w:after="120" w:line="220" w:lineRule="exact"/>
        <w:ind w:left="709" w:hanging="709"/>
        <w:jc w:val="both"/>
        <w:rPr>
          <w:rFonts w:ascii="Book Antiqua" w:eastAsia="MS Mincho" w:hAnsi="Book Antiqua"/>
          <w:sz w:val="20"/>
          <w:szCs w:val="20"/>
          <w:lang w:val="en-US"/>
        </w:rPr>
      </w:pPr>
      <w:r w:rsidRPr="007C0D70">
        <w:rPr>
          <w:rFonts w:ascii="Book Antiqua" w:eastAsia="MS Mincho" w:hAnsi="Book Antiqua"/>
          <w:sz w:val="20"/>
          <w:szCs w:val="20"/>
        </w:rPr>
        <w:t xml:space="preserve">Karl, H.-V. 2016 </w:t>
      </w:r>
      <w:r w:rsidR="00BE11BA" w:rsidRPr="007C0D70">
        <w:rPr>
          <w:rFonts w:ascii="Book Antiqua" w:eastAsia="MS Mincho" w:hAnsi="Book Antiqua"/>
          <w:sz w:val="20"/>
          <w:szCs w:val="20"/>
        </w:rPr>
        <w:t xml:space="preserve">Erstnachweise des </w:t>
      </w:r>
      <w:proofErr w:type="spellStart"/>
      <w:r w:rsidR="00BE11BA" w:rsidRPr="007C0D70">
        <w:rPr>
          <w:rFonts w:ascii="Book Antiqua" w:eastAsia="MS Mincho" w:hAnsi="Book Antiqua"/>
          <w:sz w:val="20"/>
          <w:szCs w:val="20"/>
        </w:rPr>
        <w:t>Feldhams</w:t>
      </w:r>
      <w:r w:rsidR="0067753D">
        <w:rPr>
          <w:rFonts w:ascii="Book Antiqua" w:eastAsia="MS Mincho" w:hAnsi="Book Antiqua"/>
          <w:sz w:val="20"/>
          <w:szCs w:val="20"/>
        </w:rPr>
        <w:softHyphen/>
      </w:r>
      <w:r w:rsidR="00BE11BA" w:rsidRPr="007C0D70">
        <w:rPr>
          <w:rFonts w:ascii="Book Antiqua" w:eastAsia="MS Mincho" w:hAnsi="Book Antiqua"/>
          <w:sz w:val="20"/>
          <w:szCs w:val="20"/>
        </w:rPr>
        <w:t>ters</w:t>
      </w:r>
      <w:proofErr w:type="spellEnd"/>
      <w:r w:rsidR="00BE11BA" w:rsidRPr="007C0D70">
        <w:rPr>
          <w:rFonts w:ascii="Book Antiqua" w:eastAsia="MS Mincho" w:hAnsi="Book Antiqua"/>
          <w:sz w:val="20"/>
          <w:szCs w:val="20"/>
        </w:rPr>
        <w:t xml:space="preserve"> als Beigabe in Grabbefunden der </w:t>
      </w:r>
      <w:proofErr w:type="spellStart"/>
      <w:r w:rsidR="00BE11BA" w:rsidRPr="007C0D70">
        <w:rPr>
          <w:rFonts w:ascii="Book Antiqua" w:eastAsia="MS Mincho" w:hAnsi="Book Antiqua"/>
          <w:sz w:val="20"/>
          <w:szCs w:val="20"/>
        </w:rPr>
        <w:t>Thüringerzeit</w:t>
      </w:r>
      <w:proofErr w:type="spellEnd"/>
      <w:r w:rsidR="00BE11BA" w:rsidRPr="007C0D70">
        <w:rPr>
          <w:rFonts w:ascii="Book Antiqua" w:eastAsia="MS Mincho" w:hAnsi="Book Antiqua"/>
          <w:sz w:val="20"/>
          <w:szCs w:val="20"/>
        </w:rPr>
        <w:t xml:space="preserve"> (Thüringer König</w:t>
      </w:r>
      <w:r w:rsidR="007C7D10">
        <w:rPr>
          <w:rFonts w:ascii="Book Antiqua" w:eastAsia="MS Mincho" w:hAnsi="Book Antiqua"/>
          <w:sz w:val="20"/>
          <w:szCs w:val="20"/>
        </w:rPr>
        <w:softHyphen/>
      </w:r>
      <w:r w:rsidR="00BE11BA" w:rsidRPr="007C0D70">
        <w:rPr>
          <w:rFonts w:ascii="Book Antiqua" w:eastAsia="MS Mincho" w:hAnsi="Book Antiqua"/>
          <w:sz w:val="20"/>
          <w:szCs w:val="20"/>
        </w:rPr>
        <w:t>reich,</w:t>
      </w:r>
      <w:r w:rsidRPr="007C0D70">
        <w:rPr>
          <w:rFonts w:ascii="Book Antiqua" w:eastAsia="MS Mincho" w:hAnsi="Book Antiqua"/>
          <w:sz w:val="20"/>
          <w:szCs w:val="20"/>
        </w:rPr>
        <w:t xml:space="preserve"> </w:t>
      </w:r>
      <w:r w:rsidR="00BE11BA" w:rsidRPr="007C0D70">
        <w:rPr>
          <w:rFonts w:ascii="Book Antiqua" w:eastAsia="MS Mincho" w:hAnsi="Book Antiqua"/>
          <w:sz w:val="20"/>
          <w:szCs w:val="20"/>
        </w:rPr>
        <w:t xml:space="preserve">5/6. </w:t>
      </w:r>
      <w:proofErr w:type="spellStart"/>
      <w:r w:rsidR="00BE11BA" w:rsidRPr="00096D26">
        <w:rPr>
          <w:rFonts w:ascii="Book Antiqua" w:eastAsia="MS Mincho" w:hAnsi="Book Antiqua"/>
          <w:sz w:val="20"/>
          <w:szCs w:val="20"/>
          <w:lang w:val="en-US"/>
        </w:rPr>
        <w:t>Jh</w:t>
      </w:r>
      <w:proofErr w:type="spellEnd"/>
      <w:r w:rsidR="00BE11BA" w:rsidRPr="00096D26">
        <w:rPr>
          <w:rFonts w:ascii="Book Antiqua" w:eastAsia="MS Mincho" w:hAnsi="Book Antiqua"/>
          <w:sz w:val="20"/>
          <w:szCs w:val="20"/>
          <w:lang w:val="en-US"/>
        </w:rPr>
        <w:t>. n. Chr.) von Thüringen</w:t>
      </w:r>
      <w:r w:rsidRPr="00096D26">
        <w:rPr>
          <w:rFonts w:ascii="Book Antiqua" w:eastAsia="MS Mincho" w:hAnsi="Book Antiqua"/>
          <w:sz w:val="20"/>
          <w:szCs w:val="20"/>
          <w:lang w:val="en-US"/>
        </w:rPr>
        <w:t>.</w:t>
      </w:r>
      <w:r w:rsidR="00BE11BA" w:rsidRPr="00096D26">
        <w:rPr>
          <w:rFonts w:ascii="Book Antiqua" w:eastAsia="MS Mincho" w:hAnsi="Book Antiqua"/>
          <w:sz w:val="20"/>
          <w:szCs w:val="20"/>
          <w:lang w:val="en-US"/>
        </w:rPr>
        <w:t xml:space="preserve"> </w:t>
      </w:r>
      <w:proofErr w:type="spellStart"/>
      <w:r w:rsidR="00BE11BA" w:rsidRPr="007C0D70">
        <w:rPr>
          <w:rFonts w:ascii="Book Antiqua" w:eastAsia="MS Mincho" w:hAnsi="Book Antiqua"/>
          <w:sz w:val="20"/>
          <w:szCs w:val="20"/>
          <w:lang w:val="en-US"/>
        </w:rPr>
        <w:t>Archaeofauna</w:t>
      </w:r>
      <w:proofErr w:type="spellEnd"/>
      <w:r w:rsidR="00BE11BA" w:rsidRPr="007C0D70">
        <w:rPr>
          <w:rFonts w:ascii="Book Antiqua" w:eastAsia="MS Mincho" w:hAnsi="Book Antiqua"/>
          <w:sz w:val="20"/>
          <w:szCs w:val="20"/>
          <w:lang w:val="en-US"/>
        </w:rPr>
        <w:t xml:space="preserve"> 25</w:t>
      </w:r>
      <w:r w:rsidRPr="007C0D70">
        <w:rPr>
          <w:rFonts w:ascii="Book Antiqua" w:eastAsia="MS Mincho" w:hAnsi="Book Antiqua"/>
          <w:sz w:val="20"/>
          <w:szCs w:val="20"/>
          <w:lang w:val="en-US"/>
        </w:rPr>
        <w:t>,</w:t>
      </w:r>
      <w:r w:rsidR="00BE11BA" w:rsidRPr="007C0D70">
        <w:rPr>
          <w:rFonts w:ascii="Book Antiqua" w:eastAsia="MS Mincho" w:hAnsi="Book Antiqua"/>
          <w:sz w:val="20"/>
          <w:szCs w:val="20"/>
          <w:lang w:val="en-US"/>
        </w:rPr>
        <w:t xml:space="preserve"> 265-272</w:t>
      </w:r>
    </w:p>
    <w:p w:rsidR="00C72008" w:rsidRPr="0043224A" w:rsidRDefault="00C72008" w:rsidP="009632C5">
      <w:pPr>
        <w:widowControl w:val="0"/>
        <w:autoSpaceDE w:val="0"/>
        <w:autoSpaceDN w:val="0"/>
        <w:adjustRightInd w:val="0"/>
        <w:spacing w:after="120" w:line="220" w:lineRule="exact"/>
        <w:ind w:left="709" w:hanging="709"/>
        <w:jc w:val="both"/>
        <w:rPr>
          <w:rFonts w:ascii="Book Antiqua" w:hAnsi="Book Antiqua" w:cs="Tahoma"/>
          <w:sz w:val="20"/>
          <w:szCs w:val="20"/>
        </w:rPr>
      </w:pPr>
      <w:r w:rsidRPr="007C0D70">
        <w:rPr>
          <w:rFonts w:ascii="Book Antiqua" w:hAnsi="Book Antiqua" w:cs="Tahoma"/>
          <w:sz w:val="20"/>
          <w:szCs w:val="20"/>
          <w:lang w:val="en-US"/>
        </w:rPr>
        <w:t>Kirsch</w:t>
      </w:r>
      <w:r w:rsidR="007C0D70" w:rsidRPr="007C0D70">
        <w:rPr>
          <w:rFonts w:ascii="Book Antiqua" w:hAnsi="Book Antiqua" w:cs="Tahoma"/>
          <w:sz w:val="20"/>
          <w:szCs w:val="20"/>
          <w:lang w:val="en-US"/>
        </w:rPr>
        <w:t>, R.</w:t>
      </w:r>
      <w:r w:rsidRPr="007C0D70">
        <w:rPr>
          <w:rFonts w:ascii="Book Antiqua" w:hAnsi="Book Antiqua" w:cs="Tahoma"/>
          <w:sz w:val="20"/>
          <w:szCs w:val="20"/>
          <w:lang w:val="en-US"/>
        </w:rPr>
        <w:t xml:space="preserve"> et al </w:t>
      </w:r>
      <w:proofErr w:type="gramStart"/>
      <w:r w:rsidRPr="007C0D70">
        <w:rPr>
          <w:rFonts w:ascii="Book Antiqua" w:hAnsi="Book Antiqua" w:cs="Tahoma"/>
          <w:sz w:val="20"/>
          <w:szCs w:val="20"/>
          <w:lang w:val="en-US"/>
        </w:rPr>
        <w:t xml:space="preserve">1993  </w:t>
      </w:r>
      <w:r w:rsidR="00E91293" w:rsidRPr="007C0D70">
        <w:rPr>
          <w:rFonts w:ascii="Book Antiqua" w:hAnsi="Book Antiqua"/>
          <w:sz w:val="20"/>
          <w:szCs w:val="20"/>
          <w:lang w:val="en-US"/>
        </w:rPr>
        <w:t>Induction</w:t>
      </w:r>
      <w:proofErr w:type="gramEnd"/>
      <w:r w:rsidR="00E91293" w:rsidRPr="007C0D70">
        <w:rPr>
          <w:rFonts w:ascii="Book Antiqua" w:hAnsi="Book Antiqua"/>
          <w:sz w:val="20"/>
          <w:szCs w:val="20"/>
          <w:lang w:val="en-US"/>
        </w:rPr>
        <w:t xml:space="preserve"> of arousal in hibernating </w:t>
      </w:r>
      <w:proofErr w:type="spellStart"/>
      <w:r w:rsidR="00E91293" w:rsidRPr="007C0D70">
        <w:rPr>
          <w:rFonts w:ascii="Book Antiqua" w:hAnsi="Book Antiqua"/>
          <w:sz w:val="20"/>
          <w:szCs w:val="20"/>
          <w:lang w:val="en-US"/>
        </w:rPr>
        <w:t>Eu</w:t>
      </w:r>
      <w:r w:rsidR="00E91293" w:rsidRPr="007C0D70">
        <w:rPr>
          <w:rFonts w:ascii="Book Antiqua" w:hAnsi="Book Antiqua"/>
          <w:sz w:val="20"/>
          <w:szCs w:val="20"/>
          <w:lang w:val="en-GB"/>
        </w:rPr>
        <w:t>ro</w:t>
      </w:r>
      <w:r w:rsidR="007C7D10">
        <w:rPr>
          <w:rFonts w:ascii="Book Antiqua" w:hAnsi="Book Antiqua"/>
          <w:sz w:val="20"/>
          <w:szCs w:val="20"/>
          <w:lang w:val="en-GB"/>
        </w:rPr>
        <w:softHyphen/>
      </w:r>
      <w:r w:rsidR="00E91293" w:rsidRPr="007C0D70">
        <w:rPr>
          <w:rFonts w:ascii="Book Antiqua" w:hAnsi="Book Antiqua"/>
          <w:sz w:val="20"/>
          <w:szCs w:val="20"/>
          <w:lang w:val="en-GB"/>
        </w:rPr>
        <w:t>pean</w:t>
      </w:r>
      <w:proofErr w:type="spellEnd"/>
      <w:r w:rsidR="00E91293" w:rsidRPr="007C0D70">
        <w:rPr>
          <w:rFonts w:ascii="Book Antiqua" w:hAnsi="Book Antiqua"/>
          <w:sz w:val="20"/>
          <w:szCs w:val="20"/>
          <w:lang w:val="en-GB"/>
        </w:rPr>
        <w:t xml:space="preserve"> ham</w:t>
      </w:r>
      <w:r w:rsidR="0067753D">
        <w:rPr>
          <w:rFonts w:ascii="Book Antiqua" w:hAnsi="Book Antiqua"/>
          <w:sz w:val="20"/>
          <w:szCs w:val="20"/>
          <w:lang w:val="en-GB"/>
        </w:rPr>
        <w:softHyphen/>
      </w:r>
      <w:r w:rsidR="00E91293" w:rsidRPr="007C0D70">
        <w:rPr>
          <w:rFonts w:ascii="Book Antiqua" w:hAnsi="Book Antiqua"/>
          <w:sz w:val="20"/>
          <w:szCs w:val="20"/>
          <w:lang w:val="en-GB"/>
        </w:rPr>
        <w:t>sters(</w:t>
      </w:r>
      <w:proofErr w:type="spellStart"/>
      <w:r w:rsidR="00E91293" w:rsidRPr="007C0D70">
        <w:rPr>
          <w:rFonts w:ascii="Book Antiqua" w:hAnsi="Book Antiqua"/>
          <w:bCs/>
          <w:i/>
          <w:iCs/>
          <w:sz w:val="20"/>
          <w:szCs w:val="20"/>
          <w:lang w:val="en-GB"/>
        </w:rPr>
        <w:t>Cricetus</w:t>
      </w:r>
      <w:proofErr w:type="spellEnd"/>
      <w:r w:rsidR="00E91293" w:rsidRPr="007C0D70">
        <w:rPr>
          <w:rFonts w:ascii="Book Antiqua" w:hAnsi="Book Antiqua"/>
          <w:i/>
          <w:sz w:val="20"/>
          <w:szCs w:val="20"/>
          <w:lang w:val="en-GB"/>
        </w:rPr>
        <w:t xml:space="preserve"> </w:t>
      </w:r>
      <w:proofErr w:type="spellStart"/>
      <w:r w:rsidR="00E91293" w:rsidRPr="007C0D70">
        <w:rPr>
          <w:rFonts w:ascii="Book Antiqua" w:hAnsi="Book Antiqua"/>
          <w:bCs/>
          <w:i/>
          <w:iCs/>
          <w:sz w:val="20"/>
          <w:szCs w:val="20"/>
          <w:lang w:val="en-GB"/>
        </w:rPr>
        <w:t>cricetus</w:t>
      </w:r>
      <w:proofErr w:type="spellEnd"/>
      <w:r w:rsidR="00E91293" w:rsidRPr="007C0D70">
        <w:rPr>
          <w:rFonts w:ascii="Book Antiqua" w:hAnsi="Book Antiqua"/>
          <w:sz w:val="20"/>
          <w:szCs w:val="20"/>
          <w:lang w:val="en-GB"/>
        </w:rPr>
        <w:t xml:space="preserve"> L.) by vasopres</w:t>
      </w:r>
      <w:r w:rsidR="0067753D">
        <w:rPr>
          <w:rFonts w:ascii="Book Antiqua" w:hAnsi="Book Antiqua"/>
          <w:sz w:val="20"/>
          <w:szCs w:val="20"/>
          <w:lang w:val="en-GB"/>
        </w:rPr>
        <w:softHyphen/>
      </w:r>
      <w:r w:rsidR="00E91293" w:rsidRPr="007C0D70">
        <w:rPr>
          <w:rFonts w:ascii="Book Antiqua" w:hAnsi="Book Antiqua"/>
          <w:sz w:val="20"/>
          <w:szCs w:val="20"/>
          <w:lang w:val="en-GB"/>
        </w:rPr>
        <w:t>sin infu</w:t>
      </w:r>
      <w:r w:rsidR="007C7D10">
        <w:rPr>
          <w:rFonts w:ascii="Book Antiqua" w:hAnsi="Book Antiqua"/>
          <w:sz w:val="20"/>
          <w:szCs w:val="20"/>
          <w:lang w:val="en-GB"/>
        </w:rPr>
        <w:softHyphen/>
      </w:r>
      <w:r w:rsidR="00E91293" w:rsidRPr="007C0D70">
        <w:rPr>
          <w:rFonts w:ascii="Book Antiqua" w:hAnsi="Book Antiqua"/>
          <w:sz w:val="20"/>
          <w:szCs w:val="20"/>
          <w:lang w:val="en-GB"/>
        </w:rPr>
        <w:t xml:space="preserve">sion in the lateral </w:t>
      </w:r>
      <w:proofErr w:type="spellStart"/>
      <w:r w:rsidR="00E91293" w:rsidRPr="007C0D70">
        <w:rPr>
          <w:rFonts w:ascii="Book Antiqua" w:hAnsi="Book Antiqua"/>
          <w:sz w:val="20"/>
          <w:szCs w:val="20"/>
          <w:lang w:val="en-GB"/>
        </w:rPr>
        <w:t>setum</w:t>
      </w:r>
      <w:proofErr w:type="spellEnd"/>
      <w:r w:rsidR="00E91293" w:rsidRPr="007C0D70">
        <w:rPr>
          <w:rFonts w:ascii="Book Antiqua" w:hAnsi="Book Antiqua"/>
          <w:sz w:val="20"/>
          <w:szCs w:val="20"/>
          <w:lang w:val="en-GB"/>
        </w:rPr>
        <w:t xml:space="preserve">. </w:t>
      </w:r>
      <w:r w:rsidR="007C0D70" w:rsidRPr="0043224A">
        <w:rPr>
          <w:rFonts w:ascii="Book Antiqua" w:hAnsi="Book Antiqua"/>
          <w:sz w:val="20"/>
          <w:szCs w:val="20"/>
        </w:rPr>
        <w:t xml:space="preserve">Brain Res. </w:t>
      </w:r>
      <w:r w:rsidR="00E91293" w:rsidRPr="0043224A">
        <w:rPr>
          <w:rFonts w:ascii="Book Antiqua" w:hAnsi="Book Antiqua"/>
          <w:sz w:val="20"/>
          <w:szCs w:val="20"/>
        </w:rPr>
        <w:t>631</w:t>
      </w:r>
      <w:r w:rsidR="007C0D70" w:rsidRPr="0043224A">
        <w:rPr>
          <w:rFonts w:ascii="Book Antiqua" w:hAnsi="Book Antiqua"/>
          <w:sz w:val="20"/>
          <w:szCs w:val="20"/>
        </w:rPr>
        <w:t xml:space="preserve">, </w:t>
      </w:r>
      <w:r w:rsidR="00E91293" w:rsidRPr="0043224A">
        <w:rPr>
          <w:rFonts w:ascii="Book Antiqua" w:hAnsi="Book Antiqua"/>
          <w:sz w:val="20"/>
          <w:szCs w:val="20"/>
        </w:rPr>
        <w:t>2, 313 - 316</w:t>
      </w:r>
    </w:p>
    <w:p w:rsidR="00656711" w:rsidRPr="00873DD9" w:rsidRDefault="00C51367" w:rsidP="0067753D">
      <w:pPr>
        <w:widowControl w:val="0"/>
        <w:autoSpaceDE w:val="0"/>
        <w:autoSpaceDN w:val="0"/>
        <w:adjustRightInd w:val="0"/>
        <w:spacing w:line="220" w:lineRule="exact"/>
        <w:ind w:left="709" w:hanging="709"/>
        <w:jc w:val="both"/>
        <w:rPr>
          <w:rFonts w:ascii="Book Antiqua" w:hAnsi="Book Antiqua"/>
          <w:sz w:val="20"/>
          <w:szCs w:val="20"/>
          <w:lang w:val="en-US"/>
        </w:rPr>
      </w:pPr>
      <w:r w:rsidRPr="00C51367">
        <w:rPr>
          <w:rFonts w:ascii="Book Antiqua" w:hAnsi="Book Antiqua" w:cs="Tahoma"/>
          <w:sz w:val="20"/>
          <w:szCs w:val="20"/>
        </w:rPr>
        <w:t>Kupfernagel, C</w:t>
      </w:r>
      <w:r>
        <w:rPr>
          <w:rFonts w:ascii="Book Antiqua" w:hAnsi="Book Antiqua" w:cs="Tahoma"/>
          <w:sz w:val="20"/>
          <w:szCs w:val="20"/>
        </w:rPr>
        <w:t>.</w:t>
      </w:r>
      <w:r w:rsidRPr="00C51367">
        <w:rPr>
          <w:rFonts w:ascii="Book Antiqua" w:hAnsi="Book Antiqua" w:cs="Tahoma"/>
          <w:sz w:val="20"/>
          <w:szCs w:val="20"/>
        </w:rPr>
        <w:t xml:space="preserve"> 2007 Populationsdynamik und </w:t>
      </w:r>
      <w:proofErr w:type="spellStart"/>
      <w:r w:rsidRPr="00C51367">
        <w:rPr>
          <w:rFonts w:ascii="Book Antiqua" w:hAnsi="Book Antiqua" w:cs="Tahoma"/>
          <w:sz w:val="20"/>
          <w:szCs w:val="20"/>
        </w:rPr>
        <w:t>Habitatnut</w:t>
      </w:r>
      <w:r w:rsidR="007C7D10">
        <w:rPr>
          <w:rFonts w:ascii="Book Antiqua" w:hAnsi="Book Antiqua" w:cs="Tahoma"/>
          <w:sz w:val="20"/>
          <w:szCs w:val="20"/>
        </w:rPr>
        <w:softHyphen/>
      </w:r>
      <w:r w:rsidRPr="00C51367">
        <w:rPr>
          <w:rFonts w:ascii="Book Antiqua" w:hAnsi="Book Antiqua" w:cs="Tahoma"/>
          <w:sz w:val="20"/>
          <w:szCs w:val="20"/>
        </w:rPr>
        <w:t>zung</w:t>
      </w:r>
      <w:proofErr w:type="spellEnd"/>
      <w:r w:rsidRPr="00C51367">
        <w:rPr>
          <w:rFonts w:ascii="Book Antiqua" w:hAnsi="Book Antiqua" w:cs="Tahoma"/>
          <w:sz w:val="20"/>
          <w:szCs w:val="20"/>
        </w:rPr>
        <w:t xml:space="preserve"> des Feldhamsters (</w:t>
      </w:r>
      <w:proofErr w:type="spellStart"/>
      <w:r w:rsidRPr="00C51367">
        <w:rPr>
          <w:rFonts w:ascii="Book Antiqua" w:hAnsi="Book Antiqua" w:cs="Tahoma"/>
          <w:i/>
          <w:sz w:val="20"/>
          <w:szCs w:val="20"/>
        </w:rPr>
        <w:t>Cricetus</w:t>
      </w:r>
      <w:proofErr w:type="spellEnd"/>
      <w:r w:rsidRPr="00C51367">
        <w:rPr>
          <w:rFonts w:ascii="Book Antiqua" w:hAnsi="Book Antiqua" w:cs="Tahoma"/>
          <w:i/>
          <w:sz w:val="20"/>
          <w:szCs w:val="20"/>
        </w:rPr>
        <w:t xml:space="preserve"> </w:t>
      </w:r>
      <w:proofErr w:type="spellStart"/>
      <w:r w:rsidRPr="00C51367">
        <w:rPr>
          <w:rFonts w:ascii="Book Antiqua" w:hAnsi="Book Antiqua" w:cs="Tahoma"/>
          <w:i/>
          <w:sz w:val="20"/>
          <w:szCs w:val="20"/>
        </w:rPr>
        <w:t>cricetus</w:t>
      </w:r>
      <w:proofErr w:type="spellEnd"/>
      <w:r w:rsidRPr="00C51367">
        <w:rPr>
          <w:rFonts w:ascii="Book Antiqua" w:hAnsi="Book Antiqua" w:cs="Tahoma"/>
          <w:sz w:val="20"/>
          <w:szCs w:val="20"/>
        </w:rPr>
        <w:t>) in Südost-</w:t>
      </w:r>
      <w:proofErr w:type="gramStart"/>
      <w:r w:rsidRPr="00C51367">
        <w:rPr>
          <w:rFonts w:ascii="Book Antiqua" w:hAnsi="Book Antiqua" w:cs="Tahoma"/>
          <w:sz w:val="20"/>
          <w:szCs w:val="20"/>
        </w:rPr>
        <w:t>Nieder</w:t>
      </w:r>
      <w:r w:rsidR="0067753D">
        <w:rPr>
          <w:rFonts w:ascii="Book Antiqua" w:hAnsi="Book Antiqua" w:cs="Tahoma"/>
          <w:sz w:val="20"/>
          <w:szCs w:val="20"/>
        </w:rPr>
        <w:softHyphen/>
      </w:r>
      <w:r w:rsidRPr="00C51367">
        <w:rPr>
          <w:rFonts w:ascii="Book Antiqua" w:hAnsi="Book Antiqua" w:cs="Tahoma"/>
          <w:sz w:val="20"/>
          <w:szCs w:val="20"/>
        </w:rPr>
        <w:t>sachsen :</w:t>
      </w:r>
      <w:proofErr w:type="gramEnd"/>
      <w:r w:rsidRPr="00C51367">
        <w:rPr>
          <w:rFonts w:ascii="Book Antiqua" w:hAnsi="Book Antiqua" w:cs="Tahoma"/>
          <w:sz w:val="20"/>
          <w:szCs w:val="20"/>
        </w:rPr>
        <w:t xml:space="preserve"> Ökologie, Umsiedlung und Schutz</w:t>
      </w:r>
      <w:r>
        <w:rPr>
          <w:rFonts w:ascii="Book Antiqua" w:hAnsi="Book Antiqua" w:cs="Tahoma"/>
          <w:sz w:val="20"/>
          <w:szCs w:val="20"/>
        </w:rPr>
        <w:t xml:space="preserve">. </w:t>
      </w:r>
      <w:r w:rsidR="007363EC">
        <w:rPr>
          <w:rFonts w:ascii="Book Antiqua" w:hAnsi="Book Antiqua" w:cs="Tahoma"/>
          <w:sz w:val="20"/>
          <w:szCs w:val="20"/>
        </w:rPr>
        <w:t xml:space="preserve"> </w:t>
      </w:r>
      <w:r w:rsidR="007363EC" w:rsidRPr="00873DD9">
        <w:rPr>
          <w:rFonts w:ascii="Book Antiqua" w:hAnsi="Book Antiqua" w:cs="Tahoma"/>
          <w:sz w:val="20"/>
          <w:szCs w:val="20"/>
          <w:lang w:val="en-US"/>
        </w:rPr>
        <w:t xml:space="preserve">Dissertation </w:t>
      </w:r>
      <w:proofErr w:type="spellStart"/>
      <w:r w:rsidR="007363EC" w:rsidRPr="00873DD9">
        <w:rPr>
          <w:rFonts w:ascii="Book Antiqua" w:hAnsi="Book Antiqua" w:cs="Tahoma"/>
          <w:sz w:val="20"/>
          <w:szCs w:val="20"/>
          <w:lang w:val="en-US"/>
        </w:rPr>
        <w:t>TU</w:t>
      </w:r>
      <w:proofErr w:type="spellEnd"/>
      <w:r w:rsidR="007363EC" w:rsidRPr="00873DD9">
        <w:rPr>
          <w:rFonts w:ascii="Book Antiqua" w:hAnsi="Book Antiqua" w:cs="Tahoma"/>
          <w:sz w:val="20"/>
          <w:szCs w:val="20"/>
          <w:lang w:val="en-US"/>
        </w:rPr>
        <w:t xml:space="preserve"> Braun</w:t>
      </w:r>
      <w:r w:rsidR="0067753D" w:rsidRPr="00873DD9">
        <w:rPr>
          <w:rFonts w:ascii="Book Antiqua" w:hAnsi="Book Antiqua" w:cs="Tahoma"/>
          <w:sz w:val="20"/>
          <w:szCs w:val="20"/>
          <w:lang w:val="en-US"/>
        </w:rPr>
        <w:t>-</w:t>
      </w:r>
      <w:proofErr w:type="spellStart"/>
      <w:r w:rsidR="007363EC" w:rsidRPr="00873DD9">
        <w:rPr>
          <w:rFonts w:ascii="Book Antiqua" w:hAnsi="Book Antiqua" w:cs="Tahoma"/>
          <w:sz w:val="20"/>
          <w:szCs w:val="20"/>
          <w:lang w:val="en-US"/>
        </w:rPr>
        <w:t>schweig</w:t>
      </w:r>
      <w:proofErr w:type="spellEnd"/>
      <w:proofErr w:type="gramStart"/>
      <w:r w:rsidR="007363EC" w:rsidRPr="00873DD9">
        <w:rPr>
          <w:rFonts w:ascii="Book Antiqua" w:hAnsi="Book Antiqua" w:cs="Tahoma"/>
          <w:sz w:val="20"/>
          <w:szCs w:val="20"/>
          <w:lang w:val="en-US"/>
        </w:rPr>
        <w:t>.</w:t>
      </w:r>
      <w:r w:rsidR="00A70BA7" w:rsidRPr="00873DD9">
        <w:rPr>
          <w:rFonts w:ascii="Book Antiqua" w:hAnsi="Book Antiqua" w:cs="Tahoma"/>
          <w:sz w:val="20"/>
          <w:szCs w:val="20"/>
          <w:lang w:val="en-US"/>
        </w:rPr>
        <w:t>.</w:t>
      </w:r>
      <w:proofErr w:type="gramEnd"/>
      <w:r w:rsidR="00883FA1">
        <w:fldChar w:fldCharType="begin"/>
      </w:r>
      <w:r w:rsidR="00883FA1" w:rsidRPr="00873DD9">
        <w:rPr>
          <w:lang w:val="en-US"/>
        </w:rPr>
        <w:instrText xml:space="preserve"> HYPERLINK "https://publikationsserver.tu-braunschweig.de/" </w:instrText>
      </w:r>
      <w:r w:rsidR="00883FA1">
        <w:fldChar w:fldCharType="separate"/>
      </w:r>
      <w:r w:rsidR="004451E3" w:rsidRPr="00873DD9">
        <w:rPr>
          <w:rStyle w:val="Hyperlink"/>
          <w:rFonts w:ascii="Book Antiqua" w:hAnsi="Book Antiqua" w:cs="Tahoma"/>
          <w:color w:val="auto"/>
          <w:sz w:val="20"/>
          <w:szCs w:val="20"/>
          <w:lang w:val="en-US"/>
        </w:rPr>
        <w:t>https://publikationsserver.tu-braunschweig.de/</w:t>
      </w:r>
      <w:r w:rsidR="00883FA1">
        <w:rPr>
          <w:rStyle w:val="Hyperlink"/>
          <w:rFonts w:ascii="Book Antiqua" w:hAnsi="Book Antiqua" w:cs="Tahoma"/>
          <w:color w:val="auto"/>
          <w:sz w:val="20"/>
          <w:szCs w:val="20"/>
          <w:lang w:val="fr-FR"/>
        </w:rPr>
        <w:fldChar w:fldCharType="end"/>
      </w:r>
      <w:r w:rsidR="00A70BA7" w:rsidRPr="00873DD9">
        <w:rPr>
          <w:rStyle w:val="Hyperlink"/>
          <w:rFonts w:ascii="Book Antiqua" w:hAnsi="Book Antiqua" w:cs="Tahoma"/>
          <w:color w:val="auto"/>
          <w:sz w:val="20"/>
          <w:szCs w:val="20"/>
          <w:lang w:val="en-US"/>
        </w:rPr>
        <w:t xml:space="preserve"> s</w:t>
      </w:r>
      <w:r w:rsidR="007363EC" w:rsidRPr="00873DD9">
        <w:rPr>
          <w:rFonts w:ascii="Book Antiqua" w:hAnsi="Book Antiqua" w:cs="Tahoma"/>
          <w:sz w:val="20"/>
          <w:szCs w:val="20"/>
          <w:lang w:val="en-US"/>
        </w:rPr>
        <w:t>ervlets/MCRFileNodeServlet/dbbs_derivate_0000</w:t>
      </w:r>
      <w:r w:rsidR="00A70BA7" w:rsidRPr="00873DD9">
        <w:rPr>
          <w:rFonts w:ascii="Book Antiqua" w:hAnsi="Book Antiqua" w:cs="Tahoma"/>
          <w:sz w:val="20"/>
          <w:szCs w:val="20"/>
          <w:lang w:val="en-US"/>
        </w:rPr>
        <w:t>4658/Dissertation_Kupfer</w:t>
      </w:r>
      <w:r w:rsidR="007363EC" w:rsidRPr="00873DD9">
        <w:rPr>
          <w:rFonts w:ascii="Book Antiqua" w:hAnsi="Book Antiqua" w:cs="Tahoma"/>
          <w:sz w:val="20"/>
          <w:szCs w:val="20"/>
          <w:lang w:val="en-US"/>
        </w:rPr>
        <w:t>nagel.pdf</w:t>
      </w:r>
    </w:p>
    <w:p w:rsidR="00656711" w:rsidRPr="00F92626" w:rsidRDefault="00F92626" w:rsidP="009632C5">
      <w:pPr>
        <w:widowControl w:val="0"/>
        <w:autoSpaceDE w:val="0"/>
        <w:autoSpaceDN w:val="0"/>
        <w:adjustRightInd w:val="0"/>
        <w:spacing w:after="120" w:line="220" w:lineRule="exact"/>
        <w:ind w:left="709" w:hanging="709"/>
        <w:jc w:val="both"/>
        <w:rPr>
          <w:rFonts w:ascii="Book Antiqua" w:hAnsi="Book Antiqua"/>
          <w:sz w:val="20"/>
          <w:szCs w:val="20"/>
          <w:lang w:val="en-US"/>
        </w:rPr>
      </w:pPr>
      <w:r w:rsidRPr="00F92626">
        <w:rPr>
          <w:rFonts w:ascii="Book Antiqua" w:hAnsi="Book Antiqua" w:cs="Tahoma"/>
          <w:sz w:val="20"/>
          <w:szCs w:val="20"/>
          <w:lang w:val="en-US"/>
        </w:rPr>
        <w:t xml:space="preserve">La </w:t>
      </w:r>
      <w:proofErr w:type="spellStart"/>
      <w:r w:rsidRPr="00F92626">
        <w:rPr>
          <w:rFonts w:ascii="Book Antiqua" w:hAnsi="Book Antiqua" w:cs="Tahoma"/>
          <w:sz w:val="20"/>
          <w:szCs w:val="20"/>
          <w:lang w:val="en-US"/>
        </w:rPr>
        <w:t>Haye</w:t>
      </w:r>
      <w:proofErr w:type="spellEnd"/>
      <w:r w:rsidRPr="00F92626">
        <w:rPr>
          <w:rFonts w:ascii="Book Antiqua" w:hAnsi="Book Antiqua" w:cs="Tahoma"/>
          <w:sz w:val="20"/>
          <w:szCs w:val="20"/>
          <w:lang w:val="en-US"/>
        </w:rPr>
        <w:t>, M. J. J.</w:t>
      </w:r>
      <w:r w:rsidR="00656711" w:rsidRPr="00F92626">
        <w:rPr>
          <w:rFonts w:ascii="Book Antiqua" w:hAnsi="Book Antiqua" w:cs="Tahoma"/>
          <w:sz w:val="20"/>
          <w:szCs w:val="20"/>
          <w:lang w:val="en-US"/>
        </w:rPr>
        <w:t xml:space="preserve"> et al</w:t>
      </w:r>
      <w:r w:rsidR="00D64CF3">
        <w:rPr>
          <w:rFonts w:ascii="Book Antiqua" w:hAnsi="Book Antiqua" w:cs="Tahoma"/>
          <w:sz w:val="20"/>
          <w:szCs w:val="20"/>
          <w:lang w:val="en-US"/>
        </w:rPr>
        <w:t>.</w:t>
      </w:r>
      <w:r w:rsidR="00656711" w:rsidRPr="00F92626">
        <w:rPr>
          <w:rFonts w:ascii="Book Antiqua" w:hAnsi="Book Antiqua" w:cs="Tahoma"/>
          <w:sz w:val="20"/>
          <w:szCs w:val="20"/>
          <w:lang w:val="en-US"/>
        </w:rPr>
        <w:t xml:space="preserve"> </w:t>
      </w:r>
      <w:proofErr w:type="gramStart"/>
      <w:r w:rsidR="00656711" w:rsidRPr="00F92626">
        <w:rPr>
          <w:rFonts w:ascii="Book Antiqua" w:hAnsi="Book Antiqua" w:cs="Tahoma"/>
          <w:sz w:val="20"/>
          <w:szCs w:val="20"/>
          <w:lang w:val="en-US"/>
        </w:rPr>
        <w:t xml:space="preserve">2012  </w:t>
      </w:r>
      <w:r w:rsidR="002776C3" w:rsidRPr="00F92626">
        <w:rPr>
          <w:rFonts w:ascii="Book Antiqua" w:hAnsi="Book Antiqua"/>
          <w:sz w:val="20"/>
          <w:szCs w:val="20"/>
          <w:lang w:val="en-US"/>
        </w:rPr>
        <w:t>Strong</w:t>
      </w:r>
      <w:proofErr w:type="gramEnd"/>
      <w:r w:rsidR="002776C3" w:rsidRPr="00F92626">
        <w:rPr>
          <w:rFonts w:ascii="Book Antiqua" w:hAnsi="Book Antiqua"/>
          <w:sz w:val="20"/>
          <w:szCs w:val="20"/>
          <w:lang w:val="en-US"/>
        </w:rPr>
        <w:t xml:space="preserve"> decline of gene diversity in local populations of the highly endangered Common ham</w:t>
      </w:r>
      <w:r w:rsidR="0067753D">
        <w:rPr>
          <w:rFonts w:ascii="Book Antiqua" w:hAnsi="Book Antiqua"/>
          <w:sz w:val="20"/>
          <w:szCs w:val="20"/>
          <w:lang w:val="en-US"/>
        </w:rPr>
        <w:softHyphen/>
      </w:r>
      <w:r w:rsidR="002776C3" w:rsidRPr="00F92626">
        <w:rPr>
          <w:rFonts w:ascii="Book Antiqua" w:hAnsi="Book Antiqua"/>
          <w:sz w:val="20"/>
          <w:szCs w:val="20"/>
          <w:lang w:val="en-US"/>
        </w:rPr>
        <w:t>ster (</w:t>
      </w:r>
      <w:proofErr w:type="spellStart"/>
      <w:r w:rsidR="002776C3" w:rsidRPr="00F92626">
        <w:rPr>
          <w:rFonts w:ascii="Book Antiqua" w:hAnsi="Book Antiqua"/>
          <w:i/>
          <w:iCs/>
          <w:sz w:val="20"/>
          <w:szCs w:val="20"/>
          <w:lang w:val="en-US"/>
        </w:rPr>
        <w:t>Cricetus</w:t>
      </w:r>
      <w:proofErr w:type="spellEnd"/>
      <w:r w:rsidR="002776C3" w:rsidRPr="00F92626">
        <w:rPr>
          <w:rFonts w:ascii="Book Antiqua" w:hAnsi="Book Antiqua"/>
          <w:i/>
          <w:sz w:val="20"/>
          <w:szCs w:val="20"/>
          <w:lang w:val="en-US"/>
        </w:rPr>
        <w:t xml:space="preserve"> </w:t>
      </w:r>
      <w:proofErr w:type="spellStart"/>
      <w:r w:rsidR="002776C3" w:rsidRPr="00F92626">
        <w:rPr>
          <w:rFonts w:ascii="Book Antiqua" w:hAnsi="Book Antiqua"/>
          <w:i/>
          <w:iCs/>
          <w:sz w:val="20"/>
          <w:szCs w:val="20"/>
          <w:lang w:val="en-US"/>
        </w:rPr>
        <w:t>cricetus</w:t>
      </w:r>
      <w:proofErr w:type="spellEnd"/>
      <w:r w:rsidR="002776C3" w:rsidRPr="00F92626">
        <w:rPr>
          <w:rFonts w:ascii="Book Antiqua" w:hAnsi="Book Antiqua"/>
          <w:sz w:val="20"/>
          <w:szCs w:val="20"/>
          <w:lang w:val="en-US"/>
        </w:rPr>
        <w:t>) in the western part of its European range</w:t>
      </w:r>
      <w:r w:rsidRPr="00F92626">
        <w:rPr>
          <w:rFonts w:ascii="Book Antiqua" w:hAnsi="Book Antiqua"/>
          <w:sz w:val="20"/>
          <w:szCs w:val="20"/>
          <w:lang w:val="en-US"/>
        </w:rPr>
        <w:t>.</w:t>
      </w:r>
      <w:r w:rsidRPr="00F92626">
        <w:rPr>
          <w:rFonts w:ascii="Book Antiqua" w:hAnsi="Book Antiqua"/>
          <w:sz w:val="20"/>
          <w:szCs w:val="20"/>
          <w:lang w:val="en-US"/>
        </w:rPr>
        <w:br/>
      </w:r>
      <w:proofErr w:type="gramStart"/>
      <w:r w:rsidR="002776C3" w:rsidRPr="00F92626">
        <w:rPr>
          <w:rFonts w:ascii="Book Antiqua" w:hAnsi="Book Antiqua"/>
          <w:bCs/>
          <w:sz w:val="20"/>
          <w:szCs w:val="20"/>
          <w:lang w:val="en-US"/>
        </w:rPr>
        <w:t>-</w:t>
      </w:r>
      <w:hyperlink r:id="rId14" w:tgtFrame="_blank" w:history="1">
        <w:r w:rsidR="002776C3" w:rsidRPr="00F92626">
          <w:rPr>
            <w:rFonts w:ascii="Book Antiqua" w:hAnsi="Book Antiqua"/>
            <w:sz w:val="20"/>
            <w:szCs w:val="20"/>
            <w:lang w:val="en-US"/>
          </w:rPr>
          <w:t>http://dx.doi.org/10.1007/s10592-011-0278-x</w:t>
        </w:r>
      </w:hyperlink>
      <w:r w:rsidR="002776C3" w:rsidRPr="00F92626">
        <w:rPr>
          <w:rFonts w:ascii="Book Antiqua" w:hAnsi="Book Antiqua"/>
          <w:sz w:val="20"/>
          <w:szCs w:val="20"/>
          <w:lang w:val="en-US"/>
        </w:rPr>
        <w:t xml:space="preserve"> </w:t>
      </w:r>
      <w:proofErr w:type="spellStart"/>
      <w:r w:rsidRPr="00F92626">
        <w:rPr>
          <w:rFonts w:ascii="Book Antiqua" w:hAnsi="Book Antiqua"/>
          <w:sz w:val="20"/>
          <w:szCs w:val="20"/>
          <w:lang w:val="en-US"/>
        </w:rPr>
        <w:t>Conserv</w:t>
      </w:r>
      <w:proofErr w:type="spellEnd"/>
      <w:r w:rsidRPr="00F92626">
        <w:rPr>
          <w:rFonts w:ascii="Book Antiqua" w:hAnsi="Book Antiqua"/>
          <w:sz w:val="20"/>
          <w:szCs w:val="20"/>
          <w:lang w:val="en-US"/>
        </w:rPr>
        <w:t>.</w:t>
      </w:r>
      <w:proofErr w:type="gramEnd"/>
      <w:r w:rsidRPr="00F92626">
        <w:rPr>
          <w:rFonts w:ascii="Book Antiqua" w:hAnsi="Book Antiqua"/>
          <w:sz w:val="20"/>
          <w:szCs w:val="20"/>
          <w:lang w:val="en-US"/>
        </w:rPr>
        <w:t xml:space="preserve"> Genetics</w:t>
      </w:r>
      <w:r w:rsidR="002776C3" w:rsidRPr="00F92626">
        <w:rPr>
          <w:rFonts w:ascii="Book Antiqua" w:hAnsi="Book Antiqua"/>
          <w:sz w:val="20"/>
          <w:szCs w:val="20"/>
          <w:lang w:val="en-US"/>
        </w:rPr>
        <w:t>, 13</w:t>
      </w:r>
      <w:r w:rsidRPr="00F92626">
        <w:rPr>
          <w:rFonts w:ascii="Book Antiqua" w:hAnsi="Book Antiqua"/>
          <w:sz w:val="20"/>
          <w:szCs w:val="20"/>
          <w:lang w:val="en-US"/>
        </w:rPr>
        <w:t>,</w:t>
      </w:r>
      <w:r w:rsidR="002776C3" w:rsidRPr="00F92626">
        <w:rPr>
          <w:rFonts w:ascii="Book Antiqua" w:hAnsi="Book Antiqua"/>
          <w:sz w:val="20"/>
          <w:szCs w:val="20"/>
          <w:lang w:val="en-US"/>
        </w:rPr>
        <w:t xml:space="preserve"> 2</w:t>
      </w:r>
      <w:r w:rsidRPr="00F92626">
        <w:rPr>
          <w:rFonts w:ascii="Book Antiqua" w:hAnsi="Book Antiqua"/>
          <w:sz w:val="20"/>
          <w:szCs w:val="20"/>
          <w:lang w:val="en-US"/>
        </w:rPr>
        <w:t>,</w:t>
      </w:r>
      <w:r w:rsidR="002776C3" w:rsidRPr="00F92626">
        <w:rPr>
          <w:rFonts w:ascii="Book Antiqua" w:hAnsi="Book Antiqua"/>
          <w:sz w:val="20"/>
          <w:szCs w:val="20"/>
          <w:lang w:val="en-US"/>
        </w:rPr>
        <w:t xml:space="preserve"> 311-322</w:t>
      </w:r>
    </w:p>
    <w:p w:rsidR="00656711" w:rsidRPr="00D64CF3" w:rsidRDefault="00D64CF3" w:rsidP="009632C5">
      <w:pPr>
        <w:widowControl w:val="0"/>
        <w:autoSpaceDE w:val="0"/>
        <w:autoSpaceDN w:val="0"/>
        <w:adjustRightInd w:val="0"/>
        <w:spacing w:after="120" w:line="220" w:lineRule="exact"/>
        <w:ind w:left="709" w:hanging="709"/>
        <w:jc w:val="both"/>
        <w:rPr>
          <w:rFonts w:ascii="Book Antiqua" w:hAnsi="Book Antiqua" w:cs="Tahoma"/>
          <w:sz w:val="20"/>
          <w:szCs w:val="20"/>
        </w:rPr>
      </w:pPr>
      <w:r w:rsidRPr="00D64CF3">
        <w:rPr>
          <w:rFonts w:ascii="Book Antiqua" w:hAnsi="Book Antiqua" w:cs="Tahoma"/>
          <w:sz w:val="20"/>
          <w:szCs w:val="20"/>
          <w:lang w:val="en-US"/>
        </w:rPr>
        <w:t xml:space="preserve">La </w:t>
      </w:r>
      <w:proofErr w:type="spellStart"/>
      <w:r w:rsidRPr="00D64CF3">
        <w:rPr>
          <w:rFonts w:ascii="Book Antiqua" w:hAnsi="Book Antiqua" w:cs="Tahoma"/>
          <w:sz w:val="20"/>
          <w:szCs w:val="20"/>
          <w:lang w:val="en-US"/>
        </w:rPr>
        <w:t>Haye</w:t>
      </w:r>
      <w:proofErr w:type="spellEnd"/>
      <w:r w:rsidRPr="00D64CF3">
        <w:rPr>
          <w:rFonts w:ascii="Book Antiqua" w:hAnsi="Book Antiqua" w:cs="Tahoma"/>
          <w:sz w:val="20"/>
          <w:szCs w:val="20"/>
          <w:lang w:val="en-US"/>
        </w:rPr>
        <w:t xml:space="preserve">, M. J. J. et al. </w:t>
      </w:r>
      <w:r w:rsidR="00656711" w:rsidRPr="00D64CF3">
        <w:rPr>
          <w:rFonts w:ascii="Book Antiqua" w:hAnsi="Book Antiqua" w:cs="Tahoma"/>
          <w:sz w:val="20"/>
          <w:szCs w:val="20"/>
          <w:lang w:val="en-US"/>
        </w:rPr>
        <w:t>2014</w:t>
      </w:r>
      <w:r w:rsidR="002776C3" w:rsidRPr="00D64CF3">
        <w:rPr>
          <w:rFonts w:ascii="Book Antiqua" w:hAnsi="Book Antiqua" w:cs="Tahoma"/>
          <w:sz w:val="20"/>
          <w:szCs w:val="20"/>
          <w:lang w:val="en-US"/>
        </w:rPr>
        <w:t xml:space="preserve"> </w:t>
      </w:r>
      <w:r w:rsidR="002776C3" w:rsidRPr="00D64CF3">
        <w:rPr>
          <w:rFonts w:ascii="Book Antiqua" w:hAnsi="Book Antiqua"/>
          <w:bCs/>
          <w:kern w:val="36"/>
          <w:sz w:val="20"/>
          <w:szCs w:val="20"/>
          <w:lang w:val="en-US"/>
        </w:rPr>
        <w:t>Modelling popula</w:t>
      </w:r>
      <w:r w:rsidR="0067753D">
        <w:rPr>
          <w:rFonts w:ascii="Book Antiqua" w:hAnsi="Book Antiqua"/>
          <w:bCs/>
          <w:kern w:val="36"/>
          <w:sz w:val="20"/>
          <w:szCs w:val="20"/>
          <w:lang w:val="en-US"/>
        </w:rPr>
        <w:softHyphen/>
      </w:r>
      <w:r w:rsidR="002776C3" w:rsidRPr="00D64CF3">
        <w:rPr>
          <w:rFonts w:ascii="Book Antiqua" w:hAnsi="Book Antiqua"/>
          <w:bCs/>
          <w:kern w:val="36"/>
          <w:sz w:val="20"/>
          <w:szCs w:val="20"/>
          <w:lang w:val="en-US"/>
        </w:rPr>
        <w:t>tion dynamics of the Common hamster (</w:t>
      </w:r>
      <w:proofErr w:type="spellStart"/>
      <w:r w:rsidR="002776C3" w:rsidRPr="00D64CF3">
        <w:rPr>
          <w:rFonts w:ascii="Book Antiqua" w:hAnsi="Book Antiqua"/>
          <w:bCs/>
          <w:i/>
          <w:iCs/>
          <w:kern w:val="36"/>
          <w:sz w:val="20"/>
          <w:szCs w:val="20"/>
          <w:lang w:val="en-US"/>
        </w:rPr>
        <w:t>Cricetus</w:t>
      </w:r>
      <w:proofErr w:type="spellEnd"/>
      <w:r w:rsidR="002776C3" w:rsidRPr="00D64CF3">
        <w:rPr>
          <w:rFonts w:ascii="Book Antiqua" w:hAnsi="Book Antiqua"/>
          <w:bCs/>
          <w:i/>
          <w:iCs/>
          <w:kern w:val="36"/>
          <w:sz w:val="20"/>
          <w:szCs w:val="20"/>
          <w:lang w:val="en-US"/>
        </w:rPr>
        <w:t xml:space="preserve"> </w:t>
      </w:r>
      <w:proofErr w:type="spellStart"/>
      <w:r w:rsidR="002776C3" w:rsidRPr="00D64CF3">
        <w:rPr>
          <w:rFonts w:ascii="Book Antiqua" w:hAnsi="Book Antiqua"/>
          <w:bCs/>
          <w:i/>
          <w:iCs/>
          <w:kern w:val="36"/>
          <w:sz w:val="20"/>
          <w:szCs w:val="20"/>
          <w:lang w:val="en-US"/>
        </w:rPr>
        <w:t>cricetus</w:t>
      </w:r>
      <w:proofErr w:type="spellEnd"/>
      <w:r w:rsidR="002776C3" w:rsidRPr="00D64CF3">
        <w:rPr>
          <w:rFonts w:ascii="Book Antiqua" w:hAnsi="Book Antiqua"/>
          <w:bCs/>
          <w:kern w:val="36"/>
          <w:sz w:val="20"/>
          <w:szCs w:val="20"/>
          <w:lang w:val="en-US"/>
        </w:rPr>
        <w:t>): Timing of harvest as a critical aspect in the conservation of a highly endangered rodent</w:t>
      </w:r>
      <w:r w:rsidRPr="00D64CF3">
        <w:rPr>
          <w:rFonts w:ascii="Book Antiqua" w:hAnsi="Book Antiqua"/>
          <w:bCs/>
          <w:kern w:val="36"/>
          <w:sz w:val="20"/>
          <w:szCs w:val="20"/>
          <w:lang w:val="en-US"/>
        </w:rPr>
        <w:t>.</w:t>
      </w:r>
      <w:r w:rsidR="002776C3" w:rsidRPr="00D64CF3">
        <w:rPr>
          <w:rFonts w:ascii="Book Antiqua" w:hAnsi="Book Antiqua"/>
          <w:bCs/>
          <w:kern w:val="36"/>
          <w:sz w:val="20"/>
          <w:szCs w:val="20"/>
          <w:lang w:val="en-US"/>
        </w:rPr>
        <w:t xml:space="preserve"> </w:t>
      </w:r>
      <w:hyperlink r:id="rId15" w:tooltip="Go to Biological Conservation on ScienceDirect" w:history="1">
        <w:proofErr w:type="spellStart"/>
        <w:r w:rsidR="002776C3" w:rsidRPr="00D64CF3">
          <w:rPr>
            <w:rFonts w:ascii="Book Antiqua" w:hAnsi="Book Antiqua"/>
            <w:sz w:val="20"/>
            <w:szCs w:val="20"/>
          </w:rPr>
          <w:t>Biol</w:t>
        </w:r>
        <w:proofErr w:type="spellEnd"/>
        <w:r w:rsidRPr="00D64CF3">
          <w:rPr>
            <w:rFonts w:ascii="Book Antiqua" w:hAnsi="Book Antiqua"/>
            <w:sz w:val="20"/>
            <w:szCs w:val="20"/>
          </w:rPr>
          <w:t>.</w:t>
        </w:r>
        <w:r w:rsidR="002776C3" w:rsidRPr="00D64CF3">
          <w:rPr>
            <w:rFonts w:ascii="Book Antiqua" w:hAnsi="Book Antiqua"/>
            <w:sz w:val="20"/>
            <w:szCs w:val="20"/>
          </w:rPr>
          <w:t xml:space="preserve"> </w:t>
        </w:r>
        <w:proofErr w:type="spellStart"/>
        <w:r w:rsidR="002776C3" w:rsidRPr="00D64CF3">
          <w:rPr>
            <w:rFonts w:ascii="Book Antiqua" w:hAnsi="Book Antiqua"/>
            <w:sz w:val="20"/>
            <w:szCs w:val="20"/>
          </w:rPr>
          <w:t>Con</w:t>
        </w:r>
        <w:r w:rsidR="0067753D">
          <w:rPr>
            <w:rFonts w:ascii="Book Antiqua" w:hAnsi="Book Antiqua"/>
            <w:sz w:val="20"/>
            <w:szCs w:val="20"/>
          </w:rPr>
          <w:softHyphen/>
        </w:r>
        <w:r w:rsidR="002776C3" w:rsidRPr="00D64CF3">
          <w:rPr>
            <w:rFonts w:ascii="Book Antiqua" w:hAnsi="Book Antiqua"/>
            <w:sz w:val="20"/>
            <w:szCs w:val="20"/>
          </w:rPr>
          <w:t>serv</w:t>
        </w:r>
        <w:proofErr w:type="spellEnd"/>
        <w:r w:rsidRPr="00D64CF3">
          <w:rPr>
            <w:rFonts w:ascii="Book Antiqua" w:hAnsi="Book Antiqua"/>
            <w:sz w:val="20"/>
            <w:szCs w:val="20"/>
          </w:rPr>
          <w:t>.</w:t>
        </w:r>
      </w:hyperlink>
      <w:r w:rsidR="002776C3" w:rsidRPr="00D64CF3">
        <w:rPr>
          <w:rFonts w:ascii="Book Antiqua" w:hAnsi="Book Antiqua"/>
          <w:sz w:val="20"/>
          <w:szCs w:val="20"/>
        </w:rPr>
        <w:t xml:space="preserve"> </w:t>
      </w:r>
      <w:hyperlink r:id="rId16" w:tooltip="Go to table of contents for this volume/issue" w:history="1">
        <w:r w:rsidR="002776C3" w:rsidRPr="00D64CF3">
          <w:rPr>
            <w:rFonts w:ascii="Book Antiqua" w:hAnsi="Book Antiqua"/>
            <w:sz w:val="20"/>
            <w:szCs w:val="20"/>
          </w:rPr>
          <w:t>180</w:t>
        </w:r>
      </w:hyperlink>
      <w:r w:rsidR="002776C3" w:rsidRPr="00D64CF3">
        <w:rPr>
          <w:rFonts w:ascii="Book Antiqua" w:hAnsi="Book Antiqua"/>
          <w:sz w:val="20"/>
          <w:szCs w:val="20"/>
        </w:rPr>
        <w:t>, 53–61</w:t>
      </w:r>
    </w:p>
    <w:p w:rsidR="00D64CF3" w:rsidRPr="002164DC" w:rsidRDefault="00144D52" w:rsidP="009632C5">
      <w:pPr>
        <w:widowControl w:val="0"/>
        <w:autoSpaceDE w:val="0"/>
        <w:autoSpaceDN w:val="0"/>
        <w:adjustRightInd w:val="0"/>
        <w:spacing w:after="120" w:line="220" w:lineRule="exact"/>
        <w:ind w:left="709" w:hanging="709"/>
        <w:rPr>
          <w:rFonts w:ascii="Book Antiqua" w:hAnsi="Book Antiqua"/>
          <w:sz w:val="20"/>
          <w:szCs w:val="20"/>
          <w:lang w:val="en-US"/>
        </w:rPr>
      </w:pPr>
      <w:r w:rsidRPr="00144D52">
        <w:rPr>
          <w:rFonts w:ascii="Book Antiqua" w:hAnsi="Book Antiqua"/>
          <w:sz w:val="20"/>
          <w:szCs w:val="20"/>
        </w:rPr>
        <w:t>Leicht, W. H. 1979 Ethologie einheimischer Säugetiere 1 Tiere der offenen Kultur</w:t>
      </w:r>
      <w:r w:rsidR="0067753D">
        <w:rPr>
          <w:rFonts w:ascii="Book Antiqua" w:hAnsi="Book Antiqua"/>
          <w:sz w:val="20"/>
          <w:szCs w:val="20"/>
        </w:rPr>
        <w:softHyphen/>
      </w:r>
      <w:r w:rsidRPr="00144D52">
        <w:rPr>
          <w:rFonts w:ascii="Book Antiqua" w:hAnsi="Book Antiqua"/>
          <w:sz w:val="20"/>
          <w:szCs w:val="20"/>
        </w:rPr>
        <w:t xml:space="preserve">landschaft  2.  </w:t>
      </w:r>
      <w:proofErr w:type="spellStart"/>
      <w:r w:rsidRPr="002164DC">
        <w:rPr>
          <w:rFonts w:ascii="Book Antiqua" w:hAnsi="Book Antiqua"/>
          <w:sz w:val="20"/>
          <w:szCs w:val="20"/>
          <w:lang w:val="en-US"/>
        </w:rPr>
        <w:t>Feldhamster</w:t>
      </w:r>
      <w:proofErr w:type="spellEnd"/>
      <w:r w:rsidRPr="002164DC">
        <w:rPr>
          <w:rFonts w:ascii="Book Antiqua" w:hAnsi="Book Antiqua"/>
          <w:sz w:val="20"/>
          <w:szCs w:val="20"/>
          <w:lang w:val="en-US"/>
        </w:rPr>
        <w:t xml:space="preserve">, </w:t>
      </w:r>
      <w:proofErr w:type="spellStart"/>
      <w:r w:rsidRPr="002164DC">
        <w:rPr>
          <w:rFonts w:ascii="Book Antiqua" w:hAnsi="Book Antiqua"/>
          <w:sz w:val="20"/>
          <w:szCs w:val="20"/>
          <w:lang w:val="en-US"/>
        </w:rPr>
        <w:t>Feld</w:t>
      </w:r>
      <w:r w:rsidR="007C7D10">
        <w:rPr>
          <w:rFonts w:ascii="Book Antiqua" w:hAnsi="Book Antiqua"/>
          <w:sz w:val="20"/>
          <w:szCs w:val="20"/>
          <w:lang w:val="en-US"/>
        </w:rPr>
        <w:softHyphen/>
      </w:r>
      <w:r w:rsidRPr="002164DC">
        <w:rPr>
          <w:rFonts w:ascii="Book Antiqua" w:hAnsi="Book Antiqua"/>
          <w:sz w:val="20"/>
          <w:szCs w:val="20"/>
          <w:lang w:val="en-US"/>
        </w:rPr>
        <w:t>maus</w:t>
      </w:r>
      <w:proofErr w:type="spellEnd"/>
      <w:r w:rsidRPr="002164DC">
        <w:rPr>
          <w:rFonts w:ascii="Book Antiqua" w:hAnsi="Book Antiqua"/>
          <w:sz w:val="20"/>
          <w:szCs w:val="20"/>
          <w:lang w:val="en-US"/>
        </w:rPr>
        <w:t xml:space="preserve"> Heidelberg</w:t>
      </w:r>
    </w:p>
    <w:p w:rsidR="005C12FF" w:rsidRPr="005911C2" w:rsidRDefault="005911C2" w:rsidP="009632C5">
      <w:pPr>
        <w:widowControl w:val="0"/>
        <w:autoSpaceDE w:val="0"/>
        <w:autoSpaceDN w:val="0"/>
        <w:adjustRightInd w:val="0"/>
        <w:spacing w:after="120" w:line="220" w:lineRule="exact"/>
        <w:ind w:left="709" w:hanging="709"/>
        <w:jc w:val="both"/>
        <w:rPr>
          <w:rFonts w:ascii="Book Antiqua" w:hAnsi="Book Antiqua"/>
          <w:sz w:val="20"/>
          <w:szCs w:val="20"/>
          <w:lang w:val="fr-FR"/>
        </w:rPr>
      </w:pPr>
      <w:proofErr w:type="gramStart"/>
      <w:r w:rsidRPr="005911C2">
        <w:rPr>
          <w:rFonts w:ascii="Book Antiqua" w:hAnsi="Book Antiqua"/>
          <w:sz w:val="20"/>
          <w:szCs w:val="20"/>
          <w:lang w:val="en-US"/>
        </w:rPr>
        <w:t xml:space="preserve">Lenders, A., </w:t>
      </w:r>
      <w:proofErr w:type="spellStart"/>
      <w:r w:rsidRPr="005911C2">
        <w:rPr>
          <w:rFonts w:ascii="Book Antiqua" w:hAnsi="Book Antiqua"/>
          <w:sz w:val="20"/>
          <w:szCs w:val="20"/>
          <w:lang w:val="en-US"/>
        </w:rPr>
        <w:t>Pelzers</w:t>
      </w:r>
      <w:proofErr w:type="spellEnd"/>
      <w:r w:rsidRPr="005911C2">
        <w:rPr>
          <w:rFonts w:ascii="Book Antiqua" w:hAnsi="Book Antiqua"/>
          <w:sz w:val="20"/>
          <w:szCs w:val="20"/>
          <w:lang w:val="en-US"/>
        </w:rPr>
        <w:t xml:space="preserve">, E. 1986 Distribution </w:t>
      </w:r>
      <w:r>
        <w:rPr>
          <w:rFonts w:ascii="Book Antiqua" w:hAnsi="Book Antiqua"/>
          <w:sz w:val="20"/>
          <w:szCs w:val="20"/>
          <w:lang w:val="en-US"/>
        </w:rPr>
        <w:t xml:space="preserve">of </w:t>
      </w:r>
      <w:proofErr w:type="spellStart"/>
      <w:r>
        <w:rPr>
          <w:rFonts w:ascii="Book Antiqua" w:hAnsi="Book Antiqua"/>
          <w:sz w:val="20"/>
          <w:szCs w:val="20"/>
          <w:lang w:val="en-US"/>
        </w:rPr>
        <w:t>o</w:t>
      </w:r>
      <w:r w:rsidRPr="005911C2">
        <w:rPr>
          <w:rFonts w:ascii="Book Antiqua" w:hAnsi="Book Antiqua"/>
          <w:sz w:val="20"/>
          <w:szCs w:val="20"/>
          <w:lang w:val="en-US"/>
        </w:rPr>
        <w:t>he</w:t>
      </w:r>
      <w:proofErr w:type="spellEnd"/>
      <w:r w:rsidRPr="005911C2">
        <w:rPr>
          <w:rFonts w:ascii="Book Antiqua" w:hAnsi="Book Antiqua"/>
          <w:sz w:val="20"/>
          <w:szCs w:val="20"/>
          <w:lang w:val="en-US"/>
        </w:rPr>
        <w:t xml:space="preserve"> Common Hamster (</w:t>
      </w:r>
      <w:proofErr w:type="spellStart"/>
      <w:r w:rsidRPr="005911C2">
        <w:rPr>
          <w:rFonts w:ascii="Book Antiqua" w:hAnsi="Book Antiqua"/>
          <w:bCs/>
          <w:i/>
          <w:iCs/>
          <w:sz w:val="20"/>
          <w:szCs w:val="20"/>
          <w:lang w:val="en-US"/>
        </w:rPr>
        <w:t>Cricetus</w:t>
      </w:r>
      <w:proofErr w:type="spellEnd"/>
      <w:r>
        <w:rPr>
          <w:rFonts w:ascii="Book Antiqua" w:hAnsi="Book Antiqua"/>
          <w:i/>
          <w:sz w:val="20"/>
          <w:szCs w:val="20"/>
          <w:lang w:val="en-US"/>
        </w:rPr>
        <w:t xml:space="preserve"> </w:t>
      </w:r>
      <w:proofErr w:type="spellStart"/>
      <w:r>
        <w:rPr>
          <w:rFonts w:ascii="Book Antiqua" w:hAnsi="Book Antiqua"/>
          <w:i/>
          <w:sz w:val="20"/>
          <w:szCs w:val="20"/>
          <w:lang w:val="en-US"/>
        </w:rPr>
        <w:t>c</w:t>
      </w:r>
      <w:r w:rsidRPr="005911C2">
        <w:rPr>
          <w:rFonts w:ascii="Book Antiqua" w:hAnsi="Book Antiqua"/>
          <w:bCs/>
          <w:i/>
          <w:iCs/>
          <w:sz w:val="20"/>
          <w:szCs w:val="20"/>
          <w:lang w:val="en-US"/>
        </w:rPr>
        <w:t>rice</w:t>
      </w:r>
      <w:r w:rsidR="0067753D">
        <w:rPr>
          <w:rFonts w:ascii="Book Antiqua" w:hAnsi="Book Antiqua"/>
          <w:bCs/>
          <w:i/>
          <w:iCs/>
          <w:sz w:val="20"/>
          <w:szCs w:val="20"/>
          <w:lang w:val="en-US"/>
        </w:rPr>
        <w:softHyphen/>
      </w:r>
      <w:r w:rsidRPr="005911C2">
        <w:rPr>
          <w:rFonts w:ascii="Book Antiqua" w:hAnsi="Book Antiqua"/>
          <w:bCs/>
          <w:i/>
          <w:iCs/>
          <w:sz w:val="20"/>
          <w:szCs w:val="20"/>
          <w:lang w:val="en-US"/>
        </w:rPr>
        <w:t>tus</w:t>
      </w:r>
      <w:proofErr w:type="spellEnd"/>
      <w:r w:rsidRPr="005911C2">
        <w:rPr>
          <w:rFonts w:ascii="Book Antiqua" w:hAnsi="Book Antiqua"/>
          <w:sz w:val="20"/>
          <w:szCs w:val="20"/>
          <w:lang w:val="en-US"/>
        </w:rPr>
        <w:t xml:space="preserve"> L.) </w:t>
      </w:r>
      <w:r>
        <w:rPr>
          <w:rFonts w:ascii="Book Antiqua" w:hAnsi="Book Antiqua"/>
          <w:sz w:val="20"/>
          <w:szCs w:val="20"/>
          <w:lang w:val="en-US"/>
        </w:rPr>
        <w:t>in t</w:t>
      </w:r>
      <w:r w:rsidRPr="005911C2">
        <w:rPr>
          <w:rFonts w:ascii="Book Antiqua" w:hAnsi="Book Antiqua"/>
          <w:sz w:val="20"/>
          <w:szCs w:val="20"/>
          <w:lang w:val="en-US"/>
        </w:rPr>
        <w:t>he Netherlands.</w:t>
      </w:r>
      <w:proofErr w:type="gramEnd"/>
      <w:r w:rsidRPr="005911C2">
        <w:rPr>
          <w:rFonts w:ascii="Book Antiqua" w:hAnsi="Book Antiqua"/>
          <w:sz w:val="20"/>
          <w:szCs w:val="20"/>
          <w:lang w:val="en-US"/>
        </w:rPr>
        <w:t xml:space="preserve"> </w:t>
      </w:r>
      <w:r w:rsidRPr="005911C2">
        <w:rPr>
          <w:rFonts w:ascii="Book Antiqua" w:hAnsi="Book Antiqua"/>
          <w:sz w:val="20"/>
          <w:szCs w:val="20"/>
          <w:lang w:val="fr-FR"/>
        </w:rPr>
        <w:t>Z.</w:t>
      </w:r>
      <w:r>
        <w:rPr>
          <w:rFonts w:ascii="Book Antiqua" w:hAnsi="Book Antiqua"/>
          <w:sz w:val="20"/>
          <w:szCs w:val="20"/>
          <w:lang w:val="fr-FR"/>
        </w:rPr>
        <w:t xml:space="preserve"> </w:t>
      </w:r>
      <w:proofErr w:type="spellStart"/>
      <w:r>
        <w:rPr>
          <w:rFonts w:ascii="Book Antiqua" w:hAnsi="Book Antiqua"/>
          <w:sz w:val="20"/>
          <w:szCs w:val="20"/>
          <w:lang w:val="fr-FR"/>
        </w:rPr>
        <w:t>Sä</w:t>
      </w:r>
      <w:r w:rsidRPr="005911C2">
        <w:rPr>
          <w:rFonts w:ascii="Book Antiqua" w:hAnsi="Book Antiqua"/>
          <w:sz w:val="20"/>
          <w:szCs w:val="20"/>
          <w:lang w:val="fr-FR"/>
        </w:rPr>
        <w:t>u</w:t>
      </w:r>
      <w:r w:rsidR="0067753D">
        <w:rPr>
          <w:rFonts w:ascii="Book Antiqua" w:hAnsi="Book Antiqua"/>
          <w:sz w:val="20"/>
          <w:szCs w:val="20"/>
          <w:lang w:val="fr-FR"/>
        </w:rPr>
        <w:softHyphen/>
      </w:r>
      <w:r w:rsidRPr="005911C2">
        <w:rPr>
          <w:rFonts w:ascii="Book Antiqua" w:hAnsi="Book Antiqua"/>
          <w:sz w:val="20"/>
          <w:szCs w:val="20"/>
          <w:lang w:val="fr-FR"/>
        </w:rPr>
        <w:t>getierk</w:t>
      </w:r>
      <w:proofErr w:type="spellEnd"/>
      <w:r w:rsidRPr="005911C2">
        <w:rPr>
          <w:rFonts w:ascii="Book Antiqua" w:hAnsi="Book Antiqua"/>
          <w:sz w:val="20"/>
          <w:szCs w:val="20"/>
          <w:lang w:val="fr-FR"/>
        </w:rPr>
        <w:t>.,</w:t>
      </w:r>
      <w:r w:rsidR="00F8445F" w:rsidRPr="005911C2">
        <w:rPr>
          <w:rFonts w:ascii="Book Antiqua" w:hAnsi="Book Antiqua"/>
          <w:sz w:val="20"/>
          <w:szCs w:val="20"/>
          <w:lang w:val="fr-FR"/>
        </w:rPr>
        <w:t xml:space="preserve"> 51</w:t>
      </w:r>
      <w:r>
        <w:rPr>
          <w:rFonts w:ascii="Book Antiqua" w:hAnsi="Book Antiqua"/>
          <w:sz w:val="20"/>
          <w:szCs w:val="20"/>
          <w:lang w:val="fr-FR"/>
        </w:rPr>
        <w:t>,</w:t>
      </w:r>
      <w:r w:rsidR="00F8445F" w:rsidRPr="005911C2">
        <w:rPr>
          <w:rFonts w:ascii="Book Antiqua" w:hAnsi="Book Antiqua"/>
          <w:sz w:val="20"/>
          <w:szCs w:val="20"/>
          <w:lang w:val="fr-FR"/>
        </w:rPr>
        <w:t xml:space="preserve"> 2</w:t>
      </w:r>
      <w:r>
        <w:rPr>
          <w:rFonts w:ascii="Book Antiqua" w:hAnsi="Book Antiqua"/>
          <w:sz w:val="20"/>
          <w:szCs w:val="20"/>
          <w:lang w:val="fr-FR"/>
        </w:rPr>
        <w:t>,</w:t>
      </w:r>
      <w:r w:rsidR="00F8445F" w:rsidRPr="005911C2">
        <w:rPr>
          <w:rFonts w:ascii="Book Antiqua" w:hAnsi="Book Antiqua"/>
          <w:sz w:val="20"/>
          <w:szCs w:val="20"/>
          <w:lang w:val="fr-FR"/>
        </w:rPr>
        <w:t xml:space="preserve"> 90-96</w:t>
      </w:r>
    </w:p>
    <w:p w:rsidR="0013076F" w:rsidRPr="00862B64" w:rsidRDefault="00145F1F" w:rsidP="009632C5">
      <w:pPr>
        <w:widowControl w:val="0"/>
        <w:autoSpaceDE w:val="0"/>
        <w:autoSpaceDN w:val="0"/>
        <w:adjustRightInd w:val="0"/>
        <w:spacing w:after="120" w:line="220" w:lineRule="exact"/>
        <w:ind w:left="709" w:hanging="709"/>
        <w:jc w:val="both"/>
        <w:rPr>
          <w:rFonts w:ascii="Book Antiqua" w:hAnsi="Book Antiqua"/>
          <w:sz w:val="20"/>
          <w:szCs w:val="20"/>
          <w:lang w:val="fr-FR"/>
        </w:rPr>
      </w:pPr>
      <w:proofErr w:type="spellStart"/>
      <w:r w:rsidRPr="00767E7B">
        <w:rPr>
          <w:rFonts w:ascii="Book Antiqua" w:hAnsi="Book Antiqua"/>
          <w:sz w:val="20"/>
          <w:szCs w:val="20"/>
          <w:lang w:val="fr-FR"/>
        </w:rPr>
        <w:t>Libois</w:t>
      </w:r>
      <w:proofErr w:type="spellEnd"/>
      <w:r w:rsidRPr="00767E7B">
        <w:rPr>
          <w:rFonts w:ascii="Book Antiqua" w:hAnsi="Book Antiqua"/>
          <w:sz w:val="20"/>
          <w:szCs w:val="20"/>
          <w:lang w:val="fr-FR"/>
        </w:rPr>
        <w:t>, R. M.</w:t>
      </w:r>
      <w:r w:rsidR="00767E7B" w:rsidRPr="00767E7B">
        <w:rPr>
          <w:rFonts w:ascii="Book Antiqua" w:hAnsi="Book Antiqua"/>
          <w:sz w:val="20"/>
          <w:szCs w:val="20"/>
          <w:lang w:val="fr-FR"/>
        </w:rPr>
        <w:t>,</w:t>
      </w:r>
      <w:r w:rsidRPr="00767E7B">
        <w:rPr>
          <w:rFonts w:ascii="Book Antiqua" w:hAnsi="Book Antiqua"/>
          <w:sz w:val="20"/>
          <w:szCs w:val="20"/>
          <w:lang w:val="fr-FR"/>
        </w:rPr>
        <w:t xml:space="preserve"> </w:t>
      </w:r>
      <w:proofErr w:type="spellStart"/>
      <w:r w:rsidRPr="00767E7B">
        <w:rPr>
          <w:rFonts w:ascii="Book Antiqua" w:hAnsi="Book Antiqua"/>
          <w:sz w:val="20"/>
          <w:szCs w:val="20"/>
          <w:lang w:val="fr-FR"/>
        </w:rPr>
        <w:t>Rosoux</w:t>
      </w:r>
      <w:proofErr w:type="spellEnd"/>
      <w:r w:rsidRPr="00767E7B">
        <w:rPr>
          <w:rFonts w:ascii="Book Antiqua" w:hAnsi="Book Antiqua"/>
          <w:sz w:val="20"/>
          <w:szCs w:val="20"/>
          <w:lang w:val="fr-FR"/>
        </w:rPr>
        <w:t>, R. 1982 Le hamster com</w:t>
      </w:r>
      <w:r w:rsidR="0067753D">
        <w:rPr>
          <w:rFonts w:ascii="Book Antiqua" w:hAnsi="Book Antiqua"/>
          <w:sz w:val="20"/>
          <w:szCs w:val="20"/>
          <w:lang w:val="fr-FR"/>
        </w:rPr>
        <w:softHyphen/>
      </w:r>
      <w:r w:rsidRPr="00767E7B">
        <w:rPr>
          <w:rFonts w:ascii="Book Antiqua" w:hAnsi="Book Antiqua"/>
          <w:sz w:val="20"/>
          <w:szCs w:val="20"/>
          <w:lang w:val="fr-FR"/>
        </w:rPr>
        <w:t>mun (</w:t>
      </w:r>
      <w:proofErr w:type="spellStart"/>
      <w:r w:rsidR="00767E7B" w:rsidRPr="00767E7B">
        <w:rPr>
          <w:rFonts w:ascii="Book Antiqua" w:hAnsi="Book Antiqua"/>
          <w:i/>
          <w:sz w:val="20"/>
          <w:szCs w:val="20"/>
          <w:lang w:val="fr-FR"/>
        </w:rPr>
        <w:t>C</w:t>
      </w:r>
      <w:r w:rsidRPr="00767E7B">
        <w:rPr>
          <w:rFonts w:ascii="Book Antiqua" w:hAnsi="Book Antiqua"/>
          <w:bCs/>
          <w:i/>
          <w:iCs/>
          <w:sz w:val="20"/>
          <w:szCs w:val="20"/>
          <w:lang w:val="fr-FR"/>
        </w:rPr>
        <w:t>ricetus</w:t>
      </w:r>
      <w:proofErr w:type="spellEnd"/>
      <w:r w:rsidRPr="00767E7B">
        <w:rPr>
          <w:rFonts w:ascii="Book Antiqua" w:hAnsi="Book Antiqua"/>
          <w:i/>
          <w:sz w:val="20"/>
          <w:szCs w:val="20"/>
          <w:lang w:val="fr-FR"/>
        </w:rPr>
        <w:t xml:space="preserve"> </w:t>
      </w:r>
      <w:proofErr w:type="spellStart"/>
      <w:r w:rsidRPr="00767E7B">
        <w:rPr>
          <w:rFonts w:ascii="Book Antiqua" w:hAnsi="Book Antiqua"/>
          <w:bCs/>
          <w:i/>
          <w:iCs/>
          <w:sz w:val="20"/>
          <w:szCs w:val="20"/>
          <w:lang w:val="fr-FR"/>
        </w:rPr>
        <w:t>cricetus</w:t>
      </w:r>
      <w:proofErr w:type="spellEnd"/>
      <w:r w:rsidRPr="00767E7B">
        <w:rPr>
          <w:rFonts w:ascii="Book Antiqua" w:hAnsi="Book Antiqua"/>
          <w:sz w:val="20"/>
          <w:szCs w:val="20"/>
          <w:lang w:val="fr-FR"/>
        </w:rPr>
        <w:t xml:space="preserve"> </w:t>
      </w:r>
      <w:r w:rsidR="00767E7B" w:rsidRPr="00767E7B">
        <w:rPr>
          <w:rFonts w:ascii="Book Antiqua" w:hAnsi="Book Antiqua"/>
          <w:sz w:val="20"/>
          <w:szCs w:val="20"/>
          <w:lang w:val="fr-FR"/>
        </w:rPr>
        <w:t>L.) en B</w:t>
      </w:r>
      <w:r w:rsidRPr="00767E7B">
        <w:rPr>
          <w:rFonts w:ascii="Book Antiqua" w:hAnsi="Book Antiqua"/>
          <w:sz w:val="20"/>
          <w:szCs w:val="20"/>
          <w:lang w:val="fr-FR"/>
        </w:rPr>
        <w:t xml:space="preserve">elgique: statut actuel et ancien des populations. </w:t>
      </w:r>
      <w:r w:rsidRPr="002876A4">
        <w:rPr>
          <w:rFonts w:ascii="Book Antiqua" w:hAnsi="Book Antiqua"/>
          <w:sz w:val="20"/>
          <w:szCs w:val="20"/>
          <w:lang w:val="fr-FR"/>
        </w:rPr>
        <w:t>Ann</w:t>
      </w:r>
      <w:r w:rsidR="00767E7B" w:rsidRPr="002876A4">
        <w:rPr>
          <w:rFonts w:ascii="Book Antiqua" w:hAnsi="Book Antiqua"/>
          <w:sz w:val="20"/>
          <w:szCs w:val="20"/>
          <w:lang w:val="fr-FR"/>
        </w:rPr>
        <w:t>.</w:t>
      </w:r>
      <w:r w:rsidRPr="002876A4">
        <w:rPr>
          <w:rFonts w:ascii="Book Antiqua" w:hAnsi="Book Antiqua"/>
          <w:sz w:val="20"/>
          <w:szCs w:val="20"/>
          <w:lang w:val="fr-FR"/>
        </w:rPr>
        <w:t xml:space="preserve"> </w:t>
      </w:r>
      <w:r w:rsidR="00767E7B" w:rsidRPr="002876A4">
        <w:rPr>
          <w:rFonts w:ascii="Book Antiqua" w:hAnsi="Book Antiqua"/>
          <w:sz w:val="20"/>
          <w:szCs w:val="20"/>
          <w:lang w:val="fr-FR"/>
        </w:rPr>
        <w:t>S</w:t>
      </w:r>
      <w:r w:rsidRPr="002876A4">
        <w:rPr>
          <w:rFonts w:ascii="Book Antiqua" w:hAnsi="Book Antiqua"/>
          <w:sz w:val="20"/>
          <w:szCs w:val="20"/>
          <w:lang w:val="fr-FR"/>
        </w:rPr>
        <w:t>oc</w:t>
      </w:r>
      <w:r w:rsidR="00767E7B" w:rsidRPr="002876A4">
        <w:rPr>
          <w:rFonts w:ascii="Book Antiqua" w:hAnsi="Book Antiqua"/>
          <w:sz w:val="20"/>
          <w:szCs w:val="20"/>
          <w:lang w:val="fr-FR"/>
        </w:rPr>
        <w:t>. Royale Z</w:t>
      </w:r>
      <w:r w:rsidRPr="002876A4">
        <w:rPr>
          <w:rFonts w:ascii="Book Antiqua" w:hAnsi="Book Antiqua"/>
          <w:sz w:val="20"/>
          <w:szCs w:val="20"/>
          <w:lang w:val="fr-FR"/>
        </w:rPr>
        <w:t>ool</w:t>
      </w:r>
      <w:r w:rsidR="00767E7B" w:rsidRPr="002876A4">
        <w:rPr>
          <w:rFonts w:ascii="Book Antiqua" w:hAnsi="Book Antiqua"/>
          <w:sz w:val="20"/>
          <w:szCs w:val="20"/>
          <w:lang w:val="fr-FR"/>
        </w:rPr>
        <w:t>.</w:t>
      </w:r>
      <w:r w:rsidRPr="002876A4">
        <w:rPr>
          <w:rFonts w:ascii="Book Antiqua" w:hAnsi="Book Antiqua"/>
          <w:sz w:val="20"/>
          <w:szCs w:val="20"/>
          <w:lang w:val="fr-FR"/>
        </w:rPr>
        <w:t xml:space="preserve"> </w:t>
      </w:r>
      <w:proofErr w:type="spellStart"/>
      <w:r w:rsidR="00767E7B" w:rsidRPr="002876A4">
        <w:rPr>
          <w:rFonts w:ascii="Book Antiqua" w:hAnsi="Book Antiqua"/>
          <w:sz w:val="20"/>
          <w:szCs w:val="20"/>
          <w:lang w:val="fr-FR"/>
        </w:rPr>
        <w:t>B</w:t>
      </w:r>
      <w:r w:rsidRPr="002876A4">
        <w:rPr>
          <w:rFonts w:ascii="Book Antiqua" w:hAnsi="Book Antiqua"/>
          <w:sz w:val="20"/>
          <w:szCs w:val="20"/>
          <w:lang w:val="fr-FR"/>
        </w:rPr>
        <w:t>elg</w:t>
      </w:r>
      <w:proofErr w:type="spellEnd"/>
      <w:r w:rsidR="00767E7B" w:rsidRPr="002876A4">
        <w:rPr>
          <w:rFonts w:ascii="Book Antiqua" w:hAnsi="Book Antiqua"/>
          <w:sz w:val="20"/>
          <w:szCs w:val="20"/>
          <w:lang w:val="fr-FR"/>
        </w:rPr>
        <w:t>.</w:t>
      </w:r>
      <w:r w:rsidRPr="002876A4">
        <w:rPr>
          <w:rFonts w:ascii="Book Antiqua" w:hAnsi="Book Antiqua"/>
          <w:sz w:val="20"/>
          <w:szCs w:val="20"/>
          <w:lang w:val="fr-FR"/>
        </w:rPr>
        <w:t xml:space="preserve"> </w:t>
      </w:r>
      <w:r w:rsidRPr="00862B64">
        <w:rPr>
          <w:rFonts w:ascii="Book Antiqua" w:hAnsi="Book Antiqua"/>
          <w:sz w:val="20"/>
          <w:szCs w:val="20"/>
          <w:lang w:val="fr-FR"/>
        </w:rPr>
        <w:t>(</w:t>
      </w:r>
      <w:r w:rsidR="00767E7B" w:rsidRPr="00862B64">
        <w:rPr>
          <w:rFonts w:ascii="Book Antiqua" w:hAnsi="Book Antiqua"/>
          <w:sz w:val="20"/>
          <w:szCs w:val="20"/>
          <w:lang w:val="fr-FR"/>
        </w:rPr>
        <w:t xml:space="preserve">= </w:t>
      </w:r>
      <w:proofErr w:type="spellStart"/>
      <w:r w:rsidR="00767E7B" w:rsidRPr="00862B64">
        <w:rPr>
          <w:rFonts w:ascii="Book Antiqua" w:hAnsi="Book Antiqua"/>
          <w:sz w:val="20"/>
          <w:szCs w:val="20"/>
          <w:lang w:val="fr-FR"/>
        </w:rPr>
        <w:t>Belgian</w:t>
      </w:r>
      <w:proofErr w:type="spellEnd"/>
      <w:r w:rsidR="00767E7B" w:rsidRPr="00862B64">
        <w:rPr>
          <w:rFonts w:ascii="Book Antiqua" w:hAnsi="Book Antiqua"/>
          <w:sz w:val="20"/>
          <w:szCs w:val="20"/>
          <w:lang w:val="fr-FR"/>
        </w:rPr>
        <w:t xml:space="preserve"> J.</w:t>
      </w:r>
      <w:r w:rsidRPr="00862B64">
        <w:rPr>
          <w:rFonts w:ascii="Book Antiqua" w:hAnsi="Book Antiqua"/>
          <w:sz w:val="20"/>
          <w:szCs w:val="20"/>
          <w:lang w:val="fr-FR"/>
        </w:rPr>
        <w:t xml:space="preserve"> </w:t>
      </w:r>
      <w:r w:rsidR="00767E7B" w:rsidRPr="00862B64">
        <w:rPr>
          <w:rFonts w:ascii="Book Antiqua" w:hAnsi="Book Antiqua"/>
          <w:sz w:val="20"/>
          <w:szCs w:val="20"/>
          <w:lang w:val="fr-FR"/>
        </w:rPr>
        <w:t>Z</w:t>
      </w:r>
      <w:r w:rsidRPr="00862B64">
        <w:rPr>
          <w:rFonts w:ascii="Book Antiqua" w:hAnsi="Book Antiqua"/>
          <w:sz w:val="20"/>
          <w:szCs w:val="20"/>
          <w:lang w:val="fr-FR"/>
        </w:rPr>
        <w:t>ool</w:t>
      </w:r>
      <w:r w:rsidR="00767E7B" w:rsidRPr="00862B64">
        <w:rPr>
          <w:rFonts w:ascii="Book Antiqua" w:hAnsi="Book Antiqua"/>
          <w:sz w:val="20"/>
          <w:szCs w:val="20"/>
          <w:lang w:val="fr-FR"/>
        </w:rPr>
        <w:t>.</w:t>
      </w:r>
      <w:r w:rsidRPr="00862B64">
        <w:rPr>
          <w:rFonts w:ascii="Book Antiqua" w:hAnsi="Book Antiqua"/>
          <w:sz w:val="20"/>
          <w:szCs w:val="20"/>
          <w:lang w:val="fr-FR"/>
        </w:rPr>
        <w:t>) 112, 2, 227-236</w:t>
      </w:r>
    </w:p>
    <w:p w:rsidR="005C12FF" w:rsidRPr="0043224A" w:rsidRDefault="00145F1F" w:rsidP="009632C5">
      <w:pPr>
        <w:widowControl w:val="0"/>
        <w:autoSpaceDE w:val="0"/>
        <w:autoSpaceDN w:val="0"/>
        <w:adjustRightInd w:val="0"/>
        <w:spacing w:after="120" w:line="220" w:lineRule="exact"/>
        <w:ind w:left="709" w:hanging="709"/>
        <w:jc w:val="both"/>
        <w:rPr>
          <w:rFonts w:ascii="Book Antiqua" w:hAnsi="Book Antiqua"/>
          <w:sz w:val="20"/>
          <w:szCs w:val="20"/>
          <w:lang w:val="en-US"/>
        </w:rPr>
      </w:pPr>
      <w:proofErr w:type="spellStart"/>
      <w:r w:rsidRPr="00862B64">
        <w:rPr>
          <w:rFonts w:ascii="Book Antiqua" w:hAnsi="Book Antiqua"/>
          <w:sz w:val="20"/>
          <w:szCs w:val="20"/>
          <w:lang w:val="fr-FR"/>
        </w:rPr>
        <w:t>Losinger</w:t>
      </w:r>
      <w:proofErr w:type="spellEnd"/>
      <w:r w:rsidRPr="00862B64">
        <w:rPr>
          <w:rFonts w:ascii="Book Antiqua" w:hAnsi="Book Antiqua"/>
          <w:sz w:val="20"/>
          <w:szCs w:val="20"/>
          <w:lang w:val="fr-FR"/>
        </w:rPr>
        <w:t>, I</w:t>
      </w:r>
      <w:r w:rsidR="00862B64" w:rsidRPr="00862B64">
        <w:rPr>
          <w:rFonts w:ascii="Book Antiqua" w:hAnsi="Book Antiqua"/>
          <w:sz w:val="20"/>
          <w:szCs w:val="20"/>
          <w:lang w:val="fr-FR"/>
        </w:rPr>
        <w:t>.</w:t>
      </w:r>
      <w:r w:rsidRPr="00862B64">
        <w:rPr>
          <w:rFonts w:ascii="Book Antiqua" w:hAnsi="Book Antiqua"/>
          <w:sz w:val="20"/>
          <w:szCs w:val="20"/>
          <w:lang w:val="fr-FR"/>
        </w:rPr>
        <w:t xml:space="preserve"> 2007 Bilan de 9 ans de suivis des déprédations de Hamsters communs (</w:t>
      </w:r>
      <w:proofErr w:type="spellStart"/>
      <w:r w:rsidRPr="00862B64">
        <w:rPr>
          <w:rStyle w:val="Hervorhebung"/>
          <w:rFonts w:ascii="Book Antiqua" w:hAnsi="Book Antiqua"/>
          <w:sz w:val="20"/>
          <w:szCs w:val="20"/>
          <w:lang w:val="fr-FR"/>
        </w:rPr>
        <w:t>Cricetus</w:t>
      </w:r>
      <w:proofErr w:type="spellEnd"/>
      <w:r w:rsidRPr="00862B64">
        <w:rPr>
          <w:rStyle w:val="Hervorhebung"/>
          <w:rFonts w:ascii="Book Antiqua" w:hAnsi="Book Antiqua"/>
          <w:sz w:val="20"/>
          <w:szCs w:val="20"/>
          <w:lang w:val="fr-FR"/>
        </w:rPr>
        <w:t xml:space="preserve"> </w:t>
      </w:r>
      <w:proofErr w:type="spellStart"/>
      <w:r w:rsidRPr="00862B64">
        <w:rPr>
          <w:rStyle w:val="Hervorhebung"/>
          <w:rFonts w:ascii="Book Antiqua" w:hAnsi="Book Antiqua"/>
          <w:sz w:val="20"/>
          <w:szCs w:val="20"/>
          <w:lang w:val="fr-FR"/>
        </w:rPr>
        <w:t>cricetus</w:t>
      </w:r>
      <w:proofErr w:type="spellEnd"/>
      <w:r w:rsidRPr="00862B64">
        <w:rPr>
          <w:rFonts w:ascii="Book Antiqua" w:hAnsi="Book Antiqua"/>
          <w:sz w:val="20"/>
          <w:szCs w:val="20"/>
          <w:lang w:val="fr-FR"/>
        </w:rPr>
        <w:t>) sur les cultures alsa</w:t>
      </w:r>
      <w:r w:rsidR="0067753D">
        <w:rPr>
          <w:rFonts w:ascii="Book Antiqua" w:hAnsi="Book Antiqua"/>
          <w:sz w:val="20"/>
          <w:szCs w:val="20"/>
          <w:lang w:val="fr-FR"/>
        </w:rPr>
        <w:softHyphen/>
      </w:r>
      <w:r w:rsidRPr="00862B64">
        <w:rPr>
          <w:rFonts w:ascii="Book Antiqua" w:hAnsi="Book Antiqua"/>
          <w:sz w:val="20"/>
          <w:szCs w:val="20"/>
          <w:lang w:val="fr-FR"/>
        </w:rPr>
        <w:t xml:space="preserve">ciennes. </w:t>
      </w:r>
      <w:proofErr w:type="spellStart"/>
      <w:r w:rsidRPr="0043224A">
        <w:rPr>
          <w:rFonts w:ascii="Book Antiqua" w:hAnsi="Book Antiqua"/>
          <w:sz w:val="20"/>
          <w:szCs w:val="20"/>
          <w:lang w:val="en-US"/>
        </w:rPr>
        <w:t>EPPO</w:t>
      </w:r>
      <w:proofErr w:type="spellEnd"/>
      <w:r w:rsidRPr="0043224A">
        <w:rPr>
          <w:rFonts w:ascii="Book Antiqua" w:hAnsi="Book Antiqua"/>
          <w:sz w:val="20"/>
          <w:szCs w:val="20"/>
          <w:lang w:val="en-US"/>
        </w:rPr>
        <w:t xml:space="preserve"> BULLETIN, 37, 2, 436-443</w:t>
      </w:r>
    </w:p>
    <w:p w:rsidR="00145F1F" w:rsidRPr="00862B64" w:rsidRDefault="00DD55F0" w:rsidP="009632C5">
      <w:pPr>
        <w:spacing w:after="120" w:line="220" w:lineRule="exact"/>
        <w:ind w:left="709" w:hanging="709"/>
        <w:jc w:val="both"/>
        <w:rPr>
          <w:rFonts w:ascii="Book Antiqua" w:hAnsi="Book Antiqua"/>
          <w:sz w:val="20"/>
          <w:szCs w:val="20"/>
        </w:rPr>
      </w:pPr>
      <w:proofErr w:type="spellStart"/>
      <w:proofErr w:type="gramStart"/>
      <w:r w:rsidRPr="00862B64">
        <w:rPr>
          <w:rFonts w:ascii="Book Antiqua" w:hAnsi="Book Antiqua"/>
          <w:sz w:val="20"/>
          <w:szCs w:val="20"/>
          <w:lang w:val="en-US"/>
        </w:rPr>
        <w:lastRenderedPageBreak/>
        <w:t>Łopucki</w:t>
      </w:r>
      <w:proofErr w:type="spellEnd"/>
      <w:r w:rsidR="00862B64" w:rsidRPr="00862B64">
        <w:rPr>
          <w:rFonts w:ascii="Book Antiqua" w:hAnsi="Book Antiqua"/>
          <w:sz w:val="20"/>
          <w:szCs w:val="20"/>
          <w:lang w:val="en-US"/>
        </w:rPr>
        <w:t>, R.,</w:t>
      </w:r>
      <w:r w:rsidRPr="00862B64">
        <w:rPr>
          <w:rFonts w:ascii="Book Antiqua" w:hAnsi="Book Antiqua"/>
          <w:sz w:val="20"/>
          <w:szCs w:val="20"/>
          <w:lang w:val="en-US"/>
        </w:rPr>
        <w:t xml:space="preserve"> </w:t>
      </w:r>
      <w:proofErr w:type="spellStart"/>
      <w:r w:rsidRPr="00862B64">
        <w:rPr>
          <w:rFonts w:ascii="Book Antiqua" w:hAnsi="Book Antiqua"/>
          <w:sz w:val="20"/>
          <w:szCs w:val="20"/>
          <w:lang w:val="en-US"/>
        </w:rPr>
        <w:t>Perzanowski</w:t>
      </w:r>
      <w:proofErr w:type="spellEnd"/>
      <w:r w:rsidR="00862B64" w:rsidRPr="00862B64">
        <w:rPr>
          <w:rFonts w:ascii="Book Antiqua" w:hAnsi="Book Antiqua"/>
          <w:sz w:val="20"/>
          <w:szCs w:val="20"/>
          <w:lang w:val="en-US"/>
        </w:rPr>
        <w:t>, K.</w:t>
      </w:r>
      <w:r w:rsidR="0013076F" w:rsidRPr="00862B64">
        <w:rPr>
          <w:rFonts w:ascii="Book Antiqua" w:hAnsi="Book Antiqua"/>
          <w:sz w:val="20"/>
          <w:szCs w:val="20"/>
          <w:lang w:val="en-US"/>
        </w:rPr>
        <w:t xml:space="preserve"> 2018</w:t>
      </w:r>
      <w:r w:rsidR="00145F1F" w:rsidRPr="00862B64">
        <w:rPr>
          <w:rFonts w:ascii="Book Antiqua" w:hAnsi="Book Antiqua"/>
          <w:sz w:val="20"/>
          <w:szCs w:val="20"/>
          <w:lang w:val="en-US"/>
        </w:rPr>
        <w:t xml:space="preserve"> </w:t>
      </w:r>
      <w:r w:rsidR="00145F1F" w:rsidRPr="00862B64">
        <w:rPr>
          <w:rFonts w:ascii="Book Antiqua" w:eastAsia="MS Mincho" w:hAnsi="Book Antiqua" w:cs="MS Mincho"/>
          <w:sz w:val="20"/>
          <w:szCs w:val="20"/>
          <w:lang w:val="en-US"/>
        </w:rPr>
        <w:t>Effects of wind turbines on spatial distribution of the European hamster</w:t>
      </w:r>
      <w:r w:rsidR="00862B64" w:rsidRPr="00862B64">
        <w:rPr>
          <w:rFonts w:ascii="Book Antiqua" w:eastAsia="MS Mincho" w:hAnsi="Book Antiqua" w:cs="MS Mincho"/>
          <w:sz w:val="20"/>
          <w:szCs w:val="20"/>
          <w:lang w:val="en-US"/>
        </w:rPr>
        <w:t>.</w:t>
      </w:r>
      <w:proofErr w:type="gramEnd"/>
      <w:r w:rsidR="00862B64" w:rsidRPr="00862B64">
        <w:rPr>
          <w:rFonts w:ascii="Book Antiqua" w:eastAsia="MS Mincho" w:hAnsi="Book Antiqua" w:cs="MS Mincho"/>
          <w:sz w:val="20"/>
          <w:szCs w:val="20"/>
          <w:lang w:val="en-US"/>
        </w:rPr>
        <w:t xml:space="preserve"> </w:t>
      </w:r>
      <w:proofErr w:type="spellStart"/>
      <w:r w:rsidR="00145F1F" w:rsidRPr="00862B64">
        <w:rPr>
          <w:rFonts w:ascii="Book Antiqua" w:eastAsia="MS Mincho" w:hAnsi="Book Antiqua" w:cs="MS Mincho"/>
          <w:sz w:val="20"/>
          <w:szCs w:val="20"/>
        </w:rPr>
        <w:t>Ecol</w:t>
      </w:r>
      <w:proofErr w:type="spellEnd"/>
      <w:r w:rsidR="00862B64" w:rsidRPr="00862B64">
        <w:rPr>
          <w:rFonts w:ascii="Book Antiqua" w:eastAsia="MS Mincho" w:hAnsi="Book Antiqua" w:cs="MS Mincho"/>
          <w:sz w:val="20"/>
          <w:szCs w:val="20"/>
        </w:rPr>
        <w:t>.</w:t>
      </w:r>
      <w:r w:rsidR="00145F1F" w:rsidRPr="00862B64">
        <w:rPr>
          <w:rFonts w:ascii="Book Antiqua" w:eastAsia="MS Mincho" w:hAnsi="Book Antiqua" w:cs="MS Mincho"/>
          <w:sz w:val="20"/>
          <w:szCs w:val="20"/>
        </w:rPr>
        <w:t xml:space="preserve"> </w:t>
      </w:r>
      <w:proofErr w:type="spellStart"/>
      <w:r w:rsidR="00145F1F" w:rsidRPr="00862B64">
        <w:rPr>
          <w:rFonts w:ascii="Book Antiqua" w:eastAsia="MS Mincho" w:hAnsi="Book Antiqua" w:cs="MS Mincho"/>
          <w:sz w:val="20"/>
          <w:szCs w:val="20"/>
        </w:rPr>
        <w:t>Indic</w:t>
      </w:r>
      <w:proofErr w:type="spellEnd"/>
      <w:r w:rsidR="00862B64" w:rsidRPr="00862B64">
        <w:rPr>
          <w:rFonts w:ascii="Book Antiqua" w:eastAsia="MS Mincho" w:hAnsi="Book Antiqua" w:cs="MS Mincho"/>
          <w:sz w:val="20"/>
          <w:szCs w:val="20"/>
        </w:rPr>
        <w:t>.</w:t>
      </w:r>
      <w:r w:rsidR="00145F1F" w:rsidRPr="00862B64">
        <w:rPr>
          <w:rFonts w:ascii="Book Antiqua" w:eastAsia="MS Mincho" w:hAnsi="Book Antiqua" w:cs="MS Mincho"/>
          <w:sz w:val="20"/>
          <w:szCs w:val="20"/>
        </w:rPr>
        <w:t xml:space="preserve"> 84, 433-436</w:t>
      </w:r>
    </w:p>
    <w:p w:rsidR="005C12FF" w:rsidRPr="00862B64" w:rsidRDefault="005C12FF" w:rsidP="009632C5">
      <w:pPr>
        <w:widowControl w:val="0"/>
        <w:autoSpaceDE w:val="0"/>
        <w:autoSpaceDN w:val="0"/>
        <w:adjustRightInd w:val="0"/>
        <w:spacing w:after="120" w:line="220" w:lineRule="exact"/>
        <w:ind w:left="709" w:hanging="709"/>
        <w:jc w:val="both"/>
        <w:rPr>
          <w:rFonts w:ascii="Book Antiqua" w:hAnsi="Book Antiqua"/>
          <w:sz w:val="20"/>
          <w:szCs w:val="20"/>
        </w:rPr>
      </w:pPr>
      <w:r w:rsidRPr="00862B64">
        <w:rPr>
          <w:rFonts w:ascii="Book Antiqua" w:hAnsi="Book Antiqua"/>
          <w:sz w:val="20"/>
          <w:szCs w:val="20"/>
        </w:rPr>
        <w:t>Martens</w:t>
      </w:r>
      <w:r w:rsidR="00862B64" w:rsidRPr="00862B64">
        <w:rPr>
          <w:rFonts w:ascii="Book Antiqua" w:hAnsi="Book Antiqua"/>
          <w:sz w:val="20"/>
          <w:szCs w:val="20"/>
        </w:rPr>
        <w:t>, S.</w:t>
      </w:r>
      <w:r w:rsidRPr="00862B64">
        <w:rPr>
          <w:rFonts w:ascii="Book Antiqua" w:hAnsi="Book Antiqua"/>
          <w:sz w:val="20"/>
          <w:szCs w:val="20"/>
        </w:rPr>
        <w:t xml:space="preserve"> 2005</w:t>
      </w:r>
      <w:r w:rsidR="00145F1F" w:rsidRPr="00862B64">
        <w:rPr>
          <w:rFonts w:ascii="Book Antiqua" w:hAnsi="Book Antiqua"/>
          <w:sz w:val="20"/>
          <w:szCs w:val="20"/>
        </w:rPr>
        <w:t xml:space="preserve"> Ergebnisse einer fünfjährigen Untersuchung am Feldhamster (</w:t>
      </w:r>
      <w:proofErr w:type="spellStart"/>
      <w:r w:rsidR="00145F1F" w:rsidRPr="00862B64">
        <w:rPr>
          <w:rFonts w:ascii="Book Antiqua" w:hAnsi="Book Antiqua"/>
          <w:bCs/>
          <w:i/>
          <w:iCs/>
          <w:sz w:val="20"/>
          <w:szCs w:val="20"/>
        </w:rPr>
        <w:t>Crice</w:t>
      </w:r>
      <w:r w:rsidR="0067753D">
        <w:rPr>
          <w:rFonts w:ascii="Book Antiqua" w:hAnsi="Book Antiqua"/>
          <w:bCs/>
          <w:i/>
          <w:iCs/>
          <w:sz w:val="20"/>
          <w:szCs w:val="20"/>
        </w:rPr>
        <w:softHyphen/>
      </w:r>
      <w:r w:rsidR="00145F1F" w:rsidRPr="00862B64">
        <w:rPr>
          <w:rFonts w:ascii="Book Antiqua" w:hAnsi="Book Antiqua"/>
          <w:bCs/>
          <w:i/>
          <w:iCs/>
          <w:sz w:val="20"/>
          <w:szCs w:val="20"/>
        </w:rPr>
        <w:t>tus</w:t>
      </w:r>
      <w:proofErr w:type="spellEnd"/>
      <w:r w:rsidR="00145F1F" w:rsidRPr="00862B64">
        <w:rPr>
          <w:rFonts w:ascii="Book Antiqua" w:hAnsi="Book Antiqua"/>
          <w:i/>
          <w:sz w:val="20"/>
          <w:szCs w:val="20"/>
        </w:rPr>
        <w:t xml:space="preserve"> </w:t>
      </w:r>
      <w:proofErr w:type="spellStart"/>
      <w:r w:rsidR="00145F1F" w:rsidRPr="00862B64">
        <w:rPr>
          <w:rFonts w:ascii="Book Antiqua" w:hAnsi="Book Antiqua"/>
          <w:bCs/>
          <w:i/>
          <w:iCs/>
          <w:sz w:val="20"/>
          <w:szCs w:val="20"/>
        </w:rPr>
        <w:t>cricetus</w:t>
      </w:r>
      <w:proofErr w:type="spellEnd"/>
      <w:r w:rsidR="00145F1F" w:rsidRPr="00862B64">
        <w:rPr>
          <w:rFonts w:ascii="Book Antiqua" w:hAnsi="Book Antiqua"/>
          <w:sz w:val="20"/>
          <w:szCs w:val="20"/>
        </w:rPr>
        <w:t>) in Thüringen</w:t>
      </w:r>
      <w:r w:rsidR="00862B64" w:rsidRPr="00862B64">
        <w:rPr>
          <w:rFonts w:ascii="Book Antiqua" w:hAnsi="Book Antiqua"/>
          <w:sz w:val="20"/>
          <w:szCs w:val="20"/>
        </w:rPr>
        <w:t>.</w:t>
      </w:r>
      <w:r w:rsidR="00145F1F" w:rsidRPr="00862B64">
        <w:rPr>
          <w:rFonts w:ascii="Book Antiqua" w:hAnsi="Book Antiqua"/>
          <w:sz w:val="20"/>
          <w:szCs w:val="20"/>
        </w:rPr>
        <w:t xml:space="preserve"> </w:t>
      </w:r>
      <w:proofErr w:type="spellStart"/>
      <w:r w:rsidR="00145F1F" w:rsidRPr="00862B64">
        <w:rPr>
          <w:rFonts w:ascii="Book Antiqua" w:hAnsi="Book Antiqua"/>
          <w:sz w:val="20"/>
          <w:szCs w:val="20"/>
        </w:rPr>
        <w:t>Säuge</w:t>
      </w:r>
      <w:r w:rsidR="007C7D10">
        <w:rPr>
          <w:rFonts w:ascii="Book Antiqua" w:hAnsi="Book Antiqua"/>
          <w:sz w:val="20"/>
          <w:szCs w:val="20"/>
        </w:rPr>
        <w:softHyphen/>
      </w:r>
      <w:r w:rsidR="00145F1F" w:rsidRPr="00862B64">
        <w:rPr>
          <w:rFonts w:ascii="Book Antiqua" w:hAnsi="Book Antiqua"/>
          <w:sz w:val="20"/>
          <w:szCs w:val="20"/>
        </w:rPr>
        <w:t>tier</w:t>
      </w:r>
      <w:r w:rsidR="0067753D">
        <w:rPr>
          <w:rFonts w:ascii="Book Antiqua" w:hAnsi="Book Antiqua"/>
          <w:sz w:val="20"/>
          <w:szCs w:val="20"/>
        </w:rPr>
        <w:softHyphen/>
      </w:r>
      <w:r w:rsidR="00145F1F" w:rsidRPr="00862B64">
        <w:rPr>
          <w:rFonts w:ascii="Book Antiqua" w:hAnsi="Book Antiqua"/>
          <w:sz w:val="20"/>
          <w:szCs w:val="20"/>
        </w:rPr>
        <w:t>kundl</w:t>
      </w:r>
      <w:proofErr w:type="spellEnd"/>
      <w:r w:rsidR="00862B64" w:rsidRPr="00862B64">
        <w:rPr>
          <w:rFonts w:ascii="Book Antiqua" w:hAnsi="Book Antiqua"/>
          <w:sz w:val="20"/>
          <w:szCs w:val="20"/>
        </w:rPr>
        <w:t>.</w:t>
      </w:r>
      <w:r w:rsidR="00145F1F" w:rsidRPr="00862B64">
        <w:rPr>
          <w:rFonts w:ascii="Book Antiqua" w:hAnsi="Book Antiqua"/>
          <w:sz w:val="20"/>
          <w:szCs w:val="20"/>
        </w:rPr>
        <w:t xml:space="preserve"> </w:t>
      </w:r>
      <w:proofErr w:type="spellStart"/>
      <w:r w:rsidR="00145F1F" w:rsidRPr="00862B64">
        <w:rPr>
          <w:rFonts w:ascii="Book Antiqua" w:hAnsi="Book Antiqua"/>
          <w:sz w:val="20"/>
          <w:szCs w:val="20"/>
        </w:rPr>
        <w:t>Inform</w:t>
      </w:r>
      <w:proofErr w:type="spellEnd"/>
      <w:r w:rsidR="00862B64" w:rsidRPr="00862B64">
        <w:rPr>
          <w:rFonts w:ascii="Book Antiqua" w:hAnsi="Book Antiqua"/>
          <w:sz w:val="20"/>
          <w:szCs w:val="20"/>
        </w:rPr>
        <w:t>.</w:t>
      </w:r>
      <w:r w:rsidR="00145F1F" w:rsidRPr="00862B64">
        <w:rPr>
          <w:rFonts w:ascii="Book Antiqua" w:hAnsi="Book Antiqua"/>
          <w:sz w:val="20"/>
          <w:szCs w:val="20"/>
        </w:rPr>
        <w:t xml:space="preserve"> 5, 31 553-568</w:t>
      </w:r>
    </w:p>
    <w:p w:rsidR="00C72008" w:rsidRPr="00912830" w:rsidRDefault="00C72008" w:rsidP="009632C5">
      <w:pPr>
        <w:widowControl w:val="0"/>
        <w:autoSpaceDE w:val="0"/>
        <w:autoSpaceDN w:val="0"/>
        <w:adjustRightInd w:val="0"/>
        <w:spacing w:after="120" w:line="220" w:lineRule="exact"/>
        <w:ind w:left="709" w:hanging="709"/>
        <w:jc w:val="both"/>
        <w:rPr>
          <w:rFonts w:ascii="Book Antiqua" w:hAnsi="Book Antiqua" w:cs="Tahoma"/>
          <w:bCs/>
          <w:iCs/>
          <w:spacing w:val="2"/>
          <w:sz w:val="20"/>
          <w:szCs w:val="20"/>
          <w:lang w:val="en-US"/>
        </w:rPr>
      </w:pPr>
      <w:proofErr w:type="spellStart"/>
      <w:r w:rsidRPr="00912830">
        <w:rPr>
          <w:rFonts w:ascii="Book Antiqua" w:hAnsi="Book Antiqua" w:cs="Tahoma"/>
          <w:sz w:val="20"/>
          <w:szCs w:val="20"/>
        </w:rPr>
        <w:t>Monecke</w:t>
      </w:r>
      <w:proofErr w:type="spellEnd"/>
      <w:r w:rsidR="00862B64" w:rsidRPr="00912830">
        <w:rPr>
          <w:rFonts w:ascii="Book Antiqua" w:hAnsi="Book Antiqua" w:cs="Tahoma"/>
          <w:sz w:val="20"/>
          <w:szCs w:val="20"/>
        </w:rPr>
        <w:t>, S.</w:t>
      </w:r>
      <w:r w:rsidRPr="00912830">
        <w:rPr>
          <w:rFonts w:ascii="Book Antiqua" w:hAnsi="Book Antiqua" w:cs="Tahoma"/>
          <w:sz w:val="20"/>
          <w:szCs w:val="20"/>
        </w:rPr>
        <w:t xml:space="preserve"> 2004  </w:t>
      </w:r>
      <w:r w:rsidR="00145F1F" w:rsidRPr="00912830">
        <w:rPr>
          <w:rFonts w:ascii="Book Antiqua" w:hAnsi="Book Antiqua"/>
          <w:sz w:val="20"/>
          <w:szCs w:val="20"/>
        </w:rPr>
        <w:t>Saisonale Rhythmen und ihre Synchronisa</w:t>
      </w:r>
      <w:r w:rsidR="007C7D10">
        <w:rPr>
          <w:rFonts w:ascii="Book Antiqua" w:hAnsi="Book Antiqua"/>
          <w:sz w:val="20"/>
          <w:szCs w:val="20"/>
        </w:rPr>
        <w:softHyphen/>
      </w:r>
      <w:r w:rsidR="00145F1F" w:rsidRPr="00912830">
        <w:rPr>
          <w:rFonts w:ascii="Book Antiqua" w:hAnsi="Book Antiqua"/>
          <w:sz w:val="20"/>
          <w:szCs w:val="20"/>
        </w:rPr>
        <w:t>tion beim  Europäi</w:t>
      </w:r>
      <w:r w:rsidR="0067753D">
        <w:rPr>
          <w:rFonts w:ascii="Book Antiqua" w:hAnsi="Book Antiqua"/>
          <w:sz w:val="20"/>
          <w:szCs w:val="20"/>
        </w:rPr>
        <w:softHyphen/>
      </w:r>
      <w:r w:rsidR="00145F1F" w:rsidRPr="00912830">
        <w:rPr>
          <w:rFonts w:ascii="Book Antiqua" w:hAnsi="Book Antiqua"/>
          <w:sz w:val="20"/>
          <w:szCs w:val="20"/>
        </w:rPr>
        <w:t>schen Feldhamster (</w:t>
      </w:r>
      <w:proofErr w:type="spellStart"/>
      <w:r w:rsidR="00145F1F" w:rsidRPr="00912830">
        <w:rPr>
          <w:rFonts w:ascii="Book Antiqua" w:hAnsi="Book Antiqua"/>
          <w:bCs/>
          <w:i/>
          <w:iCs/>
          <w:sz w:val="20"/>
          <w:szCs w:val="20"/>
        </w:rPr>
        <w:t>Cricetus</w:t>
      </w:r>
      <w:proofErr w:type="spellEnd"/>
      <w:r w:rsidR="00145F1F" w:rsidRPr="00912830">
        <w:rPr>
          <w:rFonts w:ascii="Book Antiqua" w:hAnsi="Book Antiqua"/>
          <w:i/>
          <w:sz w:val="20"/>
          <w:szCs w:val="20"/>
        </w:rPr>
        <w:t xml:space="preserve"> </w:t>
      </w:r>
      <w:proofErr w:type="spellStart"/>
      <w:r w:rsidR="00145F1F" w:rsidRPr="00912830">
        <w:rPr>
          <w:rFonts w:ascii="Book Antiqua" w:hAnsi="Book Antiqua"/>
          <w:bCs/>
          <w:i/>
          <w:iCs/>
          <w:sz w:val="20"/>
          <w:szCs w:val="20"/>
        </w:rPr>
        <w:t>cricetus</w:t>
      </w:r>
      <w:proofErr w:type="spellEnd"/>
      <w:r w:rsidR="00145F1F" w:rsidRPr="00912830">
        <w:rPr>
          <w:rFonts w:ascii="Book Antiqua" w:hAnsi="Book Antiqua"/>
          <w:sz w:val="20"/>
          <w:szCs w:val="20"/>
        </w:rPr>
        <w:t>)</w:t>
      </w:r>
      <w:r w:rsidR="00862B64" w:rsidRPr="00912830">
        <w:rPr>
          <w:rFonts w:ascii="Book Antiqua" w:hAnsi="Book Antiqua"/>
          <w:sz w:val="20"/>
          <w:szCs w:val="20"/>
        </w:rPr>
        <w:t xml:space="preserve">. </w:t>
      </w:r>
      <w:proofErr w:type="gramStart"/>
      <w:r w:rsidR="00912830" w:rsidRPr="00912830">
        <w:rPr>
          <w:rFonts w:ascii="Book Antiqua" w:hAnsi="Book Antiqua"/>
          <w:sz w:val="20"/>
          <w:szCs w:val="20"/>
          <w:lang w:val="en-US"/>
        </w:rPr>
        <w:t xml:space="preserve">Dissertation </w:t>
      </w:r>
      <w:proofErr w:type="spellStart"/>
      <w:r w:rsidR="00912830" w:rsidRPr="00912830">
        <w:rPr>
          <w:rFonts w:ascii="Book Antiqua" w:hAnsi="Book Antiqua"/>
          <w:sz w:val="20"/>
          <w:szCs w:val="20"/>
          <w:lang w:val="en-US"/>
        </w:rPr>
        <w:t>Universität</w:t>
      </w:r>
      <w:proofErr w:type="spellEnd"/>
      <w:r w:rsidR="00912830" w:rsidRPr="00912830">
        <w:rPr>
          <w:rFonts w:ascii="Book Antiqua" w:hAnsi="Book Antiqua"/>
          <w:sz w:val="20"/>
          <w:szCs w:val="20"/>
          <w:lang w:val="en-US"/>
        </w:rPr>
        <w:t xml:space="preserve"> Stuttgart.</w:t>
      </w:r>
      <w:proofErr w:type="gramEnd"/>
      <w:r w:rsidR="00912830" w:rsidRPr="00912830">
        <w:rPr>
          <w:rFonts w:ascii="Book Antiqua" w:hAnsi="Book Antiqua"/>
          <w:sz w:val="20"/>
          <w:szCs w:val="20"/>
          <w:lang w:val="en-US"/>
        </w:rPr>
        <w:t xml:space="preserve"> https://elib.uni-stuttgart.de/handle/11682/1648</w:t>
      </w:r>
    </w:p>
    <w:p w:rsidR="00145F1F" w:rsidRPr="00F3047B" w:rsidRDefault="00145F1F" w:rsidP="009632C5">
      <w:pPr>
        <w:widowControl w:val="0"/>
        <w:autoSpaceDE w:val="0"/>
        <w:autoSpaceDN w:val="0"/>
        <w:adjustRightInd w:val="0"/>
        <w:spacing w:after="120" w:line="220" w:lineRule="exact"/>
        <w:ind w:left="709" w:hanging="709"/>
        <w:jc w:val="both"/>
        <w:rPr>
          <w:rFonts w:ascii="Book Antiqua" w:hAnsi="Book Antiqua"/>
          <w:sz w:val="20"/>
          <w:szCs w:val="20"/>
          <w:lang w:val="en-US"/>
        </w:rPr>
      </w:pPr>
      <w:r w:rsidRPr="00F3047B">
        <w:rPr>
          <w:rFonts w:ascii="Book Antiqua" w:hAnsi="Book Antiqua"/>
          <w:sz w:val="20"/>
          <w:szCs w:val="20"/>
          <w:lang w:val="en-US"/>
        </w:rPr>
        <w:t>Neumann</w:t>
      </w:r>
      <w:r w:rsidR="00F3047B">
        <w:rPr>
          <w:rFonts w:ascii="Book Antiqua" w:hAnsi="Book Antiqua"/>
          <w:sz w:val="20"/>
          <w:szCs w:val="20"/>
          <w:lang w:val="en-US"/>
        </w:rPr>
        <w:t>, K.</w:t>
      </w:r>
      <w:r w:rsidRPr="00F3047B">
        <w:rPr>
          <w:rFonts w:ascii="Book Antiqua" w:hAnsi="Book Antiqua"/>
          <w:sz w:val="20"/>
          <w:szCs w:val="20"/>
          <w:lang w:val="en-US"/>
        </w:rPr>
        <w:t xml:space="preserve"> et al. 2004 Multiple bottlenecks in threatened w</w:t>
      </w:r>
      <w:proofErr w:type="spellStart"/>
      <w:r w:rsidRPr="00F3047B">
        <w:rPr>
          <w:rFonts w:ascii="Book Antiqua" w:hAnsi="Book Antiqua"/>
          <w:sz w:val="20"/>
          <w:szCs w:val="20"/>
          <w:lang w:val="en-GB"/>
        </w:rPr>
        <w:t>estern</w:t>
      </w:r>
      <w:proofErr w:type="spellEnd"/>
      <w:r w:rsidRPr="00F3047B">
        <w:rPr>
          <w:rFonts w:ascii="Book Antiqua" w:hAnsi="Book Antiqua"/>
          <w:sz w:val="20"/>
          <w:szCs w:val="20"/>
          <w:lang w:val="en-GB"/>
        </w:rPr>
        <w:t xml:space="preserve"> European popu</w:t>
      </w:r>
      <w:r w:rsidR="0067753D">
        <w:rPr>
          <w:rFonts w:ascii="Book Antiqua" w:hAnsi="Book Antiqua"/>
          <w:sz w:val="20"/>
          <w:szCs w:val="20"/>
          <w:lang w:val="en-GB"/>
        </w:rPr>
        <w:softHyphen/>
      </w:r>
      <w:r w:rsidRPr="00F3047B">
        <w:rPr>
          <w:rFonts w:ascii="Book Antiqua" w:hAnsi="Book Antiqua"/>
          <w:sz w:val="20"/>
          <w:szCs w:val="20"/>
          <w:lang w:val="en-GB"/>
        </w:rPr>
        <w:t xml:space="preserve">lations of the common hamster </w:t>
      </w:r>
      <w:proofErr w:type="spellStart"/>
      <w:r w:rsidRPr="00F3047B">
        <w:rPr>
          <w:rFonts w:ascii="Book Antiqua" w:hAnsi="Book Antiqua"/>
          <w:bCs/>
          <w:i/>
          <w:iCs/>
          <w:sz w:val="20"/>
          <w:szCs w:val="20"/>
          <w:lang w:val="en-GB"/>
        </w:rPr>
        <w:t>Cricetus</w:t>
      </w:r>
      <w:proofErr w:type="spellEnd"/>
      <w:r w:rsidRPr="00F3047B">
        <w:rPr>
          <w:rFonts w:ascii="Book Antiqua" w:hAnsi="Book Antiqua"/>
          <w:i/>
          <w:sz w:val="20"/>
          <w:szCs w:val="20"/>
          <w:lang w:val="en-GB"/>
        </w:rPr>
        <w:t xml:space="preserve"> </w:t>
      </w:r>
      <w:proofErr w:type="spellStart"/>
      <w:r w:rsidRPr="00F3047B">
        <w:rPr>
          <w:rFonts w:ascii="Book Antiqua" w:hAnsi="Book Antiqua"/>
          <w:bCs/>
          <w:i/>
          <w:iCs/>
          <w:sz w:val="20"/>
          <w:szCs w:val="20"/>
          <w:lang w:val="en-GB"/>
        </w:rPr>
        <w:t>cricetus</w:t>
      </w:r>
      <w:proofErr w:type="spellEnd"/>
      <w:r w:rsidRPr="00F3047B">
        <w:rPr>
          <w:rFonts w:ascii="Book Antiqua" w:hAnsi="Book Antiqua"/>
          <w:sz w:val="20"/>
          <w:szCs w:val="20"/>
          <w:lang w:val="en-GB"/>
        </w:rPr>
        <w:t xml:space="preserve"> (L.) </w:t>
      </w:r>
      <w:proofErr w:type="spellStart"/>
      <w:proofErr w:type="gramStart"/>
      <w:r w:rsidR="00F3047B" w:rsidRPr="00F3047B">
        <w:rPr>
          <w:rFonts w:ascii="Book Antiqua" w:hAnsi="Book Antiqua"/>
          <w:sz w:val="20"/>
          <w:szCs w:val="20"/>
          <w:lang w:val="en-US"/>
        </w:rPr>
        <w:t>Conserv</w:t>
      </w:r>
      <w:proofErr w:type="spellEnd"/>
      <w:r w:rsidR="00F3047B" w:rsidRPr="00F3047B">
        <w:rPr>
          <w:rFonts w:ascii="Book Antiqua" w:hAnsi="Book Antiqua"/>
          <w:sz w:val="20"/>
          <w:szCs w:val="20"/>
          <w:lang w:val="en-US"/>
        </w:rPr>
        <w:t>.</w:t>
      </w:r>
      <w:proofErr w:type="gramEnd"/>
      <w:r w:rsidR="00F3047B" w:rsidRPr="00F3047B">
        <w:rPr>
          <w:rFonts w:ascii="Book Antiqua" w:hAnsi="Book Antiqua"/>
          <w:sz w:val="20"/>
          <w:szCs w:val="20"/>
          <w:lang w:val="en-US"/>
        </w:rPr>
        <w:t xml:space="preserve"> Genetics</w:t>
      </w:r>
      <w:r w:rsidRPr="00F3047B">
        <w:rPr>
          <w:rFonts w:ascii="Book Antiqua" w:hAnsi="Book Antiqua"/>
          <w:sz w:val="20"/>
          <w:szCs w:val="20"/>
          <w:lang w:val="en-US"/>
        </w:rPr>
        <w:t>, 5</w:t>
      </w:r>
      <w:r w:rsidR="00F3047B" w:rsidRPr="00F3047B">
        <w:rPr>
          <w:rFonts w:ascii="Book Antiqua" w:hAnsi="Book Antiqua"/>
          <w:sz w:val="20"/>
          <w:szCs w:val="20"/>
          <w:lang w:val="en-US"/>
        </w:rPr>
        <w:t>,</w:t>
      </w:r>
      <w:r w:rsidRPr="00F3047B">
        <w:rPr>
          <w:rFonts w:ascii="Book Antiqua" w:hAnsi="Book Antiqua"/>
          <w:sz w:val="20"/>
          <w:szCs w:val="20"/>
          <w:lang w:val="en-US"/>
        </w:rPr>
        <w:t xml:space="preserve"> 2</w:t>
      </w:r>
      <w:r w:rsidR="00F3047B" w:rsidRPr="00F3047B">
        <w:rPr>
          <w:rFonts w:ascii="Book Antiqua" w:hAnsi="Book Antiqua"/>
          <w:sz w:val="20"/>
          <w:szCs w:val="20"/>
          <w:lang w:val="en-US"/>
        </w:rPr>
        <w:t>,</w:t>
      </w:r>
      <w:r w:rsidRPr="00F3047B">
        <w:rPr>
          <w:rFonts w:ascii="Book Antiqua" w:hAnsi="Book Antiqua"/>
          <w:sz w:val="20"/>
          <w:szCs w:val="20"/>
          <w:lang w:val="en-US"/>
        </w:rPr>
        <w:t xml:space="preserve"> 181-193</w:t>
      </w:r>
    </w:p>
    <w:p w:rsidR="005C12FF" w:rsidRPr="00F3047B" w:rsidRDefault="005C12FF" w:rsidP="009632C5">
      <w:pPr>
        <w:widowControl w:val="0"/>
        <w:autoSpaceDE w:val="0"/>
        <w:autoSpaceDN w:val="0"/>
        <w:adjustRightInd w:val="0"/>
        <w:spacing w:after="120" w:line="220" w:lineRule="exact"/>
        <w:ind w:left="709" w:hanging="709"/>
        <w:jc w:val="both"/>
        <w:rPr>
          <w:rFonts w:ascii="Book Antiqua" w:hAnsi="Book Antiqua"/>
          <w:sz w:val="20"/>
          <w:szCs w:val="20"/>
          <w:lang w:val="en-US"/>
        </w:rPr>
      </w:pPr>
      <w:proofErr w:type="gramStart"/>
      <w:r w:rsidRPr="00F3047B">
        <w:rPr>
          <w:rFonts w:ascii="Book Antiqua" w:hAnsi="Book Antiqua"/>
          <w:sz w:val="20"/>
          <w:szCs w:val="20"/>
          <w:lang w:val="en-US"/>
        </w:rPr>
        <w:t>Neumann</w:t>
      </w:r>
      <w:r w:rsidR="00F3047B" w:rsidRPr="00F3047B">
        <w:rPr>
          <w:rFonts w:ascii="Book Antiqua" w:hAnsi="Book Antiqua"/>
          <w:sz w:val="20"/>
          <w:szCs w:val="20"/>
          <w:lang w:val="en-US"/>
        </w:rPr>
        <w:t>, K.</w:t>
      </w:r>
      <w:r w:rsidRPr="00F3047B">
        <w:rPr>
          <w:rFonts w:ascii="Book Antiqua" w:hAnsi="Book Antiqua"/>
          <w:sz w:val="20"/>
          <w:szCs w:val="20"/>
          <w:lang w:val="en-US"/>
        </w:rPr>
        <w:t xml:space="preserve"> et al. 2005</w:t>
      </w:r>
      <w:r w:rsidR="00145F1F" w:rsidRPr="00F3047B">
        <w:rPr>
          <w:rFonts w:ascii="Book Antiqua" w:hAnsi="Book Antiqua"/>
          <w:sz w:val="20"/>
          <w:szCs w:val="20"/>
          <w:lang w:val="en-US"/>
        </w:rPr>
        <w:t xml:space="preserve"> </w:t>
      </w:r>
      <w:r w:rsidR="00145F1F" w:rsidRPr="00F3047B">
        <w:rPr>
          <w:rFonts w:ascii="Book Antiqua" w:hAnsi="Book Antiqua"/>
          <w:sz w:val="20"/>
          <w:szCs w:val="20"/>
          <w:lang w:val="en-GB"/>
        </w:rPr>
        <w:t>Genetic spatial struc</w:t>
      </w:r>
      <w:r w:rsidR="0067753D">
        <w:rPr>
          <w:rFonts w:ascii="Book Antiqua" w:hAnsi="Book Antiqua"/>
          <w:sz w:val="20"/>
          <w:szCs w:val="20"/>
          <w:lang w:val="en-GB"/>
        </w:rPr>
        <w:softHyphen/>
      </w:r>
      <w:r w:rsidR="00145F1F" w:rsidRPr="00F3047B">
        <w:rPr>
          <w:rFonts w:ascii="Book Antiqua" w:hAnsi="Book Antiqua"/>
          <w:sz w:val="20"/>
          <w:szCs w:val="20"/>
          <w:lang w:val="en-GB"/>
        </w:rPr>
        <w:t>ture of European common hamsters (</w:t>
      </w:r>
      <w:proofErr w:type="spellStart"/>
      <w:r w:rsidR="00145F1F" w:rsidRPr="00F3047B">
        <w:rPr>
          <w:rFonts w:ascii="Book Antiqua" w:hAnsi="Book Antiqua"/>
          <w:bCs/>
          <w:i/>
          <w:iCs/>
          <w:sz w:val="20"/>
          <w:szCs w:val="20"/>
          <w:lang w:val="en-GB"/>
        </w:rPr>
        <w:t>Cricetus</w:t>
      </w:r>
      <w:proofErr w:type="spellEnd"/>
      <w:r w:rsidR="00145F1F" w:rsidRPr="00F3047B">
        <w:rPr>
          <w:rFonts w:ascii="Book Antiqua" w:hAnsi="Book Antiqua"/>
          <w:i/>
          <w:sz w:val="20"/>
          <w:szCs w:val="20"/>
          <w:lang w:val="en-GB"/>
        </w:rPr>
        <w:t xml:space="preserve"> </w:t>
      </w:r>
      <w:proofErr w:type="spellStart"/>
      <w:r w:rsidR="00145F1F" w:rsidRPr="00F3047B">
        <w:rPr>
          <w:rFonts w:ascii="Book Antiqua" w:hAnsi="Book Antiqua"/>
          <w:bCs/>
          <w:i/>
          <w:iCs/>
          <w:sz w:val="20"/>
          <w:szCs w:val="20"/>
          <w:lang w:val="en-GB"/>
        </w:rPr>
        <w:t>cricetus</w:t>
      </w:r>
      <w:proofErr w:type="spellEnd"/>
      <w:r w:rsidR="00145F1F" w:rsidRPr="00F3047B">
        <w:rPr>
          <w:rFonts w:ascii="Book Antiqua" w:hAnsi="Book Antiqua"/>
          <w:sz w:val="20"/>
          <w:szCs w:val="20"/>
          <w:lang w:val="en-GB"/>
        </w:rPr>
        <w:t xml:space="preserve">) </w:t>
      </w:r>
      <w:r w:rsidR="00F3047B" w:rsidRPr="00F3047B">
        <w:rPr>
          <w:rFonts w:ascii="Book Antiqua" w:hAnsi="Book Antiqua"/>
          <w:sz w:val="20"/>
          <w:szCs w:val="20"/>
          <w:lang w:val="en-GB"/>
        </w:rPr>
        <w:t>–</w:t>
      </w:r>
      <w:r w:rsidR="00145F1F" w:rsidRPr="00F3047B">
        <w:rPr>
          <w:rFonts w:ascii="Book Antiqua" w:hAnsi="Book Antiqua"/>
          <w:sz w:val="20"/>
          <w:szCs w:val="20"/>
          <w:lang w:val="en-GB"/>
        </w:rPr>
        <w:t xml:space="preserve"> a result of re</w:t>
      </w:r>
      <w:r w:rsidR="007C7D10">
        <w:rPr>
          <w:rFonts w:ascii="Book Antiqua" w:hAnsi="Book Antiqua"/>
          <w:sz w:val="20"/>
          <w:szCs w:val="20"/>
          <w:lang w:val="en-GB"/>
        </w:rPr>
        <w:softHyphen/>
      </w:r>
      <w:r w:rsidR="00145F1F" w:rsidRPr="00F3047B">
        <w:rPr>
          <w:rFonts w:ascii="Book Antiqua" w:hAnsi="Book Antiqua"/>
          <w:sz w:val="20"/>
          <w:szCs w:val="20"/>
          <w:lang w:val="en-GB"/>
        </w:rPr>
        <w:t>peated range expansion and demographic bottlenecks.</w:t>
      </w:r>
      <w:proofErr w:type="gramEnd"/>
      <w:r w:rsidR="00145F1F" w:rsidRPr="00F3047B">
        <w:rPr>
          <w:rFonts w:ascii="Book Antiqua" w:hAnsi="Book Antiqua"/>
          <w:sz w:val="20"/>
          <w:szCs w:val="20"/>
          <w:lang w:val="en-GB"/>
        </w:rPr>
        <w:t xml:space="preserve"> </w:t>
      </w:r>
      <w:r w:rsidR="00F3047B" w:rsidRPr="00F3047B">
        <w:rPr>
          <w:rFonts w:ascii="Book Antiqua" w:hAnsi="Book Antiqua"/>
          <w:sz w:val="20"/>
          <w:szCs w:val="20"/>
          <w:lang w:val="en-GB"/>
        </w:rPr>
        <w:t>Mol. Ecol.</w:t>
      </w:r>
      <w:r w:rsidR="00145F1F" w:rsidRPr="00F3047B">
        <w:rPr>
          <w:rFonts w:ascii="Book Antiqua" w:hAnsi="Book Antiqua"/>
          <w:sz w:val="20"/>
          <w:szCs w:val="20"/>
          <w:lang w:val="en-GB"/>
        </w:rPr>
        <w:t>, 14</w:t>
      </w:r>
      <w:r w:rsidR="00F3047B" w:rsidRPr="00F3047B">
        <w:rPr>
          <w:rFonts w:ascii="Book Antiqua" w:hAnsi="Book Antiqua"/>
          <w:sz w:val="20"/>
          <w:szCs w:val="20"/>
          <w:lang w:val="en-GB"/>
        </w:rPr>
        <w:t>,</w:t>
      </w:r>
      <w:r w:rsidR="00145F1F" w:rsidRPr="00F3047B">
        <w:rPr>
          <w:rFonts w:ascii="Book Antiqua" w:hAnsi="Book Antiqua"/>
          <w:sz w:val="20"/>
          <w:szCs w:val="20"/>
          <w:lang w:val="en-GB"/>
        </w:rPr>
        <w:t xml:space="preserve"> 5</w:t>
      </w:r>
      <w:r w:rsidR="00F3047B" w:rsidRPr="00F3047B">
        <w:rPr>
          <w:rFonts w:ascii="Book Antiqua" w:hAnsi="Book Antiqua"/>
          <w:sz w:val="20"/>
          <w:szCs w:val="20"/>
          <w:lang w:val="en-GB"/>
        </w:rPr>
        <w:t>,</w:t>
      </w:r>
      <w:r w:rsidR="00145F1F" w:rsidRPr="00F3047B">
        <w:rPr>
          <w:rFonts w:ascii="Book Antiqua" w:hAnsi="Book Antiqua"/>
          <w:sz w:val="20"/>
          <w:szCs w:val="20"/>
          <w:lang w:val="en-GB"/>
        </w:rPr>
        <w:t xml:space="preserve"> 1473-1483</w:t>
      </w:r>
    </w:p>
    <w:p w:rsidR="00C53DAF" w:rsidRPr="00907DD4" w:rsidRDefault="00CA6F0B" w:rsidP="009632C5">
      <w:pPr>
        <w:widowControl w:val="0"/>
        <w:autoSpaceDE w:val="0"/>
        <w:autoSpaceDN w:val="0"/>
        <w:adjustRightInd w:val="0"/>
        <w:spacing w:after="120" w:line="220" w:lineRule="exact"/>
        <w:ind w:left="709" w:hanging="709"/>
        <w:jc w:val="both"/>
        <w:rPr>
          <w:rFonts w:ascii="Book Antiqua" w:hAnsi="Book Antiqua" w:cs="Tahoma"/>
          <w:sz w:val="20"/>
          <w:szCs w:val="20"/>
          <w:lang w:val="en-GB"/>
        </w:rPr>
      </w:pPr>
      <w:proofErr w:type="spellStart"/>
      <w:r w:rsidRPr="00907DD4">
        <w:rPr>
          <w:rFonts w:ascii="Book Antiqua" w:hAnsi="Book Antiqua" w:cs="Tahoma"/>
          <w:sz w:val="20"/>
          <w:szCs w:val="20"/>
          <w:lang w:val="en-GB"/>
        </w:rPr>
        <w:t>Niethammer</w:t>
      </w:r>
      <w:proofErr w:type="spellEnd"/>
      <w:r w:rsidRPr="00907DD4">
        <w:rPr>
          <w:rFonts w:ascii="Book Antiqua" w:hAnsi="Book Antiqua" w:cs="Tahoma"/>
          <w:sz w:val="20"/>
          <w:szCs w:val="20"/>
          <w:lang w:val="en-GB"/>
        </w:rPr>
        <w:t>, J.</w:t>
      </w:r>
      <w:r w:rsidRPr="00907DD4">
        <w:rPr>
          <w:rFonts w:ascii="Book Antiqua" w:hAnsi="Book Antiqua" w:cs="Tahoma"/>
          <w:bCs/>
          <w:iCs/>
          <w:spacing w:val="2"/>
          <w:sz w:val="20"/>
          <w:szCs w:val="20"/>
          <w:lang w:val="en-GB"/>
        </w:rPr>
        <w:t xml:space="preserve"> </w:t>
      </w:r>
      <w:proofErr w:type="spellStart"/>
      <w:r w:rsidR="00C53DAF" w:rsidRPr="00907DD4">
        <w:rPr>
          <w:rFonts w:ascii="Book Antiqua" w:hAnsi="Book Antiqua" w:cs="Tahoma"/>
          <w:bCs/>
          <w:iCs/>
          <w:spacing w:val="2"/>
          <w:sz w:val="20"/>
          <w:szCs w:val="20"/>
          <w:lang w:val="en-GB"/>
        </w:rPr>
        <w:t>Cricetus</w:t>
      </w:r>
      <w:proofErr w:type="spellEnd"/>
      <w:r w:rsidR="00C53DAF" w:rsidRPr="00907DD4">
        <w:rPr>
          <w:rFonts w:ascii="Book Antiqua" w:hAnsi="Book Antiqua" w:cs="Tahoma"/>
          <w:bCs/>
          <w:iCs/>
          <w:spacing w:val="2"/>
          <w:sz w:val="20"/>
          <w:szCs w:val="20"/>
          <w:lang w:val="en-GB"/>
        </w:rPr>
        <w:t xml:space="preserve"> </w:t>
      </w:r>
      <w:proofErr w:type="spellStart"/>
      <w:r w:rsidR="00C53DAF" w:rsidRPr="00907DD4">
        <w:rPr>
          <w:rFonts w:ascii="Book Antiqua" w:hAnsi="Book Antiqua" w:cs="Tahoma"/>
          <w:bCs/>
          <w:iCs/>
          <w:spacing w:val="2"/>
          <w:sz w:val="20"/>
          <w:szCs w:val="20"/>
          <w:lang w:val="en-GB"/>
        </w:rPr>
        <w:t>cricetus</w:t>
      </w:r>
      <w:proofErr w:type="spellEnd"/>
      <w:r w:rsidR="00C53DAF" w:rsidRPr="00907DD4">
        <w:rPr>
          <w:rFonts w:ascii="Book Antiqua" w:hAnsi="Book Antiqua" w:cs="Tahoma"/>
          <w:bCs/>
          <w:iCs/>
          <w:spacing w:val="2"/>
          <w:sz w:val="20"/>
          <w:szCs w:val="20"/>
          <w:lang w:val="en-GB"/>
        </w:rPr>
        <w:t xml:space="preserve"> </w:t>
      </w:r>
      <w:r w:rsidR="00C53DAF" w:rsidRPr="00907DD4">
        <w:rPr>
          <w:rFonts w:ascii="Book Antiqua" w:hAnsi="Book Antiqua" w:cs="Tahoma"/>
          <w:spacing w:val="2"/>
          <w:sz w:val="20"/>
          <w:szCs w:val="20"/>
          <w:lang w:val="en-GB"/>
        </w:rPr>
        <w:t xml:space="preserve">(Linnaeus, 1758) — </w:t>
      </w:r>
      <w:r w:rsidR="00C53DAF" w:rsidRPr="00907DD4">
        <w:rPr>
          <w:rFonts w:ascii="Book Antiqua" w:hAnsi="Book Antiqua" w:cs="Tahoma"/>
          <w:bCs/>
          <w:spacing w:val="2"/>
          <w:sz w:val="20"/>
          <w:szCs w:val="20"/>
          <w:lang w:val="en-GB"/>
        </w:rPr>
        <w:t>Hamster (</w:t>
      </w:r>
      <w:proofErr w:type="spellStart"/>
      <w:r w:rsidR="00C53DAF" w:rsidRPr="00907DD4">
        <w:rPr>
          <w:rFonts w:ascii="Book Antiqua" w:hAnsi="Book Antiqua" w:cs="Tahoma"/>
          <w:bCs/>
          <w:spacing w:val="2"/>
          <w:sz w:val="20"/>
          <w:szCs w:val="20"/>
          <w:lang w:val="en-GB"/>
        </w:rPr>
        <w:t>Feldhamster</w:t>
      </w:r>
      <w:proofErr w:type="spellEnd"/>
      <w:r w:rsidR="00C53DAF" w:rsidRPr="00907DD4">
        <w:rPr>
          <w:rFonts w:ascii="Book Antiqua" w:hAnsi="Book Antiqua" w:cs="Tahoma"/>
          <w:bCs/>
          <w:spacing w:val="2"/>
          <w:sz w:val="20"/>
          <w:szCs w:val="20"/>
          <w:lang w:val="en-GB"/>
        </w:rPr>
        <w:t>)</w:t>
      </w:r>
      <w:r w:rsidRPr="00907DD4">
        <w:rPr>
          <w:rFonts w:ascii="Book Antiqua" w:hAnsi="Book Antiqua" w:cs="Tahoma"/>
          <w:bCs/>
          <w:spacing w:val="2"/>
          <w:sz w:val="20"/>
          <w:szCs w:val="20"/>
          <w:lang w:val="en-GB"/>
        </w:rPr>
        <w:t xml:space="preserve">. </w:t>
      </w:r>
      <w:proofErr w:type="spellStart"/>
      <w:r w:rsidRPr="00907DD4">
        <w:rPr>
          <w:rFonts w:ascii="Book Antiqua" w:hAnsi="Book Antiqua" w:cs="Tahoma"/>
          <w:bCs/>
          <w:spacing w:val="2"/>
          <w:sz w:val="20"/>
          <w:szCs w:val="20"/>
          <w:lang w:val="en-GB"/>
        </w:rPr>
        <w:t>Niethammer</w:t>
      </w:r>
      <w:proofErr w:type="spellEnd"/>
      <w:r w:rsidRPr="00907DD4">
        <w:rPr>
          <w:rFonts w:ascii="Book Antiqua" w:hAnsi="Book Antiqua" w:cs="Tahoma"/>
          <w:bCs/>
          <w:spacing w:val="2"/>
          <w:sz w:val="20"/>
          <w:szCs w:val="20"/>
          <w:lang w:val="en-GB"/>
        </w:rPr>
        <w:t>, J. [</w:t>
      </w:r>
      <w:proofErr w:type="spellStart"/>
      <w:r w:rsidRPr="00907DD4">
        <w:rPr>
          <w:rFonts w:ascii="Book Antiqua" w:hAnsi="Book Antiqua" w:cs="Tahoma"/>
          <w:bCs/>
          <w:spacing w:val="2"/>
          <w:sz w:val="20"/>
          <w:szCs w:val="20"/>
          <w:lang w:val="en-GB"/>
        </w:rPr>
        <w:t>Hrsg</w:t>
      </w:r>
      <w:proofErr w:type="spellEnd"/>
      <w:r w:rsidRPr="00907DD4">
        <w:rPr>
          <w:rFonts w:ascii="Book Antiqua" w:hAnsi="Book Antiqua" w:cs="Tahoma"/>
          <w:bCs/>
          <w:spacing w:val="2"/>
          <w:sz w:val="20"/>
          <w:szCs w:val="20"/>
          <w:lang w:val="en-GB"/>
        </w:rPr>
        <w:t>.</w:t>
      </w:r>
      <w:proofErr w:type="gramStart"/>
      <w:r w:rsidRPr="00907DD4">
        <w:rPr>
          <w:rFonts w:ascii="Book Antiqua" w:hAnsi="Book Antiqua" w:cs="Tahoma"/>
          <w:bCs/>
          <w:spacing w:val="2"/>
          <w:sz w:val="20"/>
          <w:szCs w:val="20"/>
          <w:lang w:val="en-GB"/>
        </w:rPr>
        <w:t>] :</w:t>
      </w:r>
      <w:proofErr w:type="gramEnd"/>
      <w:r w:rsidRPr="00907DD4">
        <w:rPr>
          <w:rFonts w:ascii="Book Antiqua" w:hAnsi="Book Antiqua" w:cs="Tahoma"/>
          <w:bCs/>
          <w:spacing w:val="2"/>
          <w:sz w:val="20"/>
          <w:szCs w:val="20"/>
          <w:lang w:val="en-GB"/>
        </w:rPr>
        <w:t xml:space="preserve"> </w:t>
      </w:r>
      <w:proofErr w:type="spellStart"/>
      <w:r w:rsidRPr="00907DD4">
        <w:rPr>
          <w:rFonts w:ascii="Book Antiqua" w:hAnsi="Book Antiqua" w:cs="Tahoma"/>
          <w:bCs/>
          <w:spacing w:val="2"/>
          <w:sz w:val="20"/>
          <w:szCs w:val="20"/>
          <w:lang w:val="en-GB"/>
        </w:rPr>
        <w:t>Handbuch</w:t>
      </w:r>
      <w:proofErr w:type="spellEnd"/>
      <w:r w:rsidRPr="00907DD4">
        <w:rPr>
          <w:rFonts w:ascii="Book Antiqua" w:hAnsi="Book Antiqua" w:cs="Tahoma"/>
          <w:bCs/>
          <w:spacing w:val="2"/>
          <w:sz w:val="20"/>
          <w:szCs w:val="20"/>
          <w:lang w:val="en-GB"/>
        </w:rPr>
        <w:t xml:space="preserve"> der </w:t>
      </w:r>
      <w:proofErr w:type="spellStart"/>
      <w:r w:rsidRPr="00907DD4">
        <w:rPr>
          <w:rFonts w:ascii="Book Antiqua" w:hAnsi="Book Antiqua" w:cs="Tahoma"/>
          <w:bCs/>
          <w:spacing w:val="2"/>
          <w:sz w:val="20"/>
          <w:szCs w:val="20"/>
          <w:lang w:val="en-GB"/>
        </w:rPr>
        <w:t>Säugetiere</w:t>
      </w:r>
      <w:proofErr w:type="spellEnd"/>
      <w:r w:rsidRPr="00907DD4">
        <w:rPr>
          <w:rFonts w:ascii="Book Antiqua" w:hAnsi="Book Antiqua" w:cs="Tahoma"/>
          <w:bCs/>
          <w:spacing w:val="2"/>
          <w:sz w:val="20"/>
          <w:szCs w:val="20"/>
          <w:lang w:val="en-GB"/>
        </w:rPr>
        <w:t xml:space="preserve"> </w:t>
      </w:r>
      <w:proofErr w:type="spellStart"/>
      <w:r w:rsidRPr="00907DD4">
        <w:rPr>
          <w:rFonts w:ascii="Book Antiqua" w:hAnsi="Book Antiqua" w:cs="Tahoma"/>
          <w:bCs/>
          <w:spacing w:val="2"/>
          <w:sz w:val="20"/>
          <w:szCs w:val="20"/>
          <w:lang w:val="en-GB"/>
        </w:rPr>
        <w:t>Europas</w:t>
      </w:r>
      <w:proofErr w:type="spellEnd"/>
      <w:r w:rsidRPr="00907DD4">
        <w:rPr>
          <w:rFonts w:ascii="Book Antiqua" w:hAnsi="Book Antiqua" w:cs="Tahoma"/>
          <w:bCs/>
          <w:spacing w:val="2"/>
          <w:sz w:val="20"/>
          <w:szCs w:val="20"/>
          <w:lang w:val="en-GB"/>
        </w:rPr>
        <w:t>, 2.1</w:t>
      </w:r>
    </w:p>
    <w:p w:rsidR="00656711" w:rsidRPr="00CA6F0B" w:rsidRDefault="00656711" w:rsidP="009632C5">
      <w:pPr>
        <w:pStyle w:val="Textkrper"/>
        <w:spacing w:after="120" w:line="220" w:lineRule="exact"/>
        <w:ind w:left="709" w:hanging="709"/>
        <w:jc w:val="both"/>
        <w:rPr>
          <w:rFonts w:ascii="Book Antiqua" w:hAnsi="Book Antiqua"/>
          <w:color w:val="auto"/>
          <w:sz w:val="20"/>
          <w:szCs w:val="20"/>
          <w:lang w:val="en-US"/>
        </w:rPr>
      </w:pPr>
      <w:proofErr w:type="spellStart"/>
      <w:proofErr w:type="gramStart"/>
      <w:r w:rsidRPr="00CA6F0B">
        <w:rPr>
          <w:rFonts w:ascii="Book Antiqua" w:hAnsi="Book Antiqua"/>
          <w:color w:val="auto"/>
          <w:sz w:val="20"/>
          <w:szCs w:val="20"/>
          <w:lang w:val="en-US"/>
        </w:rPr>
        <w:t>Pluch</w:t>
      </w:r>
      <w:proofErr w:type="spellEnd"/>
      <w:r w:rsidR="00CA6F0B" w:rsidRPr="00CA6F0B">
        <w:rPr>
          <w:rFonts w:ascii="Book Antiqua" w:hAnsi="Book Antiqua"/>
          <w:color w:val="auto"/>
          <w:sz w:val="20"/>
          <w:szCs w:val="20"/>
          <w:lang w:val="en-US"/>
        </w:rPr>
        <w:t>, M.</w:t>
      </w:r>
      <w:r w:rsidRPr="00CA6F0B">
        <w:rPr>
          <w:rFonts w:ascii="Book Antiqua" w:hAnsi="Book Antiqua"/>
          <w:color w:val="auto"/>
          <w:sz w:val="20"/>
          <w:szCs w:val="20"/>
          <w:lang w:val="en-US"/>
        </w:rPr>
        <w:t xml:space="preserve"> et al</w:t>
      </w:r>
      <w:r w:rsidR="00CA6F0B" w:rsidRPr="00CA6F0B">
        <w:rPr>
          <w:rFonts w:ascii="Book Antiqua" w:hAnsi="Book Antiqua"/>
          <w:color w:val="auto"/>
          <w:sz w:val="20"/>
          <w:szCs w:val="20"/>
          <w:lang w:val="en-US"/>
        </w:rPr>
        <w:t>.</w:t>
      </w:r>
      <w:r w:rsidRPr="00CA6F0B">
        <w:rPr>
          <w:rFonts w:ascii="Book Antiqua" w:hAnsi="Book Antiqua"/>
          <w:color w:val="auto"/>
          <w:sz w:val="20"/>
          <w:szCs w:val="20"/>
          <w:lang w:val="en-US"/>
        </w:rPr>
        <w:t xml:space="preserve"> 2013 </w:t>
      </w:r>
      <w:r w:rsidR="00E662AB" w:rsidRPr="00CA6F0B">
        <w:rPr>
          <w:rFonts w:ascii="Book Antiqua" w:hAnsi="Book Antiqua"/>
          <w:color w:val="auto"/>
          <w:sz w:val="20"/>
          <w:szCs w:val="20"/>
          <w:lang w:val="en-US"/>
        </w:rPr>
        <w:t>Developmental patterns and body fat con</w:t>
      </w:r>
      <w:r w:rsidR="007C7D10">
        <w:rPr>
          <w:rFonts w:ascii="Book Antiqua" w:hAnsi="Book Antiqua"/>
          <w:color w:val="auto"/>
          <w:sz w:val="20"/>
          <w:szCs w:val="20"/>
          <w:lang w:val="en-US"/>
        </w:rPr>
        <w:softHyphen/>
      </w:r>
      <w:r w:rsidR="00E662AB" w:rsidRPr="00CA6F0B">
        <w:rPr>
          <w:rFonts w:ascii="Book Antiqua" w:hAnsi="Book Antiqua"/>
          <w:color w:val="auto"/>
          <w:sz w:val="20"/>
          <w:szCs w:val="20"/>
          <w:lang w:val="en-US"/>
        </w:rPr>
        <w:t>tent of juvenile com</w:t>
      </w:r>
      <w:r w:rsidR="0067753D">
        <w:rPr>
          <w:rFonts w:ascii="Book Antiqua" w:hAnsi="Book Antiqua"/>
          <w:color w:val="auto"/>
          <w:sz w:val="20"/>
          <w:szCs w:val="20"/>
          <w:lang w:val="en-US"/>
        </w:rPr>
        <w:softHyphen/>
      </w:r>
      <w:r w:rsidR="00E662AB" w:rsidRPr="00CA6F0B">
        <w:rPr>
          <w:rFonts w:ascii="Book Antiqua" w:hAnsi="Book Antiqua"/>
          <w:color w:val="auto"/>
          <w:sz w:val="20"/>
          <w:szCs w:val="20"/>
          <w:lang w:val="en-US"/>
        </w:rPr>
        <w:t>mon hamsters (</w:t>
      </w:r>
      <w:proofErr w:type="spellStart"/>
      <w:r w:rsidR="00E662AB" w:rsidRPr="00CA6F0B">
        <w:rPr>
          <w:rFonts w:ascii="Book Antiqua" w:hAnsi="Book Antiqua"/>
          <w:i/>
          <w:color w:val="auto"/>
          <w:sz w:val="20"/>
          <w:szCs w:val="20"/>
          <w:lang w:val="en-US"/>
        </w:rPr>
        <w:t>Cricetus</w:t>
      </w:r>
      <w:proofErr w:type="spellEnd"/>
      <w:r w:rsidR="00E662AB" w:rsidRPr="00CA6F0B">
        <w:rPr>
          <w:rFonts w:ascii="Book Antiqua" w:hAnsi="Book Antiqua"/>
          <w:i/>
          <w:color w:val="auto"/>
          <w:sz w:val="20"/>
          <w:szCs w:val="20"/>
          <w:lang w:val="en-US"/>
        </w:rPr>
        <w:t xml:space="preserve"> </w:t>
      </w:r>
      <w:proofErr w:type="spellStart"/>
      <w:r w:rsidR="00E662AB" w:rsidRPr="00CA6F0B">
        <w:rPr>
          <w:rFonts w:ascii="Book Antiqua" w:hAnsi="Book Antiqua"/>
          <w:i/>
          <w:color w:val="auto"/>
          <w:sz w:val="20"/>
          <w:szCs w:val="20"/>
          <w:lang w:val="en-US"/>
        </w:rPr>
        <w:t>cricetus</w:t>
      </w:r>
      <w:proofErr w:type="spellEnd"/>
      <w:r w:rsidR="00E662AB" w:rsidRPr="00CA6F0B">
        <w:rPr>
          <w:rFonts w:ascii="Book Antiqua" w:hAnsi="Book Antiqua"/>
          <w:color w:val="auto"/>
          <w:sz w:val="20"/>
          <w:szCs w:val="20"/>
          <w:lang w:val="en-US"/>
        </w:rPr>
        <w:t xml:space="preserve"> l.)</w:t>
      </w:r>
      <w:proofErr w:type="gramEnd"/>
      <w:r w:rsidR="00E662AB" w:rsidRPr="00CA6F0B">
        <w:rPr>
          <w:rFonts w:ascii="Book Antiqua" w:hAnsi="Book Antiqua"/>
          <w:color w:val="auto"/>
          <w:sz w:val="20"/>
          <w:szCs w:val="20"/>
          <w:lang w:val="en-US"/>
        </w:rPr>
        <w:t xml:space="preserve"> Zool</w:t>
      </w:r>
      <w:r w:rsidR="00CA6F0B" w:rsidRPr="00CA6F0B">
        <w:rPr>
          <w:rFonts w:ascii="Book Antiqua" w:hAnsi="Book Antiqua"/>
          <w:color w:val="auto"/>
          <w:sz w:val="20"/>
          <w:szCs w:val="20"/>
          <w:lang w:val="en-US"/>
        </w:rPr>
        <w:t>.</w:t>
      </w:r>
      <w:r w:rsidR="00E662AB" w:rsidRPr="00CA6F0B">
        <w:rPr>
          <w:rFonts w:ascii="Book Antiqua" w:hAnsi="Book Antiqua"/>
          <w:color w:val="auto"/>
          <w:sz w:val="20"/>
          <w:szCs w:val="20"/>
          <w:lang w:val="en-US"/>
        </w:rPr>
        <w:t xml:space="preserve"> </w:t>
      </w:r>
      <w:proofErr w:type="spellStart"/>
      <w:r w:rsidR="00E662AB" w:rsidRPr="00CA6F0B">
        <w:rPr>
          <w:rFonts w:ascii="Book Antiqua" w:hAnsi="Book Antiqua"/>
          <w:color w:val="auto"/>
          <w:sz w:val="20"/>
          <w:szCs w:val="20"/>
          <w:lang w:val="en-US"/>
        </w:rPr>
        <w:t>Polon</w:t>
      </w:r>
      <w:proofErr w:type="spellEnd"/>
      <w:proofErr w:type="gramStart"/>
      <w:r w:rsidR="00CA6F0B" w:rsidRPr="00CA6F0B">
        <w:rPr>
          <w:rFonts w:ascii="Book Antiqua" w:hAnsi="Book Antiqua"/>
          <w:color w:val="auto"/>
          <w:sz w:val="20"/>
          <w:szCs w:val="20"/>
          <w:lang w:val="en-US"/>
        </w:rPr>
        <w:t>.</w:t>
      </w:r>
      <w:r w:rsidR="00E662AB" w:rsidRPr="00CA6F0B">
        <w:rPr>
          <w:rFonts w:ascii="Book Antiqua" w:hAnsi="Book Antiqua"/>
          <w:color w:val="auto"/>
          <w:sz w:val="20"/>
          <w:szCs w:val="20"/>
          <w:lang w:val="en-US"/>
        </w:rPr>
        <w:t>.</w:t>
      </w:r>
      <w:proofErr w:type="gramEnd"/>
      <w:r w:rsidR="00E662AB" w:rsidRPr="00CA6F0B">
        <w:rPr>
          <w:rFonts w:ascii="Book Antiqua" w:hAnsi="Book Antiqua"/>
          <w:color w:val="auto"/>
          <w:sz w:val="20"/>
          <w:szCs w:val="20"/>
          <w:lang w:val="en-US"/>
        </w:rPr>
        <w:t xml:space="preserve"> 58, 3-4, 71–85</w:t>
      </w:r>
    </w:p>
    <w:p w:rsidR="001A01A1" w:rsidRPr="002D6266" w:rsidRDefault="00FC526E" w:rsidP="009632C5">
      <w:pPr>
        <w:spacing w:after="120" w:line="220" w:lineRule="exact"/>
        <w:ind w:left="709" w:hanging="709"/>
        <w:jc w:val="both"/>
        <w:rPr>
          <w:rFonts w:ascii="Book Antiqua" w:hAnsi="Book Antiqua"/>
          <w:sz w:val="20"/>
          <w:szCs w:val="20"/>
          <w:lang w:val="en-US"/>
        </w:rPr>
      </w:pPr>
      <w:proofErr w:type="spellStart"/>
      <w:r w:rsidRPr="002D6266">
        <w:rPr>
          <w:rFonts w:ascii="Book Antiqua" w:hAnsi="Book Antiqua"/>
          <w:sz w:val="20"/>
          <w:szCs w:val="20"/>
          <w:lang w:val="en-US"/>
        </w:rPr>
        <w:t>Potashnikova</w:t>
      </w:r>
      <w:proofErr w:type="spellEnd"/>
      <w:r w:rsidR="00CA6F0B" w:rsidRPr="002D6266">
        <w:rPr>
          <w:rFonts w:ascii="Book Antiqua" w:hAnsi="Book Antiqua"/>
          <w:sz w:val="20"/>
          <w:szCs w:val="20"/>
          <w:lang w:val="en-US"/>
        </w:rPr>
        <w:t>, E.,</w:t>
      </w:r>
      <w:r w:rsidRPr="002D6266">
        <w:rPr>
          <w:rFonts w:ascii="Book Antiqua" w:hAnsi="Book Antiqua"/>
          <w:sz w:val="20"/>
          <w:szCs w:val="20"/>
          <w:lang w:val="en-US"/>
        </w:rPr>
        <w:t xml:space="preserve"> </w:t>
      </w:r>
      <w:proofErr w:type="spellStart"/>
      <w:r w:rsidRPr="002D6266">
        <w:rPr>
          <w:rFonts w:ascii="Book Antiqua" w:hAnsi="Book Antiqua"/>
          <w:sz w:val="20"/>
          <w:szCs w:val="20"/>
          <w:lang w:val="en-US"/>
        </w:rPr>
        <w:t>Saian</w:t>
      </w:r>
      <w:proofErr w:type="spellEnd"/>
      <w:r w:rsidR="00CA6F0B" w:rsidRPr="002D6266">
        <w:rPr>
          <w:rFonts w:ascii="Book Antiqua" w:hAnsi="Book Antiqua"/>
          <w:sz w:val="20"/>
          <w:szCs w:val="20"/>
          <w:lang w:val="en-US"/>
        </w:rPr>
        <w:t>, A.</w:t>
      </w:r>
      <w:r w:rsidRPr="002D6266">
        <w:rPr>
          <w:rFonts w:ascii="Book Antiqua" w:hAnsi="Book Antiqua"/>
          <w:sz w:val="20"/>
          <w:szCs w:val="20"/>
          <w:lang w:val="en-US"/>
        </w:rPr>
        <w:t xml:space="preserve"> </w:t>
      </w:r>
      <w:proofErr w:type="gramStart"/>
      <w:r w:rsidRPr="002D6266">
        <w:rPr>
          <w:rFonts w:ascii="Book Antiqua" w:hAnsi="Book Antiqua"/>
          <w:sz w:val="20"/>
          <w:szCs w:val="20"/>
          <w:lang w:val="en-US"/>
        </w:rPr>
        <w:t xml:space="preserve">2018  </w:t>
      </w:r>
      <w:r w:rsidR="001A01A1" w:rsidRPr="002D6266">
        <w:rPr>
          <w:rFonts w:ascii="Book Antiqua" w:hAnsi="Book Antiqua"/>
          <w:sz w:val="20"/>
          <w:szCs w:val="20"/>
          <w:lang w:val="en-US"/>
        </w:rPr>
        <w:t>Multiple</w:t>
      </w:r>
      <w:proofErr w:type="gramEnd"/>
      <w:r w:rsidR="001A01A1" w:rsidRPr="002D6266">
        <w:rPr>
          <w:rFonts w:ascii="Book Antiqua" w:hAnsi="Book Antiqua"/>
          <w:sz w:val="20"/>
          <w:szCs w:val="20"/>
          <w:lang w:val="en-US"/>
        </w:rPr>
        <w:t xml:space="preserve"> paternity in common hamster (</w:t>
      </w:r>
      <w:proofErr w:type="spellStart"/>
      <w:r w:rsidR="001A01A1" w:rsidRPr="002D6266">
        <w:rPr>
          <w:rFonts w:ascii="Book Antiqua" w:hAnsi="Book Antiqua"/>
          <w:i/>
          <w:sz w:val="20"/>
          <w:szCs w:val="20"/>
          <w:lang w:val="en-US"/>
        </w:rPr>
        <w:t>Cricetus</w:t>
      </w:r>
      <w:proofErr w:type="spellEnd"/>
      <w:r w:rsidR="001A01A1" w:rsidRPr="002D6266">
        <w:rPr>
          <w:rFonts w:ascii="Book Antiqua" w:hAnsi="Book Antiqua"/>
          <w:i/>
          <w:sz w:val="20"/>
          <w:szCs w:val="20"/>
          <w:lang w:val="en-US"/>
        </w:rPr>
        <w:t xml:space="preserve"> </w:t>
      </w:r>
      <w:proofErr w:type="spellStart"/>
      <w:r w:rsidR="001A01A1" w:rsidRPr="002D6266">
        <w:rPr>
          <w:rFonts w:ascii="Book Antiqua" w:hAnsi="Book Antiqua"/>
          <w:i/>
          <w:sz w:val="20"/>
          <w:szCs w:val="20"/>
          <w:lang w:val="en-US"/>
        </w:rPr>
        <w:t>cricetus</w:t>
      </w:r>
      <w:proofErr w:type="spellEnd"/>
      <w:r w:rsidR="001A01A1" w:rsidRPr="002D6266">
        <w:rPr>
          <w:rFonts w:ascii="Book Antiqua" w:hAnsi="Book Antiqua"/>
          <w:sz w:val="20"/>
          <w:szCs w:val="20"/>
          <w:lang w:val="en-US"/>
        </w:rPr>
        <w:t xml:space="preserve">) from urban and suburban population. </w:t>
      </w:r>
      <w:r w:rsidR="002D6266" w:rsidRPr="002D6266">
        <w:rPr>
          <w:rFonts w:ascii="Book Antiqua" w:hAnsi="Book Antiqua"/>
          <w:sz w:val="20"/>
          <w:szCs w:val="20"/>
          <w:lang w:val="en-US"/>
        </w:rPr>
        <w:t>6th International Con</w:t>
      </w:r>
      <w:r w:rsidR="0067753D">
        <w:rPr>
          <w:rFonts w:ascii="Book Antiqua" w:hAnsi="Book Antiqua"/>
          <w:sz w:val="20"/>
          <w:szCs w:val="20"/>
          <w:lang w:val="en-US"/>
        </w:rPr>
        <w:softHyphen/>
      </w:r>
      <w:r w:rsidR="002D6266" w:rsidRPr="002D6266">
        <w:rPr>
          <w:rFonts w:ascii="Book Antiqua" w:hAnsi="Book Antiqua"/>
          <w:sz w:val="20"/>
          <w:szCs w:val="20"/>
          <w:lang w:val="en-US"/>
        </w:rPr>
        <w:t xml:space="preserve">ference of Rodent Biology and Management and 16th </w:t>
      </w:r>
      <w:proofErr w:type="spellStart"/>
      <w:r w:rsidR="002D6266" w:rsidRPr="002D6266">
        <w:rPr>
          <w:rFonts w:ascii="Book Antiqua" w:hAnsi="Book Antiqua"/>
          <w:sz w:val="20"/>
          <w:szCs w:val="20"/>
          <w:lang w:val="en-US"/>
        </w:rPr>
        <w:t>Rodens</w:t>
      </w:r>
      <w:proofErr w:type="spellEnd"/>
      <w:r w:rsidR="002D6266" w:rsidRPr="002D6266">
        <w:rPr>
          <w:rFonts w:ascii="Book Antiqua" w:hAnsi="Book Antiqua"/>
          <w:sz w:val="20"/>
          <w:szCs w:val="20"/>
          <w:lang w:val="en-US"/>
        </w:rPr>
        <w:t xml:space="preserve"> </w:t>
      </w:r>
      <w:proofErr w:type="gramStart"/>
      <w:r w:rsidR="002D6266" w:rsidRPr="002D6266">
        <w:rPr>
          <w:rFonts w:ascii="Book Antiqua" w:hAnsi="Book Antiqua"/>
          <w:sz w:val="20"/>
          <w:szCs w:val="20"/>
          <w:lang w:val="en-US"/>
        </w:rPr>
        <w:t>et</w:t>
      </w:r>
      <w:proofErr w:type="gramEnd"/>
      <w:r w:rsidR="002D6266" w:rsidRPr="002D6266">
        <w:rPr>
          <w:rFonts w:ascii="Book Antiqua" w:hAnsi="Book Antiqua"/>
          <w:sz w:val="20"/>
          <w:szCs w:val="20"/>
          <w:lang w:val="en-US"/>
        </w:rPr>
        <w:t xml:space="preserve"> </w:t>
      </w:r>
      <w:proofErr w:type="spellStart"/>
      <w:r w:rsidR="002D6266" w:rsidRPr="002D6266">
        <w:rPr>
          <w:rFonts w:ascii="Book Antiqua" w:hAnsi="Book Antiqua"/>
          <w:sz w:val="20"/>
          <w:szCs w:val="20"/>
          <w:lang w:val="en-US"/>
        </w:rPr>
        <w:t>Spa</w:t>
      </w:r>
      <w:r w:rsidR="0067753D">
        <w:rPr>
          <w:rFonts w:ascii="Book Antiqua" w:hAnsi="Book Antiqua"/>
          <w:sz w:val="20"/>
          <w:szCs w:val="20"/>
          <w:lang w:val="en-US"/>
        </w:rPr>
        <w:softHyphen/>
      </w:r>
      <w:r w:rsidR="002D6266" w:rsidRPr="002D6266">
        <w:rPr>
          <w:rFonts w:ascii="Book Antiqua" w:hAnsi="Book Antiqua"/>
          <w:sz w:val="20"/>
          <w:szCs w:val="20"/>
          <w:lang w:val="en-US"/>
        </w:rPr>
        <w:t>tium</w:t>
      </w:r>
      <w:proofErr w:type="spellEnd"/>
      <w:r w:rsidR="002D6266" w:rsidRPr="002D6266">
        <w:rPr>
          <w:rFonts w:ascii="Book Antiqua" w:hAnsi="Book Antiqua"/>
          <w:sz w:val="20"/>
          <w:szCs w:val="20"/>
          <w:lang w:val="en-US"/>
        </w:rPr>
        <w:t>, Potsdam, Germany, 3-7 Septem</w:t>
      </w:r>
      <w:r w:rsidR="0067753D">
        <w:rPr>
          <w:rFonts w:ascii="Book Antiqua" w:hAnsi="Book Antiqua"/>
          <w:sz w:val="20"/>
          <w:szCs w:val="20"/>
          <w:lang w:val="en-US"/>
        </w:rPr>
        <w:softHyphen/>
      </w:r>
      <w:r w:rsidR="002D6266" w:rsidRPr="002D6266">
        <w:rPr>
          <w:rFonts w:ascii="Book Antiqua" w:hAnsi="Book Antiqua"/>
          <w:sz w:val="20"/>
          <w:szCs w:val="20"/>
          <w:lang w:val="en-US"/>
        </w:rPr>
        <w:t xml:space="preserve">ber 2018, Book of Abstracts, </w:t>
      </w:r>
      <w:r w:rsidR="001A01A1" w:rsidRPr="002D6266">
        <w:rPr>
          <w:rFonts w:ascii="Book Antiqua" w:hAnsi="Book Antiqua"/>
          <w:sz w:val="20"/>
          <w:szCs w:val="20"/>
          <w:lang w:val="en-US"/>
        </w:rPr>
        <w:t>S. 288</w:t>
      </w:r>
      <w:r w:rsidR="002D6266" w:rsidRPr="002D6266">
        <w:rPr>
          <w:rFonts w:ascii="Book Antiqua" w:hAnsi="Book Antiqua"/>
          <w:sz w:val="20"/>
          <w:szCs w:val="20"/>
          <w:lang w:val="en-US"/>
        </w:rPr>
        <w:t>. https://doi.org/10.5073/jka.</w:t>
      </w:r>
      <w:r w:rsidR="001B4F6C">
        <w:rPr>
          <w:rFonts w:ascii="Book Antiqua" w:hAnsi="Book Antiqua"/>
          <w:sz w:val="20"/>
          <w:szCs w:val="20"/>
          <w:lang w:val="en-US"/>
        </w:rPr>
        <w:br/>
      </w:r>
      <w:r w:rsidR="002D6266" w:rsidRPr="002D6266">
        <w:rPr>
          <w:rFonts w:ascii="Book Antiqua" w:hAnsi="Book Antiqua"/>
          <w:sz w:val="20"/>
          <w:szCs w:val="20"/>
          <w:lang w:val="en-US"/>
        </w:rPr>
        <w:t>2018.459.000</w:t>
      </w:r>
    </w:p>
    <w:p w:rsidR="00D8172D" w:rsidRPr="002166E7" w:rsidRDefault="005C12FF" w:rsidP="009632C5">
      <w:pPr>
        <w:pStyle w:val="Textkrper"/>
        <w:spacing w:after="120" w:line="220" w:lineRule="exact"/>
        <w:ind w:left="709" w:hanging="709"/>
        <w:jc w:val="both"/>
        <w:rPr>
          <w:rFonts w:ascii="Book Antiqua" w:hAnsi="Book Antiqua"/>
          <w:color w:val="auto"/>
          <w:sz w:val="20"/>
          <w:szCs w:val="20"/>
          <w:lang w:val="en-US"/>
        </w:rPr>
      </w:pPr>
      <w:proofErr w:type="spellStart"/>
      <w:r w:rsidRPr="00C57A6C">
        <w:rPr>
          <w:rFonts w:ascii="Book Antiqua" w:hAnsi="Book Antiqua"/>
          <w:color w:val="auto"/>
          <w:sz w:val="20"/>
          <w:szCs w:val="20"/>
          <w:lang w:val="en-US"/>
        </w:rPr>
        <w:t>Rusin</w:t>
      </w:r>
      <w:proofErr w:type="spellEnd"/>
      <w:r w:rsidR="002D6266">
        <w:rPr>
          <w:rFonts w:ascii="Book Antiqua" w:hAnsi="Book Antiqua"/>
          <w:color w:val="auto"/>
          <w:sz w:val="20"/>
          <w:szCs w:val="20"/>
          <w:lang w:val="en-US"/>
        </w:rPr>
        <w:t>, M.</w:t>
      </w:r>
      <w:r w:rsidRPr="00C57A6C">
        <w:rPr>
          <w:rFonts w:ascii="Book Antiqua" w:hAnsi="Book Antiqua"/>
          <w:color w:val="auto"/>
          <w:sz w:val="20"/>
          <w:szCs w:val="20"/>
          <w:lang w:val="en-US"/>
        </w:rPr>
        <w:t xml:space="preserve"> et al. 2013</w:t>
      </w:r>
      <w:r w:rsidR="001A01A1" w:rsidRPr="00C57A6C">
        <w:rPr>
          <w:rFonts w:ascii="Book Antiqua" w:hAnsi="Book Antiqua"/>
          <w:color w:val="auto"/>
          <w:sz w:val="20"/>
          <w:szCs w:val="20"/>
          <w:lang w:val="en-US"/>
        </w:rPr>
        <w:t xml:space="preserve"> </w:t>
      </w:r>
      <w:proofErr w:type="gramStart"/>
      <w:r w:rsidR="001A01A1" w:rsidRPr="00C57A6C">
        <w:rPr>
          <w:rFonts w:ascii="Book Antiqua" w:hAnsi="Book Antiqua"/>
          <w:color w:val="auto"/>
          <w:sz w:val="20"/>
          <w:szCs w:val="20"/>
          <w:lang w:val="en-US"/>
        </w:rPr>
        <w:t>The</w:t>
      </w:r>
      <w:proofErr w:type="gramEnd"/>
      <w:r w:rsidR="001A01A1" w:rsidRPr="00C57A6C">
        <w:rPr>
          <w:rFonts w:ascii="Book Antiqua" w:hAnsi="Book Antiqua"/>
          <w:color w:val="auto"/>
          <w:sz w:val="20"/>
          <w:szCs w:val="20"/>
          <w:lang w:val="en-US"/>
        </w:rPr>
        <w:t xml:space="preserve"> common hamster (</w:t>
      </w:r>
      <w:proofErr w:type="spellStart"/>
      <w:r w:rsidR="001A01A1" w:rsidRPr="002D6266">
        <w:rPr>
          <w:rFonts w:ascii="Book Antiqua" w:hAnsi="Book Antiqua"/>
          <w:i/>
          <w:color w:val="auto"/>
          <w:sz w:val="20"/>
          <w:szCs w:val="20"/>
          <w:lang w:val="en-US"/>
        </w:rPr>
        <w:t>Cricetus</w:t>
      </w:r>
      <w:proofErr w:type="spellEnd"/>
      <w:r w:rsidR="001A01A1" w:rsidRPr="002D6266">
        <w:rPr>
          <w:rFonts w:ascii="Book Antiqua" w:hAnsi="Book Antiqua"/>
          <w:i/>
          <w:color w:val="auto"/>
          <w:sz w:val="20"/>
          <w:szCs w:val="20"/>
          <w:lang w:val="en-US"/>
        </w:rPr>
        <w:t xml:space="preserve"> </w:t>
      </w:r>
      <w:proofErr w:type="spellStart"/>
      <w:r w:rsidR="001A01A1" w:rsidRPr="002D6266">
        <w:rPr>
          <w:rFonts w:ascii="Book Antiqua" w:hAnsi="Book Antiqua"/>
          <w:i/>
          <w:color w:val="auto"/>
          <w:sz w:val="20"/>
          <w:szCs w:val="20"/>
          <w:lang w:val="en-US"/>
        </w:rPr>
        <w:t>cricetus</w:t>
      </w:r>
      <w:proofErr w:type="spellEnd"/>
      <w:r w:rsidR="001A01A1" w:rsidRPr="00C57A6C">
        <w:rPr>
          <w:rFonts w:ascii="Book Antiqua" w:hAnsi="Book Antiqua"/>
          <w:color w:val="auto"/>
          <w:sz w:val="20"/>
          <w:szCs w:val="20"/>
          <w:lang w:val="en-US"/>
        </w:rPr>
        <w:t>) in Ukraine: evidence for population decline</w:t>
      </w:r>
      <w:r w:rsidR="002D6266">
        <w:rPr>
          <w:rFonts w:ascii="Book Antiqua" w:hAnsi="Book Antiqua"/>
          <w:color w:val="auto"/>
          <w:sz w:val="20"/>
          <w:szCs w:val="20"/>
          <w:lang w:val="en-US"/>
        </w:rPr>
        <w:t>.</w:t>
      </w:r>
      <w:r w:rsidR="001A01A1" w:rsidRPr="00C57A6C">
        <w:rPr>
          <w:rFonts w:ascii="Book Antiqua" w:hAnsi="Book Antiqua"/>
          <w:color w:val="auto"/>
          <w:sz w:val="20"/>
          <w:szCs w:val="20"/>
          <w:lang w:val="en-US"/>
        </w:rPr>
        <w:t xml:space="preserve"> </w:t>
      </w:r>
      <w:r w:rsidR="002D6266" w:rsidRPr="002166E7">
        <w:rPr>
          <w:rFonts w:ascii="Book Antiqua" w:hAnsi="Book Antiqua"/>
          <w:color w:val="auto"/>
          <w:sz w:val="20"/>
          <w:szCs w:val="20"/>
          <w:lang w:val="en-US"/>
        </w:rPr>
        <w:t xml:space="preserve">Folia </w:t>
      </w:r>
      <w:proofErr w:type="spellStart"/>
      <w:r w:rsidR="002D6266" w:rsidRPr="002166E7">
        <w:rPr>
          <w:rFonts w:ascii="Book Antiqua" w:hAnsi="Book Antiqua"/>
          <w:color w:val="auto"/>
          <w:sz w:val="20"/>
          <w:szCs w:val="20"/>
          <w:lang w:val="en-US"/>
        </w:rPr>
        <w:t>Zoolog</w:t>
      </w:r>
      <w:r w:rsidR="007C7D10">
        <w:rPr>
          <w:rFonts w:ascii="Book Antiqua" w:hAnsi="Book Antiqua"/>
          <w:color w:val="auto"/>
          <w:sz w:val="20"/>
          <w:szCs w:val="20"/>
          <w:lang w:val="en-US"/>
        </w:rPr>
        <w:softHyphen/>
      </w:r>
      <w:r w:rsidR="002D6266" w:rsidRPr="002166E7">
        <w:rPr>
          <w:rFonts w:ascii="Book Antiqua" w:hAnsi="Book Antiqua"/>
          <w:color w:val="auto"/>
          <w:sz w:val="20"/>
          <w:szCs w:val="20"/>
          <w:lang w:val="en-US"/>
        </w:rPr>
        <w:t>ica</w:t>
      </w:r>
      <w:proofErr w:type="spellEnd"/>
      <w:r w:rsidR="001A01A1" w:rsidRPr="002166E7">
        <w:rPr>
          <w:rFonts w:ascii="Book Antiqua" w:hAnsi="Book Antiqua"/>
          <w:color w:val="auto"/>
          <w:sz w:val="20"/>
          <w:szCs w:val="20"/>
          <w:lang w:val="en-US"/>
        </w:rPr>
        <w:t>, 62</w:t>
      </w:r>
      <w:r w:rsidR="002D6266" w:rsidRPr="002166E7">
        <w:rPr>
          <w:rFonts w:ascii="Book Antiqua" w:hAnsi="Book Antiqua"/>
          <w:color w:val="auto"/>
          <w:sz w:val="20"/>
          <w:szCs w:val="20"/>
          <w:lang w:val="en-US"/>
        </w:rPr>
        <w:t>,</w:t>
      </w:r>
      <w:r w:rsidR="001A01A1" w:rsidRPr="002166E7">
        <w:rPr>
          <w:rFonts w:ascii="Book Antiqua" w:hAnsi="Book Antiqua"/>
          <w:color w:val="auto"/>
          <w:sz w:val="20"/>
          <w:szCs w:val="20"/>
          <w:lang w:val="en-US"/>
        </w:rPr>
        <w:t xml:space="preserve"> 3</w:t>
      </w:r>
      <w:r w:rsidR="002D6266" w:rsidRPr="002166E7">
        <w:rPr>
          <w:rFonts w:ascii="Book Antiqua" w:hAnsi="Book Antiqua"/>
          <w:color w:val="auto"/>
          <w:sz w:val="20"/>
          <w:szCs w:val="20"/>
          <w:lang w:val="en-US"/>
        </w:rPr>
        <w:t>,</w:t>
      </w:r>
      <w:r w:rsidR="001A01A1" w:rsidRPr="002166E7">
        <w:rPr>
          <w:rFonts w:ascii="Book Antiqua" w:hAnsi="Book Antiqua"/>
          <w:color w:val="auto"/>
          <w:sz w:val="20"/>
          <w:szCs w:val="20"/>
          <w:lang w:val="en-US"/>
        </w:rPr>
        <w:t xml:space="preserve"> 207-213</w:t>
      </w:r>
    </w:p>
    <w:p w:rsidR="005C12FF" w:rsidRPr="00C57A6C" w:rsidRDefault="005C12FF" w:rsidP="009632C5">
      <w:pPr>
        <w:pStyle w:val="Textkrper"/>
        <w:spacing w:after="120" w:line="220" w:lineRule="exact"/>
        <w:ind w:left="709" w:hanging="709"/>
        <w:jc w:val="both"/>
        <w:rPr>
          <w:rFonts w:ascii="Book Antiqua" w:hAnsi="Book Antiqua"/>
          <w:color w:val="auto"/>
          <w:sz w:val="20"/>
          <w:szCs w:val="20"/>
          <w:lang w:val="en-US"/>
        </w:rPr>
      </w:pPr>
      <w:proofErr w:type="spellStart"/>
      <w:r w:rsidRPr="00C57A6C">
        <w:rPr>
          <w:rFonts w:ascii="Book Antiqua" w:hAnsi="Book Antiqua"/>
          <w:color w:val="auto"/>
          <w:sz w:val="20"/>
          <w:szCs w:val="20"/>
          <w:lang w:val="en-US"/>
        </w:rPr>
        <w:t>Schröder</w:t>
      </w:r>
      <w:proofErr w:type="spellEnd"/>
      <w:r w:rsidR="002166E7">
        <w:rPr>
          <w:rFonts w:ascii="Book Antiqua" w:hAnsi="Book Antiqua"/>
          <w:color w:val="auto"/>
          <w:sz w:val="20"/>
          <w:szCs w:val="20"/>
          <w:lang w:val="en-US"/>
        </w:rPr>
        <w:t>, O.</w:t>
      </w:r>
      <w:r w:rsidRPr="00C57A6C">
        <w:rPr>
          <w:rFonts w:ascii="Book Antiqua" w:hAnsi="Book Antiqua"/>
          <w:color w:val="auto"/>
          <w:sz w:val="20"/>
          <w:szCs w:val="20"/>
          <w:lang w:val="en-US"/>
        </w:rPr>
        <w:t xml:space="preserve"> et al</w:t>
      </w:r>
      <w:r w:rsidR="002166E7">
        <w:rPr>
          <w:rFonts w:ascii="Book Antiqua" w:hAnsi="Book Antiqua"/>
          <w:color w:val="auto"/>
          <w:sz w:val="20"/>
          <w:szCs w:val="20"/>
          <w:lang w:val="en-US"/>
        </w:rPr>
        <w:t>.</w:t>
      </w:r>
      <w:r w:rsidRPr="00C57A6C">
        <w:rPr>
          <w:rFonts w:ascii="Book Antiqua" w:hAnsi="Book Antiqua"/>
          <w:color w:val="auto"/>
          <w:sz w:val="20"/>
          <w:szCs w:val="20"/>
          <w:lang w:val="en-US"/>
        </w:rPr>
        <w:t xml:space="preserve"> 2014 </w:t>
      </w:r>
      <w:r w:rsidR="001A01A1" w:rsidRPr="00C57A6C">
        <w:rPr>
          <w:rFonts w:ascii="Book Antiqua" w:hAnsi="Book Antiqua"/>
          <w:color w:val="auto"/>
          <w:sz w:val="20"/>
          <w:szCs w:val="20"/>
          <w:lang w:val="en-US"/>
        </w:rPr>
        <w:t xml:space="preserve">White chest in the west: pelage </w:t>
      </w:r>
      <w:proofErr w:type="spellStart"/>
      <w:r w:rsidR="001A01A1" w:rsidRPr="00C57A6C">
        <w:rPr>
          <w:rFonts w:ascii="Book Antiqua" w:hAnsi="Book Antiqua"/>
          <w:color w:val="auto"/>
          <w:sz w:val="20"/>
          <w:szCs w:val="20"/>
          <w:lang w:val="en-US"/>
        </w:rPr>
        <w:t>colour</w:t>
      </w:r>
      <w:proofErr w:type="spellEnd"/>
      <w:r w:rsidR="001A01A1" w:rsidRPr="00C57A6C">
        <w:rPr>
          <w:rFonts w:ascii="Book Antiqua" w:hAnsi="Book Antiqua"/>
          <w:color w:val="auto"/>
          <w:sz w:val="20"/>
          <w:szCs w:val="20"/>
          <w:lang w:val="en-US"/>
        </w:rPr>
        <w:t xml:space="preserve"> and mitochondrial varia</w:t>
      </w:r>
      <w:r w:rsidR="0067753D">
        <w:rPr>
          <w:rFonts w:ascii="Book Antiqua" w:hAnsi="Book Antiqua"/>
          <w:color w:val="auto"/>
          <w:sz w:val="20"/>
          <w:szCs w:val="20"/>
          <w:lang w:val="en-US"/>
        </w:rPr>
        <w:softHyphen/>
      </w:r>
      <w:r w:rsidR="001A01A1" w:rsidRPr="00C57A6C">
        <w:rPr>
          <w:rFonts w:ascii="Book Antiqua" w:hAnsi="Book Antiqua"/>
          <w:color w:val="auto"/>
          <w:sz w:val="20"/>
          <w:szCs w:val="20"/>
          <w:lang w:val="en-US"/>
        </w:rPr>
        <w:t>tion in the common hamster (</w:t>
      </w:r>
      <w:proofErr w:type="spellStart"/>
      <w:r w:rsidR="001A01A1" w:rsidRPr="002166E7">
        <w:rPr>
          <w:rFonts w:ascii="Book Antiqua" w:hAnsi="Book Antiqua"/>
          <w:i/>
          <w:color w:val="auto"/>
          <w:sz w:val="20"/>
          <w:szCs w:val="20"/>
          <w:lang w:val="en-US"/>
        </w:rPr>
        <w:t>Cricetus</w:t>
      </w:r>
      <w:proofErr w:type="spellEnd"/>
      <w:r w:rsidR="001A01A1" w:rsidRPr="002166E7">
        <w:rPr>
          <w:rFonts w:ascii="Book Antiqua" w:hAnsi="Book Antiqua"/>
          <w:i/>
          <w:color w:val="auto"/>
          <w:sz w:val="20"/>
          <w:szCs w:val="20"/>
          <w:lang w:val="en-US"/>
        </w:rPr>
        <w:t xml:space="preserve"> </w:t>
      </w:r>
      <w:proofErr w:type="spellStart"/>
      <w:r w:rsidR="001A01A1" w:rsidRPr="002166E7">
        <w:rPr>
          <w:rFonts w:ascii="Book Antiqua" w:hAnsi="Book Antiqua"/>
          <w:i/>
          <w:color w:val="auto"/>
          <w:sz w:val="20"/>
          <w:szCs w:val="20"/>
          <w:lang w:val="en-US"/>
        </w:rPr>
        <w:lastRenderedPageBreak/>
        <w:t>cricetus</w:t>
      </w:r>
      <w:proofErr w:type="spellEnd"/>
      <w:r w:rsidR="001A01A1" w:rsidRPr="00C57A6C">
        <w:rPr>
          <w:rFonts w:ascii="Book Antiqua" w:hAnsi="Book Antiqua"/>
          <w:color w:val="auto"/>
          <w:sz w:val="20"/>
          <w:szCs w:val="20"/>
          <w:lang w:val="en-US"/>
        </w:rPr>
        <w:t>) across Europe</w:t>
      </w:r>
      <w:r w:rsidR="002166E7">
        <w:rPr>
          <w:rFonts w:ascii="Book Antiqua" w:hAnsi="Book Antiqua"/>
          <w:color w:val="auto"/>
          <w:sz w:val="20"/>
          <w:szCs w:val="20"/>
          <w:lang w:val="en-US"/>
        </w:rPr>
        <w:t>.</w:t>
      </w:r>
      <w:r w:rsidR="001A01A1" w:rsidRPr="00C57A6C">
        <w:rPr>
          <w:rFonts w:ascii="Book Antiqua" w:hAnsi="Book Antiqua"/>
          <w:color w:val="auto"/>
          <w:sz w:val="20"/>
          <w:szCs w:val="20"/>
          <w:lang w:val="en-US"/>
        </w:rPr>
        <w:t xml:space="preserve"> </w:t>
      </w:r>
      <w:proofErr w:type="spellStart"/>
      <w:proofErr w:type="gramStart"/>
      <w:r w:rsidR="001A01A1" w:rsidRPr="00C57A6C">
        <w:rPr>
          <w:rFonts w:ascii="Book Antiqua" w:hAnsi="Book Antiqua"/>
          <w:color w:val="auto"/>
          <w:sz w:val="20"/>
          <w:szCs w:val="20"/>
          <w:lang w:val="en-US"/>
        </w:rPr>
        <w:t>Acta</w:t>
      </w:r>
      <w:proofErr w:type="spellEnd"/>
      <w:r w:rsidR="001A01A1" w:rsidRPr="00C57A6C">
        <w:rPr>
          <w:rFonts w:ascii="Book Antiqua" w:hAnsi="Book Antiqua"/>
          <w:color w:val="auto"/>
          <w:sz w:val="20"/>
          <w:szCs w:val="20"/>
          <w:lang w:val="en-US"/>
        </w:rPr>
        <w:t xml:space="preserve"> </w:t>
      </w:r>
      <w:proofErr w:type="spellStart"/>
      <w:r w:rsidR="001A01A1" w:rsidRPr="00C57A6C">
        <w:rPr>
          <w:rFonts w:ascii="Book Antiqua" w:hAnsi="Book Antiqua"/>
          <w:color w:val="auto"/>
          <w:sz w:val="20"/>
          <w:szCs w:val="20"/>
          <w:lang w:val="en-US"/>
        </w:rPr>
        <w:t>Theriol</w:t>
      </w:r>
      <w:proofErr w:type="spellEnd"/>
      <w:r w:rsidR="002166E7">
        <w:rPr>
          <w:rFonts w:ascii="Book Antiqua" w:hAnsi="Book Antiqua"/>
          <w:color w:val="auto"/>
          <w:sz w:val="20"/>
          <w:szCs w:val="20"/>
          <w:lang w:val="en-US"/>
        </w:rPr>
        <w:t>.</w:t>
      </w:r>
      <w:proofErr w:type="gramEnd"/>
      <w:r w:rsidR="001A01A1" w:rsidRPr="00C57A6C">
        <w:rPr>
          <w:rFonts w:ascii="Book Antiqua" w:hAnsi="Book Antiqua"/>
          <w:color w:val="auto"/>
          <w:sz w:val="20"/>
          <w:szCs w:val="20"/>
          <w:lang w:val="en-US"/>
        </w:rPr>
        <w:t xml:space="preserve"> 59, 2, 211-221</w:t>
      </w:r>
    </w:p>
    <w:p w:rsidR="00656711" w:rsidRPr="00C57A6C" w:rsidRDefault="00CB0900" w:rsidP="009632C5">
      <w:pPr>
        <w:pStyle w:val="Textkrper"/>
        <w:spacing w:after="120" w:line="220" w:lineRule="exact"/>
        <w:ind w:left="709" w:hanging="709"/>
        <w:jc w:val="both"/>
        <w:rPr>
          <w:rFonts w:ascii="Book Antiqua" w:hAnsi="Book Antiqua"/>
          <w:color w:val="auto"/>
          <w:sz w:val="20"/>
          <w:szCs w:val="20"/>
          <w:lang w:val="en-US"/>
        </w:rPr>
      </w:pPr>
      <w:proofErr w:type="spellStart"/>
      <w:r w:rsidRPr="00C57A6C">
        <w:rPr>
          <w:rFonts w:ascii="Book Antiqua" w:hAnsi="Book Antiqua"/>
          <w:color w:val="auto"/>
          <w:sz w:val="20"/>
          <w:szCs w:val="20"/>
          <w:lang w:val="en-US"/>
        </w:rPr>
        <w:t>Saboureau</w:t>
      </w:r>
      <w:proofErr w:type="spellEnd"/>
      <w:r w:rsidRPr="00C57A6C">
        <w:rPr>
          <w:rFonts w:ascii="Book Antiqua" w:hAnsi="Book Antiqua"/>
          <w:color w:val="auto"/>
          <w:sz w:val="20"/>
          <w:szCs w:val="20"/>
          <w:lang w:val="en-US"/>
        </w:rPr>
        <w:t>, M</w:t>
      </w:r>
      <w:r w:rsidR="002166E7">
        <w:rPr>
          <w:rFonts w:ascii="Book Antiqua" w:hAnsi="Book Antiqua"/>
          <w:color w:val="auto"/>
          <w:sz w:val="20"/>
          <w:szCs w:val="20"/>
          <w:lang w:val="en-US"/>
        </w:rPr>
        <w:t>. et al.</w:t>
      </w:r>
      <w:r w:rsidRPr="00C57A6C">
        <w:rPr>
          <w:rFonts w:ascii="Book Antiqua" w:hAnsi="Book Antiqua"/>
          <w:color w:val="auto"/>
          <w:sz w:val="20"/>
          <w:szCs w:val="20"/>
          <w:lang w:val="en-US"/>
        </w:rPr>
        <w:t xml:space="preserve"> </w:t>
      </w:r>
      <w:proofErr w:type="gramStart"/>
      <w:r w:rsidRPr="00C57A6C">
        <w:rPr>
          <w:rFonts w:ascii="Book Antiqua" w:hAnsi="Book Antiqua"/>
          <w:color w:val="auto"/>
          <w:sz w:val="20"/>
          <w:szCs w:val="20"/>
          <w:lang w:val="en-US"/>
        </w:rPr>
        <w:t>1999  Circannual</w:t>
      </w:r>
      <w:proofErr w:type="gramEnd"/>
      <w:r w:rsidRPr="00C57A6C">
        <w:rPr>
          <w:rFonts w:ascii="Book Antiqua" w:hAnsi="Book Antiqua"/>
          <w:color w:val="auto"/>
          <w:sz w:val="20"/>
          <w:szCs w:val="20"/>
          <w:lang w:val="en-US"/>
        </w:rPr>
        <w:t xml:space="preserve"> repro</w:t>
      </w:r>
      <w:r w:rsidR="0067753D">
        <w:rPr>
          <w:rFonts w:ascii="Book Antiqua" w:hAnsi="Book Antiqua"/>
          <w:color w:val="auto"/>
          <w:sz w:val="20"/>
          <w:szCs w:val="20"/>
          <w:lang w:val="en-US"/>
        </w:rPr>
        <w:softHyphen/>
      </w:r>
      <w:r w:rsidRPr="00C57A6C">
        <w:rPr>
          <w:rFonts w:ascii="Book Antiqua" w:hAnsi="Book Antiqua"/>
          <w:color w:val="auto"/>
          <w:sz w:val="20"/>
          <w:szCs w:val="20"/>
          <w:lang w:val="en-US"/>
        </w:rPr>
        <w:t>ductive rhythm in the European ham</w:t>
      </w:r>
      <w:r w:rsidR="0067753D">
        <w:rPr>
          <w:rFonts w:ascii="Book Antiqua" w:hAnsi="Book Antiqua"/>
          <w:color w:val="auto"/>
          <w:sz w:val="20"/>
          <w:szCs w:val="20"/>
          <w:lang w:val="en-US"/>
        </w:rPr>
        <w:softHyphen/>
      </w:r>
      <w:r w:rsidRPr="00C57A6C">
        <w:rPr>
          <w:rFonts w:ascii="Book Antiqua" w:hAnsi="Book Antiqua"/>
          <w:color w:val="auto"/>
          <w:sz w:val="20"/>
          <w:szCs w:val="20"/>
          <w:lang w:val="en-US"/>
        </w:rPr>
        <w:t>ster (</w:t>
      </w:r>
      <w:proofErr w:type="spellStart"/>
      <w:r w:rsidRPr="002166E7">
        <w:rPr>
          <w:rFonts w:ascii="Book Antiqua" w:hAnsi="Book Antiqua"/>
          <w:i/>
          <w:color w:val="auto"/>
          <w:sz w:val="20"/>
          <w:szCs w:val="20"/>
          <w:lang w:val="en-US"/>
        </w:rPr>
        <w:t>Cricetus</w:t>
      </w:r>
      <w:proofErr w:type="spellEnd"/>
      <w:r w:rsidRPr="002166E7">
        <w:rPr>
          <w:rFonts w:ascii="Book Antiqua" w:hAnsi="Book Antiqua"/>
          <w:i/>
          <w:color w:val="auto"/>
          <w:sz w:val="20"/>
          <w:szCs w:val="20"/>
          <w:lang w:val="en-US"/>
        </w:rPr>
        <w:t xml:space="preserve"> </w:t>
      </w:r>
      <w:proofErr w:type="spellStart"/>
      <w:r w:rsidRPr="002166E7">
        <w:rPr>
          <w:rFonts w:ascii="Book Antiqua" w:hAnsi="Book Antiqua"/>
          <w:i/>
          <w:color w:val="auto"/>
          <w:sz w:val="20"/>
          <w:szCs w:val="20"/>
          <w:lang w:val="en-US"/>
        </w:rPr>
        <w:t>cricetus</w:t>
      </w:r>
      <w:proofErr w:type="spellEnd"/>
      <w:r w:rsidRPr="00C57A6C">
        <w:rPr>
          <w:rFonts w:ascii="Book Antiqua" w:hAnsi="Book Antiqua"/>
          <w:color w:val="auto"/>
          <w:sz w:val="20"/>
          <w:szCs w:val="20"/>
          <w:lang w:val="en-US"/>
        </w:rPr>
        <w:t>)</w:t>
      </w:r>
      <w:r w:rsidR="002166E7">
        <w:rPr>
          <w:rFonts w:ascii="Book Antiqua" w:hAnsi="Book Antiqua"/>
          <w:color w:val="auto"/>
          <w:sz w:val="20"/>
          <w:szCs w:val="20"/>
          <w:lang w:val="en-US"/>
        </w:rPr>
        <w:t>.</w:t>
      </w:r>
      <w:r w:rsidR="002166E7" w:rsidRPr="00C57A6C">
        <w:rPr>
          <w:rFonts w:ascii="Book Antiqua" w:hAnsi="Book Antiqua"/>
          <w:color w:val="auto"/>
          <w:sz w:val="20"/>
          <w:szCs w:val="20"/>
          <w:lang w:val="en-US"/>
        </w:rPr>
        <w:t xml:space="preserve"> J</w:t>
      </w:r>
      <w:r w:rsidR="002166E7">
        <w:rPr>
          <w:rFonts w:ascii="Book Antiqua" w:hAnsi="Book Antiqua"/>
          <w:color w:val="auto"/>
          <w:sz w:val="20"/>
          <w:szCs w:val="20"/>
          <w:lang w:val="en-US"/>
        </w:rPr>
        <w:t>.</w:t>
      </w:r>
      <w:r w:rsidR="002166E7" w:rsidRPr="00C57A6C">
        <w:rPr>
          <w:rFonts w:ascii="Book Antiqua" w:hAnsi="Book Antiqua"/>
          <w:color w:val="auto"/>
          <w:sz w:val="20"/>
          <w:szCs w:val="20"/>
          <w:lang w:val="en-US"/>
        </w:rPr>
        <w:t xml:space="preserve"> Pineal Res</w:t>
      </w:r>
      <w:r w:rsidR="002166E7">
        <w:rPr>
          <w:rFonts w:ascii="Book Antiqua" w:hAnsi="Book Antiqua"/>
          <w:color w:val="auto"/>
          <w:sz w:val="20"/>
          <w:szCs w:val="20"/>
          <w:lang w:val="en-US"/>
        </w:rPr>
        <w:t>.</w:t>
      </w:r>
      <w:r w:rsidRPr="00C57A6C">
        <w:rPr>
          <w:rFonts w:ascii="Book Antiqua" w:hAnsi="Book Antiqua"/>
          <w:color w:val="auto"/>
          <w:sz w:val="20"/>
          <w:szCs w:val="20"/>
          <w:lang w:val="en-US"/>
        </w:rPr>
        <w:t>, 26</w:t>
      </w:r>
      <w:r w:rsidR="002166E7">
        <w:rPr>
          <w:rFonts w:ascii="Book Antiqua" w:hAnsi="Book Antiqua"/>
          <w:color w:val="auto"/>
          <w:sz w:val="20"/>
          <w:szCs w:val="20"/>
          <w:lang w:val="en-US"/>
        </w:rPr>
        <w:t>,</w:t>
      </w:r>
      <w:r w:rsidRPr="00C57A6C">
        <w:rPr>
          <w:rFonts w:ascii="Book Antiqua" w:hAnsi="Book Antiqua"/>
          <w:color w:val="auto"/>
          <w:sz w:val="20"/>
          <w:szCs w:val="20"/>
          <w:lang w:val="en-US"/>
        </w:rPr>
        <w:t xml:space="preserve"> 1</w:t>
      </w:r>
      <w:r w:rsidR="002166E7">
        <w:rPr>
          <w:rFonts w:ascii="Book Antiqua" w:hAnsi="Book Antiqua"/>
          <w:color w:val="auto"/>
          <w:sz w:val="20"/>
          <w:szCs w:val="20"/>
          <w:lang w:val="en-US"/>
        </w:rPr>
        <w:t>,</w:t>
      </w:r>
      <w:r w:rsidRPr="00C57A6C">
        <w:rPr>
          <w:rFonts w:ascii="Book Antiqua" w:hAnsi="Book Antiqua"/>
          <w:color w:val="auto"/>
          <w:sz w:val="20"/>
          <w:szCs w:val="20"/>
          <w:lang w:val="en-US"/>
        </w:rPr>
        <w:t xml:space="preserve"> 9-16</w:t>
      </w:r>
    </w:p>
    <w:p w:rsidR="00162C74" w:rsidRPr="002420A9" w:rsidRDefault="004F18D4" w:rsidP="009632C5">
      <w:pPr>
        <w:spacing w:after="120" w:line="220" w:lineRule="exact"/>
        <w:ind w:left="709" w:hanging="709"/>
        <w:jc w:val="both"/>
        <w:rPr>
          <w:rFonts w:ascii="Book Antiqua" w:hAnsi="Book Antiqua"/>
          <w:sz w:val="20"/>
          <w:szCs w:val="20"/>
          <w:lang w:val="en-US"/>
        </w:rPr>
      </w:pPr>
      <w:proofErr w:type="spellStart"/>
      <w:r w:rsidRPr="002420A9">
        <w:rPr>
          <w:rFonts w:ascii="Book Antiqua" w:hAnsi="Book Antiqua"/>
          <w:sz w:val="20"/>
          <w:szCs w:val="20"/>
          <w:lang w:val="en-US"/>
        </w:rPr>
        <w:t>Surov</w:t>
      </w:r>
      <w:proofErr w:type="spellEnd"/>
      <w:r w:rsidR="002420A9" w:rsidRPr="002420A9">
        <w:rPr>
          <w:rFonts w:ascii="Book Antiqua" w:hAnsi="Book Antiqua"/>
          <w:sz w:val="20"/>
          <w:szCs w:val="20"/>
          <w:lang w:val="en-US"/>
        </w:rPr>
        <w:t>, A. V.</w:t>
      </w:r>
      <w:r w:rsidRPr="002420A9">
        <w:rPr>
          <w:rFonts w:ascii="Book Antiqua" w:hAnsi="Book Antiqua"/>
          <w:sz w:val="20"/>
          <w:szCs w:val="20"/>
          <w:lang w:val="en-US"/>
        </w:rPr>
        <w:t xml:space="preserve"> et al</w:t>
      </w:r>
      <w:r w:rsidR="002420A9" w:rsidRPr="002420A9">
        <w:rPr>
          <w:rFonts w:ascii="Book Antiqua" w:hAnsi="Book Antiqua"/>
          <w:sz w:val="20"/>
          <w:szCs w:val="20"/>
          <w:lang w:val="en-US"/>
        </w:rPr>
        <w:t>.</w:t>
      </w:r>
      <w:r w:rsidRPr="002420A9">
        <w:rPr>
          <w:rFonts w:ascii="Book Antiqua" w:hAnsi="Book Antiqua"/>
          <w:sz w:val="20"/>
          <w:szCs w:val="20"/>
          <w:lang w:val="en-US"/>
        </w:rPr>
        <w:t xml:space="preserve"> 2016</w:t>
      </w:r>
      <w:r w:rsidR="00162C74" w:rsidRPr="002420A9">
        <w:rPr>
          <w:rFonts w:ascii="Book Antiqua" w:hAnsi="Book Antiqua"/>
          <w:sz w:val="20"/>
          <w:szCs w:val="20"/>
          <w:lang w:val="en-US"/>
        </w:rPr>
        <w:t xml:space="preserve"> </w:t>
      </w:r>
      <w:proofErr w:type="spellStart"/>
      <w:r w:rsidR="00162C74" w:rsidRPr="002420A9">
        <w:rPr>
          <w:rFonts w:ascii="Book Antiqua" w:hAnsi="Book Antiqua"/>
          <w:sz w:val="20"/>
          <w:szCs w:val="20"/>
          <w:lang w:val="en-US"/>
        </w:rPr>
        <w:t>Synurbization</w:t>
      </w:r>
      <w:proofErr w:type="spellEnd"/>
      <w:r w:rsidR="00162C74" w:rsidRPr="002420A9">
        <w:rPr>
          <w:rFonts w:ascii="Book Antiqua" w:hAnsi="Book Antiqua"/>
          <w:sz w:val="20"/>
          <w:szCs w:val="20"/>
          <w:lang w:val="en-US"/>
        </w:rPr>
        <w:t xml:space="preserve"> of the common hamster (</w:t>
      </w:r>
      <w:proofErr w:type="spellStart"/>
      <w:r w:rsidR="00162C74" w:rsidRPr="002420A9">
        <w:rPr>
          <w:rFonts w:ascii="Book Antiqua" w:hAnsi="Book Antiqua"/>
          <w:i/>
          <w:sz w:val="20"/>
          <w:szCs w:val="20"/>
          <w:lang w:val="en-US"/>
        </w:rPr>
        <w:t>Cricetus</w:t>
      </w:r>
      <w:proofErr w:type="spellEnd"/>
      <w:r w:rsidR="00162C74" w:rsidRPr="002420A9">
        <w:rPr>
          <w:rFonts w:ascii="Book Antiqua" w:hAnsi="Book Antiqua"/>
          <w:i/>
          <w:sz w:val="20"/>
          <w:szCs w:val="20"/>
          <w:lang w:val="en-US"/>
        </w:rPr>
        <w:t xml:space="preserve"> </w:t>
      </w:r>
      <w:proofErr w:type="spellStart"/>
      <w:r w:rsidR="00162C74" w:rsidRPr="002420A9">
        <w:rPr>
          <w:rFonts w:ascii="Book Antiqua" w:hAnsi="Book Antiqua"/>
          <w:i/>
          <w:sz w:val="20"/>
          <w:szCs w:val="20"/>
          <w:lang w:val="en-US"/>
        </w:rPr>
        <w:t>cricetus</w:t>
      </w:r>
      <w:proofErr w:type="spellEnd"/>
      <w:r w:rsidR="00162C74" w:rsidRPr="002420A9">
        <w:rPr>
          <w:rFonts w:ascii="Book Antiqua" w:hAnsi="Book Antiqua"/>
          <w:sz w:val="20"/>
          <w:szCs w:val="20"/>
          <w:lang w:val="en-US"/>
        </w:rPr>
        <w:t xml:space="preserve"> L., 1758</w:t>
      </w:r>
      <w:r w:rsidR="002420A9" w:rsidRPr="002420A9">
        <w:rPr>
          <w:rFonts w:ascii="Book Antiqua" w:hAnsi="Book Antiqua"/>
          <w:sz w:val="20"/>
          <w:szCs w:val="20"/>
          <w:lang w:val="en-US"/>
        </w:rPr>
        <w:t xml:space="preserve">. </w:t>
      </w:r>
      <w:r w:rsidR="00162C74" w:rsidRPr="002420A9">
        <w:rPr>
          <w:rFonts w:ascii="Book Antiqua" w:hAnsi="Book Antiqua"/>
          <w:sz w:val="20"/>
          <w:szCs w:val="20"/>
          <w:lang w:val="en-US"/>
        </w:rPr>
        <w:t xml:space="preserve">Russian </w:t>
      </w:r>
      <w:r w:rsidR="002420A9" w:rsidRPr="002420A9">
        <w:rPr>
          <w:rFonts w:ascii="Book Antiqua" w:hAnsi="Book Antiqua"/>
          <w:sz w:val="20"/>
          <w:szCs w:val="20"/>
          <w:lang w:val="en-US"/>
        </w:rPr>
        <w:t>J.</w:t>
      </w:r>
      <w:r w:rsidR="00162C74" w:rsidRPr="002420A9">
        <w:rPr>
          <w:rFonts w:ascii="Book Antiqua" w:hAnsi="Book Antiqua"/>
          <w:sz w:val="20"/>
          <w:szCs w:val="20"/>
          <w:lang w:val="en-US"/>
        </w:rPr>
        <w:t xml:space="preserve"> </w:t>
      </w:r>
      <w:r w:rsidR="002420A9" w:rsidRPr="002420A9">
        <w:rPr>
          <w:rFonts w:ascii="Book Antiqua" w:hAnsi="Book Antiqua"/>
          <w:sz w:val="20"/>
          <w:szCs w:val="20"/>
          <w:lang w:val="en-US"/>
        </w:rPr>
        <w:t>B</w:t>
      </w:r>
      <w:r w:rsidR="00162C74" w:rsidRPr="002420A9">
        <w:rPr>
          <w:rFonts w:ascii="Book Antiqua" w:hAnsi="Book Antiqua"/>
          <w:sz w:val="20"/>
          <w:szCs w:val="20"/>
          <w:lang w:val="en-US"/>
        </w:rPr>
        <w:t>iol</w:t>
      </w:r>
      <w:r w:rsidR="002420A9" w:rsidRPr="002420A9">
        <w:rPr>
          <w:rFonts w:ascii="Book Antiqua" w:hAnsi="Book Antiqua"/>
          <w:sz w:val="20"/>
          <w:szCs w:val="20"/>
          <w:lang w:val="en-US"/>
        </w:rPr>
        <w:t>.</w:t>
      </w:r>
      <w:r w:rsidR="00162C74" w:rsidRPr="002420A9">
        <w:rPr>
          <w:rFonts w:ascii="Book Antiqua" w:hAnsi="Book Antiqua"/>
          <w:sz w:val="20"/>
          <w:szCs w:val="20"/>
          <w:lang w:val="en-US"/>
        </w:rPr>
        <w:t xml:space="preserve"> </w:t>
      </w:r>
      <w:r w:rsidR="002420A9" w:rsidRPr="002420A9">
        <w:rPr>
          <w:rFonts w:ascii="Book Antiqua" w:hAnsi="Book Antiqua"/>
          <w:sz w:val="20"/>
          <w:szCs w:val="20"/>
          <w:lang w:val="en-US"/>
        </w:rPr>
        <w:t>I</w:t>
      </w:r>
      <w:r w:rsidR="00162C74" w:rsidRPr="002420A9">
        <w:rPr>
          <w:rFonts w:ascii="Book Antiqua" w:hAnsi="Book Antiqua"/>
          <w:sz w:val="20"/>
          <w:szCs w:val="20"/>
          <w:lang w:val="en-US"/>
        </w:rPr>
        <w:t>nvasions, 7, 1, 69-76</w:t>
      </w:r>
    </w:p>
    <w:p w:rsidR="00162C74" w:rsidRPr="00FF1E17" w:rsidRDefault="0013076F" w:rsidP="009632C5">
      <w:pPr>
        <w:spacing w:after="120" w:line="220" w:lineRule="exact"/>
        <w:ind w:left="709" w:hanging="709"/>
        <w:jc w:val="both"/>
        <w:rPr>
          <w:rFonts w:ascii="Book Antiqua" w:eastAsia="MS Mincho" w:hAnsi="Book Antiqua" w:cs="MS Mincho"/>
          <w:sz w:val="20"/>
          <w:szCs w:val="20"/>
          <w:lang w:val="en-US"/>
        </w:rPr>
      </w:pPr>
      <w:proofErr w:type="spellStart"/>
      <w:r w:rsidRPr="00FF1E17">
        <w:rPr>
          <w:rFonts w:ascii="Book Antiqua" w:hAnsi="Book Antiqua"/>
          <w:sz w:val="20"/>
          <w:szCs w:val="20"/>
          <w:lang w:val="en-US"/>
        </w:rPr>
        <w:t>Tissier</w:t>
      </w:r>
      <w:proofErr w:type="spellEnd"/>
      <w:r w:rsidR="00BC43B7" w:rsidRPr="00FF1E17">
        <w:rPr>
          <w:rFonts w:ascii="Book Antiqua" w:hAnsi="Book Antiqua"/>
          <w:sz w:val="20"/>
          <w:szCs w:val="20"/>
          <w:lang w:val="en-US"/>
        </w:rPr>
        <w:t>, M. L.</w:t>
      </w:r>
      <w:r w:rsidRPr="00FF1E17">
        <w:rPr>
          <w:rFonts w:ascii="Book Antiqua" w:hAnsi="Book Antiqua"/>
          <w:sz w:val="20"/>
          <w:szCs w:val="20"/>
          <w:lang w:val="en-US"/>
        </w:rPr>
        <w:t xml:space="preserve"> et al</w:t>
      </w:r>
      <w:r w:rsidR="00BC43B7" w:rsidRPr="00FF1E17">
        <w:rPr>
          <w:rFonts w:ascii="Book Antiqua" w:hAnsi="Book Antiqua"/>
          <w:sz w:val="20"/>
          <w:szCs w:val="20"/>
          <w:lang w:val="en-US"/>
        </w:rPr>
        <w:t>.</w:t>
      </w:r>
      <w:r w:rsidRPr="00FF1E17">
        <w:rPr>
          <w:rFonts w:ascii="Book Antiqua" w:hAnsi="Book Antiqua"/>
          <w:sz w:val="20"/>
          <w:szCs w:val="20"/>
          <w:lang w:val="en-US"/>
        </w:rPr>
        <w:t xml:space="preserve"> 2016</w:t>
      </w:r>
      <w:r w:rsidR="00162C74" w:rsidRPr="00FF1E17">
        <w:rPr>
          <w:rFonts w:ascii="Book Antiqua" w:hAnsi="Book Antiqua"/>
          <w:sz w:val="20"/>
          <w:szCs w:val="20"/>
          <w:lang w:val="en-US"/>
        </w:rPr>
        <w:t xml:space="preserve"> </w:t>
      </w:r>
      <w:proofErr w:type="gramStart"/>
      <w:r w:rsidR="00162C74" w:rsidRPr="00FF1E17">
        <w:rPr>
          <w:rFonts w:ascii="Book Antiqua" w:hAnsi="Book Antiqua"/>
          <w:sz w:val="20"/>
          <w:szCs w:val="20"/>
          <w:lang w:val="en-US"/>
        </w:rPr>
        <w:t>How</w:t>
      </w:r>
      <w:proofErr w:type="gramEnd"/>
      <w:r w:rsidR="00162C74" w:rsidRPr="00FF1E17">
        <w:rPr>
          <w:rFonts w:ascii="Book Antiqua" w:hAnsi="Book Antiqua"/>
          <w:sz w:val="20"/>
          <w:szCs w:val="20"/>
          <w:lang w:val="en-US"/>
        </w:rPr>
        <w:t xml:space="preserve"> maize monocul</w:t>
      </w:r>
      <w:r w:rsidR="0067753D">
        <w:rPr>
          <w:rFonts w:ascii="Book Antiqua" w:hAnsi="Book Antiqua"/>
          <w:sz w:val="20"/>
          <w:szCs w:val="20"/>
          <w:lang w:val="en-US"/>
        </w:rPr>
        <w:softHyphen/>
      </w:r>
      <w:r w:rsidR="00162C74" w:rsidRPr="00FF1E17">
        <w:rPr>
          <w:rFonts w:ascii="Book Antiqua" w:hAnsi="Book Antiqua"/>
          <w:sz w:val="20"/>
          <w:szCs w:val="20"/>
          <w:lang w:val="en-US"/>
        </w:rPr>
        <w:t>ture and increasing winter rainfall have brought the hibernating Euro</w:t>
      </w:r>
      <w:r w:rsidR="0067753D">
        <w:rPr>
          <w:rFonts w:ascii="Book Antiqua" w:hAnsi="Book Antiqua"/>
          <w:sz w:val="20"/>
          <w:szCs w:val="20"/>
          <w:lang w:val="en-US"/>
        </w:rPr>
        <w:softHyphen/>
      </w:r>
      <w:r w:rsidR="00162C74" w:rsidRPr="00FF1E17">
        <w:rPr>
          <w:rFonts w:ascii="Book Antiqua" w:hAnsi="Book Antiqua"/>
          <w:sz w:val="20"/>
          <w:szCs w:val="20"/>
          <w:lang w:val="en-US"/>
        </w:rPr>
        <w:t>pean hamster to the verge of extinc</w:t>
      </w:r>
      <w:r w:rsidR="0067753D">
        <w:rPr>
          <w:rFonts w:ascii="Book Antiqua" w:hAnsi="Book Antiqua"/>
          <w:sz w:val="20"/>
          <w:szCs w:val="20"/>
          <w:lang w:val="en-US"/>
        </w:rPr>
        <w:softHyphen/>
      </w:r>
      <w:r w:rsidR="00162C74" w:rsidRPr="00FF1E17">
        <w:rPr>
          <w:rFonts w:ascii="Book Antiqua" w:hAnsi="Book Antiqua"/>
          <w:sz w:val="20"/>
          <w:szCs w:val="20"/>
          <w:lang w:val="en-US"/>
        </w:rPr>
        <w:t>tion</w:t>
      </w:r>
      <w:r w:rsidR="00BC43B7" w:rsidRPr="00FF1E17">
        <w:rPr>
          <w:rFonts w:ascii="Book Antiqua" w:hAnsi="Book Antiqua"/>
          <w:sz w:val="20"/>
          <w:szCs w:val="20"/>
          <w:lang w:val="en-US"/>
        </w:rPr>
        <w:t>.</w:t>
      </w:r>
      <w:r w:rsidR="00162C74" w:rsidRPr="00FF1E17">
        <w:rPr>
          <w:rFonts w:ascii="Book Antiqua" w:hAnsi="Book Antiqua"/>
          <w:sz w:val="20"/>
          <w:szCs w:val="20"/>
          <w:lang w:val="en-US"/>
        </w:rPr>
        <w:t xml:space="preserve"> Nature Publishing Group, 6, </w:t>
      </w:r>
      <w:proofErr w:type="gramStart"/>
      <w:r w:rsidR="00162C74" w:rsidRPr="00FF1E17">
        <w:rPr>
          <w:rFonts w:ascii="Book Antiqua" w:hAnsi="Book Antiqua"/>
          <w:sz w:val="20"/>
          <w:szCs w:val="20"/>
          <w:lang w:val="en-US"/>
        </w:rPr>
        <w:t>25531 10.1038/srep25531</w:t>
      </w:r>
      <w:r w:rsidR="00162C74" w:rsidRPr="00FF1E17">
        <w:rPr>
          <w:rFonts w:ascii="Book Antiqua" w:eastAsia="MS Mincho" w:hAnsi="Book Antiqua" w:cs="MS Mincho"/>
          <w:sz w:val="20"/>
          <w:szCs w:val="20"/>
          <w:lang w:val="en-US"/>
        </w:rPr>
        <w:t>〉</w:t>
      </w:r>
      <w:hyperlink r:id="rId17" w:history="1">
        <w:r w:rsidR="00162C74" w:rsidRPr="00FF1E17">
          <w:rPr>
            <w:rStyle w:val="Hyperlink"/>
            <w:rFonts w:ascii="Book Antiqua" w:eastAsia="MS Mincho" w:hAnsi="Book Antiqua" w:cs="MS Mincho"/>
            <w:color w:val="auto"/>
            <w:sz w:val="20"/>
            <w:szCs w:val="20"/>
            <w:lang w:val="en-US"/>
          </w:rPr>
          <w:t>https://hal.archives-ouvertes.fr/hal-01356334</w:t>
        </w:r>
        <w:proofErr w:type="gramEnd"/>
      </w:hyperlink>
    </w:p>
    <w:p w:rsidR="0013076F" w:rsidRPr="00FF1E17" w:rsidRDefault="00FF1E17" w:rsidP="009632C5">
      <w:pPr>
        <w:spacing w:after="120" w:line="220" w:lineRule="exact"/>
        <w:ind w:left="709" w:hanging="709"/>
        <w:jc w:val="both"/>
        <w:rPr>
          <w:rFonts w:ascii="Book Antiqua" w:eastAsia="MS Mincho" w:hAnsi="Book Antiqua" w:cs="MS Mincho"/>
          <w:sz w:val="20"/>
          <w:szCs w:val="20"/>
          <w:lang w:val="en-US"/>
        </w:rPr>
      </w:pPr>
      <w:proofErr w:type="spellStart"/>
      <w:r w:rsidRPr="00FF1E17">
        <w:rPr>
          <w:rFonts w:ascii="Book Antiqua" w:hAnsi="Book Antiqua"/>
          <w:sz w:val="20"/>
          <w:szCs w:val="20"/>
          <w:lang w:val="en-US"/>
        </w:rPr>
        <w:t>Tissier</w:t>
      </w:r>
      <w:proofErr w:type="spellEnd"/>
      <w:r w:rsidRPr="00FF1E17">
        <w:rPr>
          <w:rFonts w:ascii="Book Antiqua" w:hAnsi="Book Antiqua"/>
          <w:sz w:val="20"/>
          <w:szCs w:val="20"/>
          <w:lang w:val="en-US"/>
        </w:rPr>
        <w:t xml:space="preserve">, M. L. et al. </w:t>
      </w:r>
      <w:r>
        <w:rPr>
          <w:rFonts w:ascii="Book Antiqua" w:hAnsi="Book Antiqua"/>
          <w:sz w:val="20"/>
          <w:szCs w:val="20"/>
          <w:lang w:val="en-US"/>
        </w:rPr>
        <w:t>2018</w:t>
      </w:r>
      <w:r w:rsidR="00162C74" w:rsidRPr="00FF1E17">
        <w:rPr>
          <w:rFonts w:ascii="Book Antiqua" w:hAnsi="Book Antiqua"/>
          <w:sz w:val="20"/>
          <w:szCs w:val="20"/>
          <w:lang w:val="en-US"/>
        </w:rPr>
        <w:t xml:space="preserve"> </w:t>
      </w:r>
      <w:proofErr w:type="spellStart"/>
      <w:r w:rsidR="00162C74" w:rsidRPr="00FF1E17">
        <w:rPr>
          <w:rFonts w:ascii="Book Antiqua" w:eastAsia="MS Mincho" w:hAnsi="Book Antiqua" w:cs="MS Mincho"/>
          <w:sz w:val="20"/>
          <w:szCs w:val="20"/>
          <w:lang w:val="en-US"/>
        </w:rPr>
        <w:t>Monocultural</w:t>
      </w:r>
      <w:proofErr w:type="spellEnd"/>
      <w:r w:rsidR="00162C74" w:rsidRPr="00FF1E17">
        <w:rPr>
          <w:rFonts w:ascii="Book Antiqua" w:eastAsia="MS Mincho" w:hAnsi="Book Antiqua" w:cs="MS Mincho"/>
          <w:sz w:val="20"/>
          <w:szCs w:val="20"/>
          <w:lang w:val="en-US"/>
        </w:rPr>
        <w:t xml:space="preserve"> sowing in </w:t>
      </w:r>
      <w:proofErr w:type="spellStart"/>
      <w:r w:rsidR="00162C74" w:rsidRPr="00FF1E17">
        <w:rPr>
          <w:rFonts w:ascii="Book Antiqua" w:eastAsia="MS Mincho" w:hAnsi="Book Antiqua" w:cs="MS Mincho"/>
          <w:sz w:val="20"/>
          <w:szCs w:val="20"/>
          <w:lang w:val="en-US"/>
        </w:rPr>
        <w:t>mesocosms</w:t>
      </w:r>
      <w:proofErr w:type="spellEnd"/>
      <w:r w:rsidR="00162C74" w:rsidRPr="00FF1E17">
        <w:rPr>
          <w:rFonts w:ascii="Book Antiqua" w:eastAsia="MS Mincho" w:hAnsi="Book Antiqua" w:cs="MS Mincho"/>
          <w:sz w:val="20"/>
          <w:szCs w:val="20"/>
          <w:lang w:val="en-US"/>
        </w:rPr>
        <w:t xml:space="preserve"> decreases the species richness of weeds and inverte</w:t>
      </w:r>
      <w:r w:rsidR="007C7D10">
        <w:rPr>
          <w:rFonts w:ascii="Book Antiqua" w:eastAsia="MS Mincho" w:hAnsi="Book Antiqua" w:cs="MS Mincho"/>
          <w:sz w:val="20"/>
          <w:szCs w:val="20"/>
          <w:lang w:val="en-US"/>
        </w:rPr>
        <w:softHyphen/>
      </w:r>
      <w:r w:rsidR="00162C74" w:rsidRPr="00FF1E17">
        <w:rPr>
          <w:rFonts w:ascii="Book Antiqua" w:eastAsia="MS Mincho" w:hAnsi="Book Antiqua" w:cs="MS Mincho"/>
          <w:sz w:val="20"/>
          <w:szCs w:val="20"/>
          <w:lang w:val="en-US"/>
        </w:rPr>
        <w:t>brates and critically reduces the fitness of the endan</w:t>
      </w:r>
      <w:r w:rsidR="007C7D10">
        <w:rPr>
          <w:rFonts w:ascii="Book Antiqua" w:eastAsia="MS Mincho" w:hAnsi="Book Antiqua" w:cs="MS Mincho"/>
          <w:sz w:val="20"/>
          <w:szCs w:val="20"/>
          <w:lang w:val="en-US"/>
        </w:rPr>
        <w:softHyphen/>
      </w:r>
      <w:r w:rsidR="00162C74" w:rsidRPr="00FF1E17">
        <w:rPr>
          <w:rFonts w:ascii="Book Antiqua" w:eastAsia="MS Mincho" w:hAnsi="Book Antiqua" w:cs="MS Mincho"/>
          <w:sz w:val="20"/>
          <w:szCs w:val="20"/>
          <w:lang w:val="en-US"/>
        </w:rPr>
        <w:t xml:space="preserve">gered European hamster.  </w:t>
      </w:r>
      <w:proofErr w:type="spellStart"/>
      <w:r w:rsidR="00162C74" w:rsidRPr="00FF1E17">
        <w:rPr>
          <w:rFonts w:ascii="Book Antiqua" w:eastAsia="MS Mincho" w:hAnsi="Book Antiqua" w:cs="MS Mincho"/>
          <w:sz w:val="20"/>
          <w:szCs w:val="20"/>
          <w:lang w:val="en-US"/>
        </w:rPr>
        <w:t>Oecologia</w:t>
      </w:r>
      <w:proofErr w:type="spellEnd"/>
      <w:r w:rsidR="00162C74" w:rsidRPr="00FF1E17">
        <w:rPr>
          <w:rFonts w:ascii="Book Antiqua" w:eastAsia="MS Mincho" w:hAnsi="Book Antiqua" w:cs="MS Mincho"/>
          <w:sz w:val="20"/>
          <w:szCs w:val="20"/>
          <w:lang w:val="en-US"/>
        </w:rPr>
        <w:t xml:space="preserve"> 186</w:t>
      </w:r>
      <w:r w:rsidRPr="00FF1E17">
        <w:rPr>
          <w:rFonts w:ascii="Book Antiqua" w:eastAsia="MS Mincho" w:hAnsi="Book Antiqua" w:cs="MS Mincho"/>
          <w:sz w:val="20"/>
          <w:szCs w:val="20"/>
          <w:lang w:val="en-US"/>
        </w:rPr>
        <w:t>,</w:t>
      </w:r>
      <w:r w:rsidR="00162C74" w:rsidRPr="00FF1E17">
        <w:rPr>
          <w:rFonts w:ascii="Book Antiqua" w:eastAsia="MS Mincho" w:hAnsi="Book Antiqua" w:cs="MS Mincho"/>
          <w:sz w:val="20"/>
          <w:szCs w:val="20"/>
          <w:lang w:val="en-US"/>
        </w:rPr>
        <w:t xml:space="preserve"> 2</w:t>
      </w:r>
      <w:r w:rsidRPr="00FF1E17">
        <w:rPr>
          <w:rFonts w:ascii="Book Antiqua" w:eastAsia="MS Mincho" w:hAnsi="Book Antiqua" w:cs="MS Mincho"/>
          <w:sz w:val="20"/>
          <w:szCs w:val="20"/>
          <w:lang w:val="en-US"/>
        </w:rPr>
        <w:t>,</w:t>
      </w:r>
      <w:r w:rsidR="00162C74" w:rsidRPr="00FF1E17">
        <w:rPr>
          <w:rFonts w:ascii="Book Antiqua" w:eastAsia="MS Mincho" w:hAnsi="Book Antiqua" w:cs="MS Mincho"/>
          <w:sz w:val="20"/>
          <w:szCs w:val="20"/>
          <w:lang w:val="en-US"/>
        </w:rPr>
        <w:t xml:space="preserve"> 589-599</w:t>
      </w:r>
    </w:p>
    <w:p w:rsidR="00FF1E17" w:rsidRPr="00C57A6C" w:rsidRDefault="00162C74" w:rsidP="009632C5">
      <w:pPr>
        <w:pStyle w:val="Textkrper"/>
        <w:spacing w:after="120" w:line="220" w:lineRule="exact"/>
        <w:ind w:left="709" w:hanging="709"/>
        <w:jc w:val="both"/>
        <w:rPr>
          <w:rFonts w:ascii="Book Antiqua" w:hAnsi="Book Antiqua"/>
          <w:color w:val="auto"/>
          <w:sz w:val="20"/>
          <w:szCs w:val="20"/>
          <w:lang w:val="en-US"/>
        </w:rPr>
      </w:pPr>
      <w:proofErr w:type="spellStart"/>
      <w:proofErr w:type="gramStart"/>
      <w:r w:rsidRPr="00C57A6C">
        <w:rPr>
          <w:rFonts w:ascii="Book Antiqua" w:hAnsi="Book Antiqua"/>
          <w:color w:val="auto"/>
          <w:sz w:val="20"/>
          <w:szCs w:val="20"/>
          <w:lang w:val="en-US"/>
        </w:rPr>
        <w:t>Ulbrich</w:t>
      </w:r>
      <w:proofErr w:type="spellEnd"/>
      <w:r w:rsidRPr="00C57A6C">
        <w:rPr>
          <w:rFonts w:ascii="Book Antiqua" w:hAnsi="Book Antiqua"/>
          <w:color w:val="auto"/>
          <w:sz w:val="20"/>
          <w:szCs w:val="20"/>
          <w:lang w:val="en-US"/>
        </w:rPr>
        <w:t>, K</w:t>
      </w:r>
      <w:r w:rsidR="00C611F9">
        <w:rPr>
          <w:rFonts w:ascii="Book Antiqua" w:hAnsi="Book Antiqua"/>
          <w:color w:val="auto"/>
          <w:sz w:val="20"/>
          <w:szCs w:val="20"/>
          <w:lang w:val="en-US"/>
        </w:rPr>
        <w:t>.,</w:t>
      </w:r>
      <w:r w:rsidRPr="00C57A6C">
        <w:rPr>
          <w:rFonts w:ascii="Book Antiqua" w:hAnsi="Book Antiqua"/>
          <w:color w:val="auto"/>
          <w:sz w:val="20"/>
          <w:szCs w:val="20"/>
          <w:lang w:val="en-US"/>
        </w:rPr>
        <w:t xml:space="preserve"> </w:t>
      </w:r>
      <w:proofErr w:type="spellStart"/>
      <w:r w:rsidRPr="00C57A6C">
        <w:rPr>
          <w:rFonts w:ascii="Book Antiqua" w:hAnsi="Book Antiqua"/>
          <w:color w:val="auto"/>
          <w:sz w:val="20"/>
          <w:szCs w:val="20"/>
          <w:lang w:val="en-US"/>
        </w:rPr>
        <w:t>Kayser</w:t>
      </w:r>
      <w:proofErr w:type="spellEnd"/>
      <w:r w:rsidRPr="00C57A6C">
        <w:rPr>
          <w:rFonts w:ascii="Book Antiqua" w:hAnsi="Book Antiqua"/>
          <w:color w:val="auto"/>
          <w:sz w:val="20"/>
          <w:szCs w:val="20"/>
          <w:lang w:val="en-US"/>
        </w:rPr>
        <w:t>, A</w:t>
      </w:r>
      <w:r w:rsidR="00C611F9">
        <w:rPr>
          <w:rFonts w:ascii="Book Antiqua" w:hAnsi="Book Antiqua"/>
          <w:color w:val="auto"/>
          <w:sz w:val="20"/>
          <w:szCs w:val="20"/>
          <w:lang w:val="en-US"/>
        </w:rPr>
        <w:t>.</w:t>
      </w:r>
      <w:r w:rsidRPr="00C57A6C">
        <w:rPr>
          <w:rFonts w:ascii="Book Antiqua" w:hAnsi="Book Antiqua"/>
          <w:color w:val="auto"/>
          <w:sz w:val="20"/>
          <w:szCs w:val="20"/>
          <w:lang w:val="en-US"/>
        </w:rPr>
        <w:t xml:space="preserve"> 2004 A risk analysis for the common hamster (</w:t>
      </w:r>
      <w:proofErr w:type="spellStart"/>
      <w:r w:rsidRPr="00C611F9">
        <w:rPr>
          <w:rFonts w:ascii="Book Antiqua" w:hAnsi="Book Antiqua"/>
          <w:i/>
          <w:color w:val="auto"/>
          <w:sz w:val="20"/>
          <w:szCs w:val="20"/>
          <w:lang w:val="en-US"/>
        </w:rPr>
        <w:t>Cricetus</w:t>
      </w:r>
      <w:proofErr w:type="spellEnd"/>
      <w:r w:rsidRPr="00C611F9">
        <w:rPr>
          <w:rFonts w:ascii="Book Antiqua" w:hAnsi="Book Antiqua"/>
          <w:i/>
          <w:color w:val="auto"/>
          <w:sz w:val="20"/>
          <w:szCs w:val="20"/>
          <w:lang w:val="en-US"/>
        </w:rPr>
        <w:t xml:space="preserve"> </w:t>
      </w:r>
      <w:proofErr w:type="spellStart"/>
      <w:r w:rsidRPr="00C611F9">
        <w:rPr>
          <w:rFonts w:ascii="Book Antiqua" w:hAnsi="Book Antiqua"/>
          <w:i/>
          <w:color w:val="auto"/>
          <w:sz w:val="20"/>
          <w:szCs w:val="20"/>
          <w:lang w:val="en-US"/>
        </w:rPr>
        <w:t>cricetus</w:t>
      </w:r>
      <w:proofErr w:type="spellEnd"/>
      <w:r w:rsidRPr="00C57A6C">
        <w:rPr>
          <w:rFonts w:ascii="Book Antiqua" w:hAnsi="Book Antiqua"/>
          <w:color w:val="auto"/>
          <w:sz w:val="20"/>
          <w:szCs w:val="20"/>
          <w:lang w:val="en-US"/>
        </w:rPr>
        <w:t xml:space="preserve">) </w:t>
      </w:r>
      <w:r w:rsidR="00C611F9" w:rsidRPr="00C57A6C">
        <w:rPr>
          <w:rFonts w:ascii="Book Antiqua" w:hAnsi="Book Antiqua"/>
          <w:color w:val="auto"/>
          <w:sz w:val="20"/>
          <w:szCs w:val="20"/>
          <w:lang w:val="en-US"/>
        </w:rPr>
        <w:t>Biol</w:t>
      </w:r>
      <w:r w:rsidR="00C611F9">
        <w:rPr>
          <w:rFonts w:ascii="Book Antiqua" w:hAnsi="Book Antiqua"/>
          <w:color w:val="auto"/>
          <w:sz w:val="20"/>
          <w:szCs w:val="20"/>
          <w:lang w:val="en-US"/>
        </w:rPr>
        <w:t>.</w:t>
      </w:r>
      <w:r w:rsidR="00C611F9" w:rsidRPr="00C57A6C">
        <w:rPr>
          <w:rFonts w:ascii="Book Antiqua" w:hAnsi="Book Antiqua"/>
          <w:color w:val="auto"/>
          <w:sz w:val="20"/>
          <w:szCs w:val="20"/>
          <w:lang w:val="en-US"/>
        </w:rPr>
        <w:t xml:space="preserve"> </w:t>
      </w:r>
      <w:proofErr w:type="spellStart"/>
      <w:r w:rsidR="00C611F9" w:rsidRPr="00C57A6C">
        <w:rPr>
          <w:rFonts w:ascii="Book Antiqua" w:hAnsi="Book Antiqua"/>
          <w:color w:val="auto"/>
          <w:sz w:val="20"/>
          <w:szCs w:val="20"/>
          <w:lang w:val="en-US"/>
        </w:rPr>
        <w:t>Conserv</w:t>
      </w:r>
      <w:proofErr w:type="spellEnd"/>
      <w:r w:rsidR="00C611F9">
        <w:rPr>
          <w:rFonts w:ascii="Book Antiqua" w:hAnsi="Book Antiqua"/>
          <w:color w:val="auto"/>
          <w:sz w:val="20"/>
          <w:szCs w:val="20"/>
          <w:lang w:val="en-US"/>
        </w:rPr>
        <w:t>.</w:t>
      </w:r>
      <w:proofErr w:type="gramEnd"/>
      <w:r w:rsidR="00FF1E17" w:rsidRPr="00C57A6C">
        <w:rPr>
          <w:rFonts w:ascii="Book Antiqua" w:hAnsi="Book Antiqua"/>
          <w:color w:val="auto"/>
          <w:sz w:val="20"/>
          <w:szCs w:val="20"/>
          <w:lang w:val="en-US"/>
        </w:rPr>
        <w:t xml:space="preserve"> 117</w:t>
      </w:r>
      <w:r w:rsidR="00C611F9">
        <w:rPr>
          <w:rFonts w:ascii="Book Antiqua" w:hAnsi="Book Antiqua"/>
          <w:color w:val="auto"/>
          <w:sz w:val="20"/>
          <w:szCs w:val="20"/>
          <w:lang w:val="en-US"/>
        </w:rPr>
        <w:t>,</w:t>
      </w:r>
      <w:r w:rsidR="00FF1E17" w:rsidRPr="00C57A6C">
        <w:rPr>
          <w:rFonts w:ascii="Book Antiqua" w:hAnsi="Book Antiqua"/>
          <w:color w:val="auto"/>
          <w:sz w:val="20"/>
          <w:szCs w:val="20"/>
          <w:lang w:val="en-US"/>
        </w:rPr>
        <w:t xml:space="preserve"> 3</w:t>
      </w:r>
      <w:r w:rsidR="00C611F9">
        <w:rPr>
          <w:rFonts w:ascii="Book Antiqua" w:hAnsi="Book Antiqua"/>
          <w:color w:val="auto"/>
          <w:sz w:val="20"/>
          <w:szCs w:val="20"/>
          <w:lang w:val="en-US"/>
        </w:rPr>
        <w:t>,</w:t>
      </w:r>
      <w:r w:rsidR="00FF1E17" w:rsidRPr="00C57A6C">
        <w:rPr>
          <w:rFonts w:ascii="Book Antiqua" w:hAnsi="Book Antiqua"/>
          <w:color w:val="auto"/>
          <w:sz w:val="20"/>
          <w:szCs w:val="20"/>
          <w:lang w:val="en-US"/>
        </w:rPr>
        <w:t xml:space="preserve"> 263-270  </w:t>
      </w:r>
    </w:p>
    <w:p w:rsidR="00C611F9" w:rsidRPr="0043224A" w:rsidRDefault="00C611F9" w:rsidP="009632C5">
      <w:pPr>
        <w:pStyle w:val="Textkrper"/>
        <w:spacing w:after="120" w:line="220" w:lineRule="exact"/>
        <w:ind w:left="709" w:hanging="709"/>
        <w:jc w:val="both"/>
        <w:rPr>
          <w:rFonts w:ascii="Book Antiqua" w:hAnsi="Book Antiqua"/>
          <w:color w:val="auto"/>
          <w:sz w:val="20"/>
          <w:szCs w:val="20"/>
        </w:rPr>
      </w:pPr>
      <w:proofErr w:type="spellStart"/>
      <w:proofErr w:type="gramStart"/>
      <w:r w:rsidRPr="00C611F9">
        <w:rPr>
          <w:rFonts w:ascii="Book Antiqua" w:hAnsi="Book Antiqua"/>
          <w:color w:val="auto"/>
          <w:sz w:val="20"/>
          <w:szCs w:val="20"/>
          <w:lang w:val="en-US"/>
        </w:rPr>
        <w:t>Wassmer</w:t>
      </w:r>
      <w:proofErr w:type="spellEnd"/>
      <w:r w:rsidRPr="00C611F9">
        <w:rPr>
          <w:rFonts w:ascii="Book Antiqua" w:hAnsi="Book Antiqua"/>
          <w:color w:val="auto"/>
          <w:sz w:val="20"/>
          <w:szCs w:val="20"/>
          <w:lang w:val="en-US"/>
        </w:rPr>
        <w:t>, T</w:t>
      </w:r>
      <w:r>
        <w:rPr>
          <w:rFonts w:ascii="Book Antiqua" w:hAnsi="Book Antiqua"/>
          <w:color w:val="auto"/>
          <w:sz w:val="20"/>
          <w:szCs w:val="20"/>
          <w:lang w:val="en-US"/>
        </w:rPr>
        <w:t>.</w:t>
      </w:r>
      <w:r w:rsidRPr="00C611F9">
        <w:rPr>
          <w:rFonts w:ascii="Book Antiqua" w:hAnsi="Book Antiqua"/>
          <w:color w:val="auto"/>
          <w:sz w:val="20"/>
          <w:szCs w:val="20"/>
          <w:lang w:val="en-US"/>
        </w:rPr>
        <w:t xml:space="preserve"> 2004 Body temperature and above-ground pat</w:t>
      </w:r>
      <w:r w:rsidR="007C7D10">
        <w:rPr>
          <w:rFonts w:ascii="Book Antiqua" w:hAnsi="Book Antiqua"/>
          <w:color w:val="auto"/>
          <w:sz w:val="20"/>
          <w:szCs w:val="20"/>
          <w:lang w:val="en-US"/>
        </w:rPr>
        <w:softHyphen/>
      </w:r>
      <w:r w:rsidRPr="00C611F9">
        <w:rPr>
          <w:rFonts w:ascii="Book Antiqua" w:hAnsi="Book Antiqua"/>
          <w:color w:val="auto"/>
          <w:sz w:val="20"/>
          <w:szCs w:val="20"/>
          <w:lang w:val="en-US"/>
        </w:rPr>
        <w:t>terns during hiber</w:t>
      </w:r>
      <w:r w:rsidR="0067753D">
        <w:rPr>
          <w:rFonts w:ascii="Book Antiqua" w:hAnsi="Book Antiqua"/>
          <w:color w:val="auto"/>
          <w:sz w:val="20"/>
          <w:szCs w:val="20"/>
          <w:lang w:val="en-US"/>
        </w:rPr>
        <w:softHyphen/>
      </w:r>
      <w:r w:rsidRPr="00C611F9">
        <w:rPr>
          <w:rFonts w:ascii="Book Antiqua" w:hAnsi="Book Antiqua"/>
          <w:color w:val="auto"/>
          <w:sz w:val="20"/>
          <w:szCs w:val="20"/>
          <w:lang w:val="en-US"/>
        </w:rPr>
        <w:t>nation in European hamsters (</w:t>
      </w:r>
      <w:proofErr w:type="spellStart"/>
      <w:r w:rsidRPr="00C611F9">
        <w:rPr>
          <w:rFonts w:ascii="Book Antiqua" w:hAnsi="Book Antiqua"/>
          <w:i/>
          <w:color w:val="auto"/>
          <w:sz w:val="20"/>
          <w:szCs w:val="20"/>
          <w:lang w:val="en-US"/>
        </w:rPr>
        <w:t>Crice</w:t>
      </w:r>
      <w:r w:rsidR="007C7D10">
        <w:rPr>
          <w:rFonts w:ascii="Book Antiqua" w:hAnsi="Book Antiqua"/>
          <w:i/>
          <w:color w:val="auto"/>
          <w:sz w:val="20"/>
          <w:szCs w:val="20"/>
          <w:lang w:val="en-US"/>
        </w:rPr>
        <w:softHyphen/>
      </w:r>
      <w:r w:rsidRPr="00C611F9">
        <w:rPr>
          <w:rFonts w:ascii="Book Antiqua" w:hAnsi="Book Antiqua"/>
          <w:i/>
          <w:color w:val="auto"/>
          <w:sz w:val="20"/>
          <w:szCs w:val="20"/>
          <w:lang w:val="en-US"/>
        </w:rPr>
        <w:t>tus</w:t>
      </w:r>
      <w:proofErr w:type="spellEnd"/>
      <w:r w:rsidRPr="00C611F9">
        <w:rPr>
          <w:rFonts w:ascii="Book Antiqua" w:hAnsi="Book Antiqua"/>
          <w:i/>
          <w:color w:val="auto"/>
          <w:sz w:val="20"/>
          <w:szCs w:val="20"/>
          <w:lang w:val="en-US"/>
        </w:rPr>
        <w:t xml:space="preserve"> </w:t>
      </w:r>
      <w:proofErr w:type="spellStart"/>
      <w:r w:rsidRPr="00C611F9">
        <w:rPr>
          <w:rFonts w:ascii="Book Antiqua" w:hAnsi="Book Antiqua"/>
          <w:i/>
          <w:color w:val="auto"/>
          <w:sz w:val="20"/>
          <w:szCs w:val="20"/>
          <w:lang w:val="en-US"/>
        </w:rPr>
        <w:t>cricetus</w:t>
      </w:r>
      <w:proofErr w:type="spellEnd"/>
      <w:r w:rsidRPr="00C611F9">
        <w:rPr>
          <w:rFonts w:ascii="Book Antiqua" w:hAnsi="Book Antiqua"/>
          <w:color w:val="auto"/>
          <w:sz w:val="20"/>
          <w:szCs w:val="20"/>
          <w:lang w:val="en-US"/>
        </w:rPr>
        <w:t xml:space="preserve"> L.)</w:t>
      </w:r>
      <w:proofErr w:type="gramEnd"/>
      <w:r w:rsidRPr="00C611F9">
        <w:rPr>
          <w:rFonts w:ascii="Book Antiqua" w:hAnsi="Book Antiqua"/>
          <w:color w:val="auto"/>
          <w:sz w:val="20"/>
          <w:szCs w:val="20"/>
          <w:lang w:val="en-US"/>
        </w:rPr>
        <w:t xml:space="preserve">  </w:t>
      </w:r>
      <w:r w:rsidRPr="0043224A">
        <w:rPr>
          <w:rFonts w:ascii="Book Antiqua" w:hAnsi="Book Antiqua"/>
          <w:color w:val="auto"/>
          <w:sz w:val="20"/>
          <w:szCs w:val="20"/>
        </w:rPr>
        <w:t>J. Zool., 262, 3, 281-288</w:t>
      </w:r>
    </w:p>
    <w:p w:rsidR="00C72008" w:rsidRPr="002164DC" w:rsidRDefault="00C72008" w:rsidP="009632C5">
      <w:pPr>
        <w:pStyle w:val="Textkrper"/>
        <w:spacing w:after="120" w:line="220" w:lineRule="exact"/>
        <w:ind w:left="709" w:hanging="709"/>
        <w:jc w:val="both"/>
        <w:rPr>
          <w:rFonts w:ascii="Book Antiqua" w:hAnsi="Book Antiqua"/>
          <w:color w:val="auto"/>
          <w:sz w:val="20"/>
          <w:szCs w:val="20"/>
          <w:lang w:val="en-US"/>
        </w:rPr>
      </w:pPr>
      <w:r w:rsidRPr="006405C1">
        <w:rPr>
          <w:rFonts w:ascii="Book Antiqua" w:hAnsi="Book Antiqua"/>
          <w:color w:val="auto"/>
          <w:sz w:val="20"/>
          <w:szCs w:val="20"/>
        </w:rPr>
        <w:t>Wendt</w:t>
      </w:r>
      <w:r w:rsidR="006405C1" w:rsidRPr="006405C1">
        <w:rPr>
          <w:rFonts w:ascii="Book Antiqua" w:hAnsi="Book Antiqua"/>
          <w:color w:val="auto"/>
          <w:sz w:val="20"/>
          <w:szCs w:val="20"/>
        </w:rPr>
        <w:t>, W.</w:t>
      </w:r>
      <w:r w:rsidRPr="006405C1">
        <w:rPr>
          <w:rFonts w:ascii="Book Antiqua" w:hAnsi="Book Antiqua"/>
          <w:color w:val="auto"/>
          <w:sz w:val="20"/>
          <w:szCs w:val="20"/>
        </w:rPr>
        <w:t xml:space="preserve"> 1989</w:t>
      </w:r>
      <w:r w:rsidR="00162C74" w:rsidRPr="006405C1">
        <w:rPr>
          <w:rFonts w:ascii="Book Antiqua" w:hAnsi="Book Antiqua"/>
          <w:color w:val="auto"/>
          <w:sz w:val="20"/>
          <w:szCs w:val="20"/>
        </w:rPr>
        <w:t xml:space="preserve"> Zum Aktivitätsverhalten des Feldhamsters, </w:t>
      </w:r>
      <w:proofErr w:type="spellStart"/>
      <w:r w:rsidR="00162C74" w:rsidRPr="006405C1">
        <w:rPr>
          <w:rFonts w:ascii="Book Antiqua" w:hAnsi="Book Antiqua"/>
          <w:i/>
          <w:color w:val="auto"/>
          <w:sz w:val="20"/>
          <w:szCs w:val="20"/>
        </w:rPr>
        <w:t>Cricetus</w:t>
      </w:r>
      <w:proofErr w:type="spellEnd"/>
      <w:r w:rsidR="00162C74" w:rsidRPr="006405C1">
        <w:rPr>
          <w:rFonts w:ascii="Book Antiqua" w:hAnsi="Book Antiqua"/>
          <w:i/>
          <w:color w:val="auto"/>
          <w:sz w:val="20"/>
          <w:szCs w:val="20"/>
        </w:rPr>
        <w:t xml:space="preserve"> </w:t>
      </w:r>
      <w:proofErr w:type="spellStart"/>
      <w:r w:rsidR="00162C74" w:rsidRPr="006405C1">
        <w:rPr>
          <w:rFonts w:ascii="Book Antiqua" w:hAnsi="Book Antiqua"/>
          <w:i/>
          <w:color w:val="auto"/>
          <w:sz w:val="20"/>
          <w:szCs w:val="20"/>
        </w:rPr>
        <w:t>cricetus</w:t>
      </w:r>
      <w:proofErr w:type="spellEnd"/>
      <w:r w:rsidR="00162C74" w:rsidRPr="006405C1">
        <w:rPr>
          <w:rFonts w:ascii="Book Antiqua" w:hAnsi="Book Antiqua"/>
          <w:color w:val="auto"/>
          <w:sz w:val="20"/>
          <w:szCs w:val="20"/>
        </w:rPr>
        <w:t xml:space="preserve"> L. im Freigehege. </w:t>
      </w:r>
      <w:proofErr w:type="spellStart"/>
      <w:proofErr w:type="gramStart"/>
      <w:r w:rsidR="00162C74" w:rsidRPr="002164DC">
        <w:rPr>
          <w:rFonts w:ascii="Book Antiqua" w:hAnsi="Book Antiqua"/>
          <w:color w:val="auto"/>
          <w:sz w:val="20"/>
          <w:szCs w:val="20"/>
          <w:lang w:val="en-US"/>
        </w:rPr>
        <w:t>Säugetierkundl</w:t>
      </w:r>
      <w:proofErr w:type="spellEnd"/>
      <w:r w:rsidR="006405C1" w:rsidRPr="002164DC">
        <w:rPr>
          <w:rFonts w:ascii="Book Antiqua" w:hAnsi="Book Antiqua"/>
          <w:color w:val="auto"/>
          <w:sz w:val="20"/>
          <w:szCs w:val="20"/>
          <w:lang w:val="en-US"/>
        </w:rPr>
        <w:t>.</w:t>
      </w:r>
      <w:proofErr w:type="gramEnd"/>
      <w:r w:rsidR="00162C74" w:rsidRPr="002164DC">
        <w:rPr>
          <w:rFonts w:ascii="Book Antiqua" w:hAnsi="Book Antiqua"/>
          <w:color w:val="auto"/>
          <w:sz w:val="20"/>
          <w:szCs w:val="20"/>
          <w:lang w:val="en-US"/>
        </w:rPr>
        <w:t xml:space="preserve"> Inform</w:t>
      </w:r>
      <w:r w:rsidR="006405C1" w:rsidRPr="002164DC">
        <w:rPr>
          <w:rFonts w:ascii="Book Antiqua" w:hAnsi="Book Antiqua"/>
          <w:color w:val="auto"/>
          <w:sz w:val="20"/>
          <w:szCs w:val="20"/>
          <w:lang w:val="en-US"/>
        </w:rPr>
        <w:t>.</w:t>
      </w:r>
      <w:r w:rsidR="00162C74" w:rsidRPr="002164DC">
        <w:rPr>
          <w:rFonts w:ascii="Book Antiqua" w:hAnsi="Book Antiqua"/>
          <w:color w:val="auto"/>
          <w:sz w:val="20"/>
          <w:szCs w:val="20"/>
          <w:lang w:val="en-US"/>
        </w:rPr>
        <w:t xml:space="preserve"> 3, 13, 3-12</w:t>
      </w:r>
    </w:p>
    <w:p w:rsidR="00162C74" w:rsidRPr="006405C1" w:rsidRDefault="00162C74" w:rsidP="009632C5">
      <w:pPr>
        <w:pStyle w:val="Textkrper"/>
        <w:spacing w:after="120" w:line="220" w:lineRule="exact"/>
        <w:ind w:left="709" w:hanging="709"/>
        <w:jc w:val="both"/>
        <w:rPr>
          <w:rFonts w:ascii="Book Antiqua" w:hAnsi="Book Antiqua"/>
          <w:color w:val="auto"/>
          <w:sz w:val="20"/>
          <w:szCs w:val="20"/>
        </w:rPr>
      </w:pPr>
      <w:proofErr w:type="spellStart"/>
      <w:r w:rsidRPr="00D64CF3">
        <w:rPr>
          <w:rFonts w:ascii="Book Antiqua" w:hAnsi="Book Antiqua"/>
          <w:color w:val="auto"/>
          <w:sz w:val="20"/>
          <w:szCs w:val="20"/>
          <w:lang w:val="en-US"/>
        </w:rPr>
        <w:t>Ziomek</w:t>
      </w:r>
      <w:proofErr w:type="spellEnd"/>
      <w:r w:rsidRPr="00D64CF3">
        <w:rPr>
          <w:rFonts w:ascii="Book Antiqua" w:hAnsi="Book Antiqua"/>
          <w:color w:val="auto"/>
          <w:sz w:val="20"/>
          <w:szCs w:val="20"/>
          <w:lang w:val="en-US"/>
        </w:rPr>
        <w:t>, J</w:t>
      </w:r>
      <w:r w:rsidR="006405C1">
        <w:rPr>
          <w:rFonts w:ascii="Book Antiqua" w:hAnsi="Book Antiqua"/>
          <w:color w:val="auto"/>
          <w:sz w:val="20"/>
          <w:szCs w:val="20"/>
          <w:lang w:val="en-US"/>
        </w:rPr>
        <w:t xml:space="preserve">. et al. </w:t>
      </w:r>
      <w:r w:rsidRPr="00D64CF3">
        <w:rPr>
          <w:rFonts w:ascii="Book Antiqua" w:hAnsi="Book Antiqua"/>
          <w:color w:val="auto"/>
          <w:sz w:val="20"/>
          <w:szCs w:val="20"/>
          <w:lang w:val="en-US"/>
        </w:rPr>
        <w:t xml:space="preserve">2007 </w:t>
      </w:r>
      <w:proofErr w:type="gramStart"/>
      <w:r w:rsidRPr="00D64CF3">
        <w:rPr>
          <w:rFonts w:ascii="Book Antiqua" w:hAnsi="Book Antiqua"/>
          <w:color w:val="auto"/>
          <w:sz w:val="20"/>
          <w:szCs w:val="20"/>
          <w:lang w:val="en-US"/>
        </w:rPr>
        <w:t>The</w:t>
      </w:r>
      <w:proofErr w:type="gramEnd"/>
      <w:r w:rsidRPr="00D64CF3">
        <w:rPr>
          <w:rFonts w:ascii="Book Antiqua" w:hAnsi="Book Antiqua"/>
          <w:color w:val="auto"/>
          <w:sz w:val="20"/>
          <w:szCs w:val="20"/>
          <w:lang w:val="en-US"/>
        </w:rPr>
        <w:t xml:space="preserve"> common hamster, </w:t>
      </w:r>
      <w:proofErr w:type="spellStart"/>
      <w:r w:rsidRPr="006405C1">
        <w:rPr>
          <w:rFonts w:ascii="Book Antiqua" w:hAnsi="Book Antiqua"/>
          <w:i/>
          <w:color w:val="auto"/>
          <w:sz w:val="20"/>
          <w:szCs w:val="20"/>
          <w:lang w:val="en-US"/>
        </w:rPr>
        <w:t>Cricetus</w:t>
      </w:r>
      <w:proofErr w:type="spellEnd"/>
      <w:r w:rsidRPr="006405C1">
        <w:rPr>
          <w:rFonts w:ascii="Book Antiqua" w:hAnsi="Book Antiqua"/>
          <w:i/>
          <w:color w:val="auto"/>
          <w:sz w:val="20"/>
          <w:szCs w:val="20"/>
          <w:lang w:val="en-US"/>
        </w:rPr>
        <w:t xml:space="preserve"> </w:t>
      </w:r>
      <w:proofErr w:type="spellStart"/>
      <w:r w:rsidRPr="006405C1">
        <w:rPr>
          <w:rFonts w:ascii="Book Antiqua" w:hAnsi="Book Antiqua"/>
          <w:i/>
          <w:color w:val="auto"/>
          <w:sz w:val="20"/>
          <w:szCs w:val="20"/>
          <w:lang w:val="en-US"/>
        </w:rPr>
        <w:t>cricetus</w:t>
      </w:r>
      <w:proofErr w:type="spellEnd"/>
      <w:r w:rsidRPr="00D64CF3">
        <w:rPr>
          <w:rFonts w:ascii="Book Antiqua" w:hAnsi="Book Antiqua"/>
          <w:color w:val="auto"/>
          <w:sz w:val="20"/>
          <w:szCs w:val="20"/>
          <w:lang w:val="en-US"/>
        </w:rPr>
        <w:t xml:space="preserve"> in Poland: status and current range</w:t>
      </w:r>
      <w:r w:rsidR="006405C1">
        <w:rPr>
          <w:rFonts w:ascii="Book Antiqua" w:hAnsi="Book Antiqua"/>
          <w:color w:val="auto"/>
          <w:sz w:val="20"/>
          <w:szCs w:val="20"/>
          <w:lang w:val="en-US"/>
        </w:rPr>
        <w:t>.</w:t>
      </w:r>
      <w:r w:rsidRPr="00D64CF3">
        <w:rPr>
          <w:rFonts w:ascii="Book Antiqua" w:hAnsi="Book Antiqua"/>
          <w:color w:val="auto"/>
          <w:sz w:val="20"/>
          <w:szCs w:val="20"/>
          <w:lang w:val="en-US"/>
        </w:rPr>
        <w:t xml:space="preserve"> </w:t>
      </w:r>
      <w:proofErr w:type="spellStart"/>
      <w:r w:rsidR="006405C1" w:rsidRPr="006405C1">
        <w:rPr>
          <w:rFonts w:ascii="Book Antiqua" w:hAnsi="Book Antiqua"/>
          <w:color w:val="auto"/>
          <w:sz w:val="20"/>
          <w:szCs w:val="20"/>
        </w:rPr>
        <w:t>Folia</w:t>
      </w:r>
      <w:proofErr w:type="spellEnd"/>
      <w:r w:rsidR="006405C1" w:rsidRPr="006405C1">
        <w:rPr>
          <w:rFonts w:ascii="Book Antiqua" w:hAnsi="Book Antiqua"/>
          <w:color w:val="auto"/>
          <w:sz w:val="20"/>
          <w:szCs w:val="20"/>
        </w:rPr>
        <w:t xml:space="preserve"> Zool.</w:t>
      </w:r>
      <w:r w:rsidRPr="006405C1">
        <w:rPr>
          <w:rFonts w:ascii="Book Antiqua" w:hAnsi="Book Antiqua"/>
          <w:color w:val="auto"/>
          <w:sz w:val="20"/>
          <w:szCs w:val="20"/>
        </w:rPr>
        <w:t xml:space="preserve"> 56</w:t>
      </w:r>
      <w:r w:rsidR="006405C1" w:rsidRPr="006405C1">
        <w:rPr>
          <w:rFonts w:ascii="Book Antiqua" w:hAnsi="Book Antiqua"/>
          <w:color w:val="auto"/>
          <w:sz w:val="20"/>
          <w:szCs w:val="20"/>
        </w:rPr>
        <w:t>,</w:t>
      </w:r>
      <w:r w:rsidRPr="006405C1">
        <w:rPr>
          <w:rFonts w:ascii="Book Antiqua" w:hAnsi="Book Antiqua"/>
          <w:color w:val="auto"/>
          <w:sz w:val="20"/>
          <w:szCs w:val="20"/>
        </w:rPr>
        <w:t xml:space="preserve"> 3</w:t>
      </w:r>
      <w:r w:rsidR="006405C1">
        <w:rPr>
          <w:rFonts w:ascii="Book Antiqua" w:hAnsi="Book Antiqua"/>
          <w:color w:val="auto"/>
          <w:sz w:val="20"/>
          <w:szCs w:val="20"/>
        </w:rPr>
        <w:t>,</w:t>
      </w:r>
      <w:r w:rsidRPr="006405C1">
        <w:rPr>
          <w:rFonts w:ascii="Book Antiqua" w:hAnsi="Book Antiqua"/>
          <w:color w:val="auto"/>
          <w:sz w:val="20"/>
          <w:szCs w:val="20"/>
        </w:rPr>
        <w:t xml:space="preserve"> 235-242</w:t>
      </w:r>
    </w:p>
    <w:p w:rsidR="005C12FF" w:rsidRPr="006405C1" w:rsidRDefault="005C12FF" w:rsidP="009632C5">
      <w:pPr>
        <w:spacing w:after="120" w:line="220" w:lineRule="exact"/>
        <w:ind w:left="709" w:hanging="709"/>
        <w:jc w:val="both"/>
        <w:rPr>
          <w:rFonts w:ascii="Book Antiqua" w:hAnsi="Book Antiqua"/>
          <w:sz w:val="20"/>
          <w:szCs w:val="20"/>
        </w:rPr>
      </w:pPr>
      <w:r w:rsidRPr="006405C1">
        <w:rPr>
          <w:rFonts w:ascii="Book Antiqua" w:hAnsi="Book Antiqua"/>
          <w:sz w:val="20"/>
          <w:szCs w:val="20"/>
        </w:rPr>
        <w:t>Zimmermann</w:t>
      </w:r>
      <w:r w:rsidR="006405C1" w:rsidRPr="006405C1">
        <w:rPr>
          <w:rFonts w:ascii="Book Antiqua" w:hAnsi="Book Antiqua"/>
          <w:sz w:val="20"/>
          <w:szCs w:val="20"/>
        </w:rPr>
        <w:t xml:space="preserve">, W., </w:t>
      </w:r>
      <w:r w:rsidRPr="006405C1">
        <w:rPr>
          <w:rFonts w:ascii="Book Antiqua" w:hAnsi="Book Antiqua"/>
          <w:sz w:val="20"/>
          <w:szCs w:val="20"/>
        </w:rPr>
        <w:t>Handke</w:t>
      </w:r>
      <w:r w:rsidR="006405C1" w:rsidRPr="006405C1">
        <w:rPr>
          <w:rFonts w:ascii="Book Antiqua" w:hAnsi="Book Antiqua"/>
          <w:sz w:val="20"/>
          <w:szCs w:val="20"/>
        </w:rPr>
        <w:t>, K.</w:t>
      </w:r>
      <w:r w:rsidRPr="006405C1">
        <w:rPr>
          <w:rFonts w:ascii="Book Antiqua" w:hAnsi="Book Antiqua"/>
          <w:sz w:val="20"/>
          <w:szCs w:val="20"/>
        </w:rPr>
        <w:t xml:space="preserve"> 1968</w:t>
      </w:r>
      <w:r w:rsidR="00162C74" w:rsidRPr="006405C1">
        <w:rPr>
          <w:rFonts w:ascii="Book Antiqua" w:hAnsi="Book Antiqua"/>
          <w:sz w:val="20"/>
          <w:szCs w:val="20"/>
        </w:rPr>
        <w:t xml:space="preserve"> Atypischer Melanismus beim Gemeinen Hamster </w:t>
      </w:r>
      <w:proofErr w:type="spellStart"/>
      <w:r w:rsidR="00162C74" w:rsidRPr="006405C1">
        <w:rPr>
          <w:rFonts w:ascii="Book Antiqua" w:hAnsi="Book Antiqua"/>
          <w:i/>
          <w:sz w:val="20"/>
          <w:szCs w:val="20"/>
        </w:rPr>
        <w:t>Cricetus</w:t>
      </w:r>
      <w:proofErr w:type="spellEnd"/>
      <w:r w:rsidR="00162C74" w:rsidRPr="006405C1">
        <w:rPr>
          <w:rFonts w:ascii="Book Antiqua" w:hAnsi="Book Antiqua"/>
          <w:i/>
          <w:sz w:val="20"/>
          <w:szCs w:val="20"/>
        </w:rPr>
        <w:t xml:space="preserve"> c. </w:t>
      </w:r>
      <w:proofErr w:type="spellStart"/>
      <w:r w:rsidR="00162C74" w:rsidRPr="006405C1">
        <w:rPr>
          <w:rFonts w:ascii="Book Antiqua" w:hAnsi="Book Antiqua"/>
          <w:i/>
          <w:sz w:val="20"/>
          <w:szCs w:val="20"/>
        </w:rPr>
        <w:t>cricetus</w:t>
      </w:r>
      <w:proofErr w:type="spellEnd"/>
      <w:r w:rsidR="00162C74" w:rsidRPr="006405C1">
        <w:rPr>
          <w:rFonts w:ascii="Book Antiqua" w:hAnsi="Book Antiqua"/>
          <w:sz w:val="20"/>
          <w:szCs w:val="20"/>
        </w:rPr>
        <w:t xml:space="preserve"> L. im Nördlichen Harzvorland und in der Magdeburger Börde</w:t>
      </w:r>
      <w:r w:rsidR="006405C1" w:rsidRPr="006405C1">
        <w:rPr>
          <w:rFonts w:ascii="Book Antiqua" w:hAnsi="Book Antiqua"/>
          <w:sz w:val="20"/>
          <w:szCs w:val="20"/>
        </w:rPr>
        <w:t>.</w:t>
      </w:r>
      <w:r w:rsidR="00162C74" w:rsidRPr="006405C1">
        <w:rPr>
          <w:rFonts w:ascii="Book Antiqua" w:hAnsi="Book Antiqua"/>
          <w:sz w:val="20"/>
          <w:szCs w:val="20"/>
        </w:rPr>
        <w:t xml:space="preserve"> </w:t>
      </w:r>
      <w:proofErr w:type="spellStart"/>
      <w:r w:rsidR="00162C74" w:rsidRPr="006405C1">
        <w:rPr>
          <w:rFonts w:ascii="Book Antiqua" w:hAnsi="Book Antiqua"/>
          <w:sz w:val="20"/>
          <w:szCs w:val="20"/>
        </w:rPr>
        <w:t>Hercynia</w:t>
      </w:r>
      <w:proofErr w:type="spellEnd"/>
      <w:r w:rsidR="00162C74" w:rsidRPr="006405C1">
        <w:rPr>
          <w:rFonts w:ascii="Book Antiqua" w:hAnsi="Book Antiqua"/>
          <w:sz w:val="20"/>
          <w:szCs w:val="20"/>
        </w:rPr>
        <w:t xml:space="preserve"> - Ökologie und Um</w:t>
      </w:r>
      <w:r w:rsidR="0067753D">
        <w:rPr>
          <w:rFonts w:ascii="Book Antiqua" w:hAnsi="Book Antiqua"/>
          <w:sz w:val="20"/>
          <w:szCs w:val="20"/>
        </w:rPr>
        <w:softHyphen/>
      </w:r>
      <w:r w:rsidR="00162C74" w:rsidRPr="006405C1">
        <w:rPr>
          <w:rFonts w:ascii="Book Antiqua" w:hAnsi="Book Antiqua"/>
          <w:sz w:val="20"/>
          <w:szCs w:val="20"/>
        </w:rPr>
        <w:t>welt in Mitteleu</w:t>
      </w:r>
      <w:r w:rsidR="007C7D10">
        <w:rPr>
          <w:rFonts w:ascii="Book Antiqua" w:hAnsi="Book Antiqua"/>
          <w:sz w:val="20"/>
          <w:szCs w:val="20"/>
        </w:rPr>
        <w:softHyphen/>
      </w:r>
      <w:r w:rsidR="00162C74" w:rsidRPr="006405C1">
        <w:rPr>
          <w:rFonts w:ascii="Book Antiqua" w:hAnsi="Book Antiqua"/>
          <w:sz w:val="20"/>
          <w:szCs w:val="20"/>
        </w:rPr>
        <w:t>ropa</w:t>
      </w:r>
      <w:r w:rsidR="006405C1" w:rsidRPr="006405C1">
        <w:rPr>
          <w:rFonts w:ascii="Book Antiqua" w:hAnsi="Book Antiqua"/>
          <w:sz w:val="20"/>
          <w:szCs w:val="20"/>
        </w:rPr>
        <w:t>.</w:t>
      </w:r>
      <w:r w:rsidR="00162C74" w:rsidRPr="006405C1">
        <w:rPr>
          <w:rFonts w:ascii="Book Antiqua" w:hAnsi="Book Antiqua"/>
          <w:sz w:val="20"/>
          <w:szCs w:val="20"/>
        </w:rPr>
        <w:t xml:space="preserve"> 5, 1</w:t>
      </w:r>
      <w:r w:rsidR="006405C1" w:rsidRPr="006405C1">
        <w:rPr>
          <w:rFonts w:ascii="Book Antiqua" w:hAnsi="Book Antiqua"/>
          <w:sz w:val="20"/>
          <w:szCs w:val="20"/>
        </w:rPr>
        <w:t>,</w:t>
      </w:r>
      <w:r w:rsidR="00162C74" w:rsidRPr="006405C1">
        <w:rPr>
          <w:rFonts w:ascii="Book Antiqua" w:hAnsi="Book Antiqua"/>
          <w:sz w:val="20"/>
          <w:szCs w:val="20"/>
        </w:rPr>
        <w:t xml:space="preserve"> N.F. </w:t>
      </w:r>
      <w:proofErr w:type="spellStart"/>
      <w:r w:rsidR="00162C74" w:rsidRPr="006405C1">
        <w:rPr>
          <w:rFonts w:ascii="Book Antiqua" w:hAnsi="Book Antiqua"/>
          <w:sz w:val="20"/>
          <w:szCs w:val="20"/>
        </w:rPr>
        <w:t>Hercy</w:t>
      </w:r>
      <w:r w:rsidR="0067753D">
        <w:rPr>
          <w:rFonts w:ascii="Book Antiqua" w:hAnsi="Book Antiqua"/>
          <w:sz w:val="20"/>
          <w:szCs w:val="20"/>
        </w:rPr>
        <w:softHyphen/>
      </w:r>
      <w:r w:rsidR="00162C74" w:rsidRPr="006405C1">
        <w:rPr>
          <w:rFonts w:ascii="Book Antiqua" w:hAnsi="Book Antiqua"/>
          <w:sz w:val="20"/>
          <w:szCs w:val="20"/>
        </w:rPr>
        <w:t>nia</w:t>
      </w:r>
      <w:proofErr w:type="spellEnd"/>
      <w:r w:rsidR="00162C74" w:rsidRPr="006405C1">
        <w:rPr>
          <w:rFonts w:ascii="Book Antiqua" w:hAnsi="Book Antiqua"/>
          <w:sz w:val="20"/>
          <w:szCs w:val="20"/>
        </w:rPr>
        <w:t>; 1-6</w:t>
      </w:r>
    </w:p>
    <w:p w:rsidR="00D8172D" w:rsidRPr="00A51DDA" w:rsidRDefault="00D8172D" w:rsidP="00E05316">
      <w:pPr>
        <w:pStyle w:val="Textkrper"/>
        <w:rPr>
          <w:rFonts w:ascii="Book Antiqua" w:hAnsi="Book Antiqua"/>
          <w:color w:val="000000" w:themeColor="text1"/>
          <w:sz w:val="22"/>
          <w:szCs w:val="22"/>
        </w:rPr>
      </w:pPr>
    </w:p>
    <w:p w:rsidR="000B61C8" w:rsidRPr="00A51DDA" w:rsidRDefault="000B61C8" w:rsidP="00E05316">
      <w:pPr>
        <w:rPr>
          <w:rFonts w:ascii="Book Antiqua" w:hAnsi="Book Antiqua" w:cs="Tahoma"/>
          <w:color w:val="000000" w:themeColor="text1"/>
          <w:sz w:val="22"/>
          <w:szCs w:val="22"/>
        </w:rPr>
        <w:sectPr w:rsidR="000B61C8" w:rsidRPr="00A51DDA" w:rsidSect="00BD5024">
          <w:type w:val="continuous"/>
          <w:pgSz w:w="11907" w:h="16840" w:code="9"/>
          <w:pgMar w:top="1418" w:right="1418" w:bottom="1134" w:left="1418" w:header="709" w:footer="567" w:gutter="0"/>
          <w:pgNumType w:start="1"/>
          <w:cols w:num="2" w:space="708"/>
          <w:docGrid w:linePitch="360"/>
        </w:sectPr>
      </w:pPr>
    </w:p>
    <w:p w:rsidR="005C12FF" w:rsidRPr="005C12FF" w:rsidRDefault="005C12FF" w:rsidP="00712195">
      <w:pPr>
        <w:rPr>
          <w:rFonts w:ascii="Book Antiqua" w:hAnsi="Book Antiqua" w:cs="Tahoma"/>
          <w:color w:val="000000" w:themeColor="text1"/>
          <w:sz w:val="22"/>
          <w:szCs w:val="22"/>
        </w:rPr>
      </w:pPr>
    </w:p>
    <w:sectPr w:rsidR="005C12FF" w:rsidRPr="005C12FF" w:rsidSect="00BD5024">
      <w:type w:val="continuous"/>
      <w:pgSz w:w="11907" w:h="16840" w:code="9"/>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A1" w:rsidRDefault="00883FA1">
      <w:r>
        <w:separator/>
      </w:r>
    </w:p>
  </w:endnote>
  <w:endnote w:type="continuationSeparator" w:id="0">
    <w:p w:rsidR="00883FA1" w:rsidRDefault="0088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embedRegular r:id="rId1" w:subsetted="1" w:fontKey="{3DDA2BDC-AD81-46DB-A2E0-3F5FFC9AB8A9}"/>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embedRegular r:id="rId2" w:fontKey="{E2787B0E-EE1D-4DC6-A1B8-A578608D47AD}"/>
    <w:embedBold r:id="rId3" w:fontKey="{10AB8888-6A3A-44F7-98D0-9CC5C433D383}"/>
    <w:embedItalic r:id="rId4" w:fontKey="{994BCD7A-F3E3-4D9D-AAD6-A3A9EB2B8296}"/>
    <w:embedBoldItalic r:id="rId5" w:fontKey="{29EAA3AA-A590-47D6-A06E-8E225AEB53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50" w:rsidRPr="00EE09EB" w:rsidRDefault="00B14950">
    <w:pPr>
      <w:pStyle w:val="Fuzeile"/>
      <w:framePr w:wrap="around" w:vAnchor="text" w:hAnchor="margin" w:xAlign="center" w:y="1"/>
      <w:rPr>
        <w:rStyle w:val="Seitenzahl"/>
        <w:rFonts w:ascii="Book Antiqua" w:hAnsi="Book Antiqua"/>
      </w:rPr>
    </w:pPr>
    <w:r w:rsidRPr="00EE09EB">
      <w:rPr>
        <w:rStyle w:val="Seitenzahl"/>
        <w:rFonts w:ascii="Book Antiqua" w:hAnsi="Book Antiqua"/>
      </w:rPr>
      <w:fldChar w:fldCharType="begin"/>
    </w:r>
    <w:r w:rsidRPr="00EE09EB">
      <w:rPr>
        <w:rStyle w:val="Seitenzahl"/>
        <w:rFonts w:ascii="Book Antiqua" w:hAnsi="Book Antiqua"/>
      </w:rPr>
      <w:instrText xml:space="preserve">PAGE  </w:instrText>
    </w:r>
    <w:r w:rsidRPr="00EE09EB">
      <w:rPr>
        <w:rStyle w:val="Seitenzahl"/>
        <w:rFonts w:ascii="Book Antiqua" w:hAnsi="Book Antiqua"/>
      </w:rPr>
      <w:fldChar w:fldCharType="separate"/>
    </w:r>
    <w:r w:rsidR="007A3237">
      <w:rPr>
        <w:rStyle w:val="Seitenzahl"/>
        <w:rFonts w:ascii="Book Antiqua" w:hAnsi="Book Antiqua"/>
        <w:noProof/>
      </w:rPr>
      <w:t>2</w:t>
    </w:r>
    <w:r w:rsidRPr="00EE09EB">
      <w:rPr>
        <w:rStyle w:val="Seitenzahl"/>
        <w:rFonts w:ascii="Book Antiqua" w:hAnsi="Book Antiqua"/>
      </w:rPr>
      <w:fldChar w:fldCharType="end"/>
    </w:r>
  </w:p>
  <w:p w:rsidR="00B14950" w:rsidRPr="00EE09EB" w:rsidRDefault="00B14950">
    <w:pPr>
      <w:pStyle w:val="Fuzeile"/>
      <w:rPr>
        <w:rFonts w:ascii="Book Antiqua" w:hAnsi="Book Antiq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00489"/>
      <w:docPartObj>
        <w:docPartGallery w:val="Page Numbers (Bottom of Page)"/>
        <w:docPartUnique/>
      </w:docPartObj>
    </w:sdtPr>
    <w:sdtEndPr/>
    <w:sdtContent>
      <w:p w:rsidR="00F74C52" w:rsidRDefault="00F74C52">
        <w:pPr>
          <w:pStyle w:val="Fuzeile"/>
          <w:jc w:val="center"/>
        </w:pPr>
        <w:r>
          <w:fldChar w:fldCharType="begin"/>
        </w:r>
        <w:r>
          <w:instrText>PAGE   \* MERGEFORMAT</w:instrText>
        </w:r>
        <w:r>
          <w:fldChar w:fldCharType="separate"/>
        </w:r>
        <w:r w:rsidR="007A3237">
          <w:rPr>
            <w:noProof/>
          </w:rPr>
          <w:t>1</w:t>
        </w:r>
        <w:r>
          <w:fldChar w:fldCharType="end"/>
        </w:r>
      </w:p>
    </w:sdtContent>
  </w:sdt>
  <w:p w:rsidR="00B14950" w:rsidRPr="00EE09EB" w:rsidRDefault="00B14950" w:rsidP="007C4093">
    <w:pPr>
      <w:pStyle w:val="Fuzeile"/>
      <w:rPr>
        <w:rFonts w:ascii="Book Antiqua" w:hAnsi="Book Antiq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A1" w:rsidRDefault="00883FA1">
      <w:r>
        <w:separator/>
      </w:r>
    </w:p>
  </w:footnote>
  <w:footnote w:type="continuationSeparator" w:id="0">
    <w:p w:rsidR="00883FA1" w:rsidRDefault="0088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37" w:rsidRPr="007A3237" w:rsidRDefault="007A3237" w:rsidP="007A3237">
    <w:pPr>
      <w:pStyle w:val="Kopfzeile"/>
      <w:jc w:val="both"/>
      <w:rPr>
        <w:lang w:val="en-US"/>
      </w:rPr>
    </w:pPr>
    <w:r w:rsidRPr="007A3237">
      <w:rPr>
        <w:lang w:val="en-US"/>
      </w:rPr>
      <w:t xml:space="preserve">Dr. </w:t>
    </w:r>
    <w:proofErr w:type="spellStart"/>
    <w:r w:rsidRPr="007A3237">
      <w:rPr>
        <w:lang w:val="en-US"/>
      </w:rPr>
      <w:t>Gerd</w:t>
    </w:r>
    <w:proofErr w:type="spellEnd"/>
    <w:r w:rsidRPr="007A3237">
      <w:rPr>
        <w:lang w:val="en-US"/>
      </w:rPr>
      <w:t xml:space="preserve"> </w:t>
    </w:r>
    <w:proofErr w:type="spellStart"/>
    <w:r w:rsidRPr="007A3237">
      <w:rPr>
        <w:lang w:val="en-US"/>
      </w:rPr>
      <w:t>Grün</w:t>
    </w:r>
    <w:proofErr w:type="spellEnd"/>
    <w:r w:rsidRPr="007A3237">
      <w:rPr>
        <w:lang w:val="en-US"/>
      </w:rPr>
      <w:t xml:space="preserve"> </w:t>
    </w:r>
    <w:proofErr w:type="spellStart"/>
    <w:r w:rsidRPr="007A3237">
      <w:rPr>
        <w:lang w:val="en-US"/>
      </w:rPr>
      <w:t>Cricetus</w:t>
    </w:r>
    <w:proofErr w:type="spellEnd"/>
    <w:r w:rsidRPr="007A3237">
      <w:rPr>
        <w:lang w:val="en-US"/>
      </w:rPr>
      <w:t xml:space="preserve"> </w:t>
    </w:r>
    <w:proofErr w:type="spellStart"/>
    <w:r w:rsidRPr="007A3237">
      <w:rPr>
        <w:lang w:val="en-US"/>
      </w:rPr>
      <w:t>cricetus</w:t>
    </w:r>
    <w:proofErr w:type="spellEnd"/>
    <w:r w:rsidRPr="007A3237">
      <w:rPr>
        <w:lang w:val="en-US"/>
      </w:rPr>
      <w:t xml:space="preserve"> </w:t>
    </w:r>
    <w:proofErr w:type="spellStart"/>
    <w:r w:rsidRPr="007A3237">
      <w:rPr>
        <w:lang w:val="en-US"/>
      </w:rPr>
      <w:t>Feldhamster</w:t>
    </w:r>
    <w:proofErr w:type="spellEnd"/>
    <w:r w:rsidRPr="007A3237">
      <w:rPr>
        <w:lang w:val="en-US"/>
      </w:rPr>
      <w:t xml:space="preserve">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37" w:rsidRPr="007A3237" w:rsidRDefault="007A3237" w:rsidP="007A3237">
    <w:pPr>
      <w:pStyle w:val="Kopfzeile"/>
      <w:jc w:val="right"/>
      <w:rPr>
        <w:lang w:val="en-US"/>
      </w:rPr>
    </w:pPr>
    <w:r w:rsidRPr="007A3237">
      <w:rPr>
        <w:lang w:val="en-US"/>
      </w:rPr>
      <w:t xml:space="preserve">Dr. </w:t>
    </w:r>
    <w:proofErr w:type="spellStart"/>
    <w:r w:rsidRPr="007A3237">
      <w:rPr>
        <w:lang w:val="en-US"/>
      </w:rPr>
      <w:t>Gerd</w:t>
    </w:r>
    <w:proofErr w:type="spellEnd"/>
    <w:r w:rsidRPr="007A3237">
      <w:rPr>
        <w:lang w:val="en-US"/>
      </w:rPr>
      <w:t xml:space="preserve"> </w:t>
    </w:r>
    <w:proofErr w:type="spellStart"/>
    <w:r w:rsidRPr="007A3237">
      <w:rPr>
        <w:lang w:val="en-US"/>
      </w:rPr>
      <w:t>Grün</w:t>
    </w:r>
    <w:proofErr w:type="spellEnd"/>
    <w:r w:rsidRPr="007A3237">
      <w:rPr>
        <w:lang w:val="en-US"/>
      </w:rPr>
      <w:t xml:space="preserve"> </w:t>
    </w:r>
    <w:proofErr w:type="spellStart"/>
    <w:r w:rsidRPr="007A3237">
      <w:rPr>
        <w:i/>
        <w:lang w:val="en-US"/>
      </w:rPr>
      <w:t>Cricetus</w:t>
    </w:r>
    <w:proofErr w:type="spellEnd"/>
    <w:r w:rsidRPr="007A3237">
      <w:rPr>
        <w:i/>
        <w:lang w:val="en-US"/>
      </w:rPr>
      <w:t xml:space="preserve"> </w:t>
    </w:r>
    <w:proofErr w:type="spellStart"/>
    <w:r w:rsidRPr="007A3237">
      <w:rPr>
        <w:i/>
        <w:lang w:val="en-US"/>
      </w:rPr>
      <w:t>cricetus</w:t>
    </w:r>
    <w:proofErr w:type="spellEnd"/>
    <w:r w:rsidRPr="007A3237">
      <w:rPr>
        <w:i/>
        <w:lang w:val="en-US"/>
      </w:rPr>
      <w:t xml:space="preserve"> </w:t>
    </w:r>
    <w:proofErr w:type="spellStart"/>
    <w:r w:rsidRPr="007A3237">
      <w:rPr>
        <w:i/>
        <w:lang w:val="en-US"/>
      </w:rPr>
      <w:t>Feldhamster</w:t>
    </w:r>
    <w:proofErr w:type="spellEnd"/>
    <w:r w:rsidRPr="007A3237">
      <w:rPr>
        <w:lang w:val="en-US"/>
      </w:rPr>
      <w:t xml:space="preserve"> 201</w:t>
    </w:r>
    <w:r>
      <w:rPr>
        <w:lang w:val="en-US"/>
      </w:rPr>
      <w:t>9</w:t>
    </w:r>
  </w:p>
  <w:p w:rsidR="007A3237" w:rsidRPr="007A3237" w:rsidRDefault="007A3237">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86A"/>
    <w:multiLevelType w:val="multilevel"/>
    <w:tmpl w:val="6A66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332AF"/>
    <w:multiLevelType w:val="multilevel"/>
    <w:tmpl w:val="50BE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F388E"/>
    <w:multiLevelType w:val="multilevel"/>
    <w:tmpl w:val="DDB61F4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278A0C16"/>
    <w:multiLevelType w:val="multilevel"/>
    <w:tmpl w:val="95BC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6A7C2B"/>
    <w:multiLevelType w:val="multilevel"/>
    <w:tmpl w:val="A3E8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50773"/>
    <w:multiLevelType w:val="multilevel"/>
    <w:tmpl w:val="E2B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4B4457"/>
    <w:multiLevelType w:val="multilevel"/>
    <w:tmpl w:val="F94A2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B5908"/>
    <w:multiLevelType w:val="multilevel"/>
    <w:tmpl w:val="B748F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82240"/>
    <w:multiLevelType w:val="multilevel"/>
    <w:tmpl w:val="3C367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047F3D"/>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E873F8"/>
    <w:multiLevelType w:val="multilevel"/>
    <w:tmpl w:val="6F9085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F44F97"/>
    <w:multiLevelType w:val="multilevel"/>
    <w:tmpl w:val="222E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CD54EA"/>
    <w:multiLevelType w:val="multilevel"/>
    <w:tmpl w:val="DC7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0B1F1A"/>
    <w:multiLevelType w:val="multilevel"/>
    <w:tmpl w:val="BA28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3"/>
  </w:num>
  <w:num w:numId="4">
    <w:abstractNumId w:val="4"/>
  </w:num>
  <w:num w:numId="5">
    <w:abstractNumId w:val="0"/>
  </w:num>
  <w:num w:numId="6">
    <w:abstractNumId w:val="5"/>
  </w:num>
  <w:num w:numId="7">
    <w:abstractNumId w:val="1"/>
  </w:num>
  <w:num w:numId="8">
    <w:abstractNumId w:val="9"/>
  </w:num>
  <w:num w:numId="9">
    <w:abstractNumId w:val="7"/>
  </w:num>
  <w:num w:numId="10">
    <w:abstractNumId w:val="8"/>
  </w:num>
  <w:num w:numId="11">
    <w:abstractNumId w:val="6"/>
  </w:num>
  <w:num w:numId="12">
    <w:abstractNumId w:val="1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2F"/>
    <w:rsid w:val="000010E8"/>
    <w:rsid w:val="00003497"/>
    <w:rsid w:val="00010927"/>
    <w:rsid w:val="000131F0"/>
    <w:rsid w:val="000133DD"/>
    <w:rsid w:val="00017416"/>
    <w:rsid w:val="00030BDA"/>
    <w:rsid w:val="0003186D"/>
    <w:rsid w:val="000323E6"/>
    <w:rsid w:val="00032D5F"/>
    <w:rsid w:val="00036678"/>
    <w:rsid w:val="00036723"/>
    <w:rsid w:val="000412AF"/>
    <w:rsid w:val="0004403C"/>
    <w:rsid w:val="00050053"/>
    <w:rsid w:val="0005372A"/>
    <w:rsid w:val="00057451"/>
    <w:rsid w:val="00060285"/>
    <w:rsid w:val="0006066C"/>
    <w:rsid w:val="00061527"/>
    <w:rsid w:val="00063F57"/>
    <w:rsid w:val="00067712"/>
    <w:rsid w:val="00067D12"/>
    <w:rsid w:val="00071BC8"/>
    <w:rsid w:val="00074C30"/>
    <w:rsid w:val="000760AC"/>
    <w:rsid w:val="00080ACA"/>
    <w:rsid w:val="000875A9"/>
    <w:rsid w:val="000932C9"/>
    <w:rsid w:val="000932DB"/>
    <w:rsid w:val="000936E0"/>
    <w:rsid w:val="00096D26"/>
    <w:rsid w:val="000A3D2B"/>
    <w:rsid w:val="000A3D2E"/>
    <w:rsid w:val="000A5E83"/>
    <w:rsid w:val="000B2D7B"/>
    <w:rsid w:val="000B3793"/>
    <w:rsid w:val="000B5A73"/>
    <w:rsid w:val="000B61C8"/>
    <w:rsid w:val="000B69E0"/>
    <w:rsid w:val="000C0D1F"/>
    <w:rsid w:val="000C44A4"/>
    <w:rsid w:val="000C5311"/>
    <w:rsid w:val="000C5324"/>
    <w:rsid w:val="000C7034"/>
    <w:rsid w:val="000C7EC0"/>
    <w:rsid w:val="000D153F"/>
    <w:rsid w:val="000D2FCA"/>
    <w:rsid w:val="000D3519"/>
    <w:rsid w:val="000D3FC0"/>
    <w:rsid w:val="000D6DE9"/>
    <w:rsid w:val="000D741A"/>
    <w:rsid w:val="000D796B"/>
    <w:rsid w:val="000E5EA1"/>
    <w:rsid w:val="000F1023"/>
    <w:rsid w:val="000F11A9"/>
    <w:rsid w:val="000F3FE0"/>
    <w:rsid w:val="000F5EF0"/>
    <w:rsid w:val="001019B7"/>
    <w:rsid w:val="0010226A"/>
    <w:rsid w:val="00105A1E"/>
    <w:rsid w:val="001072F4"/>
    <w:rsid w:val="00111A37"/>
    <w:rsid w:val="0011214F"/>
    <w:rsid w:val="001140F8"/>
    <w:rsid w:val="001179D9"/>
    <w:rsid w:val="00121E12"/>
    <w:rsid w:val="00126550"/>
    <w:rsid w:val="0012739E"/>
    <w:rsid w:val="0013076F"/>
    <w:rsid w:val="001325FC"/>
    <w:rsid w:val="001327AD"/>
    <w:rsid w:val="00133B04"/>
    <w:rsid w:val="00135074"/>
    <w:rsid w:val="001357EA"/>
    <w:rsid w:val="00141B7A"/>
    <w:rsid w:val="00143272"/>
    <w:rsid w:val="00143A68"/>
    <w:rsid w:val="00144373"/>
    <w:rsid w:val="00144D52"/>
    <w:rsid w:val="00145F1F"/>
    <w:rsid w:val="0014662B"/>
    <w:rsid w:val="0015095F"/>
    <w:rsid w:val="00150B85"/>
    <w:rsid w:val="001525CB"/>
    <w:rsid w:val="00153D07"/>
    <w:rsid w:val="001547D9"/>
    <w:rsid w:val="00156D83"/>
    <w:rsid w:val="001624A2"/>
    <w:rsid w:val="00162C74"/>
    <w:rsid w:val="001645FB"/>
    <w:rsid w:val="00167EC8"/>
    <w:rsid w:val="001727B2"/>
    <w:rsid w:val="001749FF"/>
    <w:rsid w:val="00176A9A"/>
    <w:rsid w:val="00180C2B"/>
    <w:rsid w:val="0018365F"/>
    <w:rsid w:val="00183EB5"/>
    <w:rsid w:val="001872DE"/>
    <w:rsid w:val="00187871"/>
    <w:rsid w:val="00187B7C"/>
    <w:rsid w:val="001918DA"/>
    <w:rsid w:val="00194A14"/>
    <w:rsid w:val="00195290"/>
    <w:rsid w:val="001953FF"/>
    <w:rsid w:val="0019675D"/>
    <w:rsid w:val="001A01A1"/>
    <w:rsid w:val="001A0C9A"/>
    <w:rsid w:val="001A1F0E"/>
    <w:rsid w:val="001A267E"/>
    <w:rsid w:val="001A2C39"/>
    <w:rsid w:val="001A5123"/>
    <w:rsid w:val="001A542F"/>
    <w:rsid w:val="001B0C9D"/>
    <w:rsid w:val="001B4F6C"/>
    <w:rsid w:val="001B6411"/>
    <w:rsid w:val="001C2486"/>
    <w:rsid w:val="001C2593"/>
    <w:rsid w:val="001C5C75"/>
    <w:rsid w:val="001C669D"/>
    <w:rsid w:val="001C69D4"/>
    <w:rsid w:val="001C6CAE"/>
    <w:rsid w:val="001D166F"/>
    <w:rsid w:val="001D395C"/>
    <w:rsid w:val="001E008A"/>
    <w:rsid w:val="001E0CC9"/>
    <w:rsid w:val="001E14D3"/>
    <w:rsid w:val="001E1DE8"/>
    <w:rsid w:val="001E2F25"/>
    <w:rsid w:val="001F0B3D"/>
    <w:rsid w:val="001F2433"/>
    <w:rsid w:val="001F3CB6"/>
    <w:rsid w:val="001F6BD1"/>
    <w:rsid w:val="0020160C"/>
    <w:rsid w:val="0020459C"/>
    <w:rsid w:val="002045AC"/>
    <w:rsid w:val="00205CB1"/>
    <w:rsid w:val="00211D04"/>
    <w:rsid w:val="002164DC"/>
    <w:rsid w:val="002166E7"/>
    <w:rsid w:val="002258D7"/>
    <w:rsid w:val="00227BEE"/>
    <w:rsid w:val="0023005F"/>
    <w:rsid w:val="0024075E"/>
    <w:rsid w:val="002420A9"/>
    <w:rsid w:val="00244031"/>
    <w:rsid w:val="0024409A"/>
    <w:rsid w:val="00244875"/>
    <w:rsid w:val="00247E90"/>
    <w:rsid w:val="002522E3"/>
    <w:rsid w:val="0026044B"/>
    <w:rsid w:val="00272636"/>
    <w:rsid w:val="00276340"/>
    <w:rsid w:val="002776C3"/>
    <w:rsid w:val="00281F12"/>
    <w:rsid w:val="002876A4"/>
    <w:rsid w:val="00290D0F"/>
    <w:rsid w:val="0029121B"/>
    <w:rsid w:val="002A01CD"/>
    <w:rsid w:val="002A175D"/>
    <w:rsid w:val="002A432C"/>
    <w:rsid w:val="002A48A2"/>
    <w:rsid w:val="002A521C"/>
    <w:rsid w:val="002A690C"/>
    <w:rsid w:val="002B4CA7"/>
    <w:rsid w:val="002B6A03"/>
    <w:rsid w:val="002C443F"/>
    <w:rsid w:val="002C7EAF"/>
    <w:rsid w:val="002C7F15"/>
    <w:rsid w:val="002D1F28"/>
    <w:rsid w:val="002D593F"/>
    <w:rsid w:val="002D5C87"/>
    <w:rsid w:val="002D6266"/>
    <w:rsid w:val="002D6804"/>
    <w:rsid w:val="002E0B53"/>
    <w:rsid w:val="002E0DBB"/>
    <w:rsid w:val="002E1E13"/>
    <w:rsid w:val="002E6568"/>
    <w:rsid w:val="002E7437"/>
    <w:rsid w:val="002E7FAB"/>
    <w:rsid w:val="002F142B"/>
    <w:rsid w:val="002F5857"/>
    <w:rsid w:val="002F76FD"/>
    <w:rsid w:val="003003E8"/>
    <w:rsid w:val="00300A1B"/>
    <w:rsid w:val="00300E64"/>
    <w:rsid w:val="003043CA"/>
    <w:rsid w:val="00304B7F"/>
    <w:rsid w:val="003100E1"/>
    <w:rsid w:val="0031011E"/>
    <w:rsid w:val="0031220F"/>
    <w:rsid w:val="00313B7E"/>
    <w:rsid w:val="00314708"/>
    <w:rsid w:val="003163EB"/>
    <w:rsid w:val="00317C43"/>
    <w:rsid w:val="0032150A"/>
    <w:rsid w:val="00321A94"/>
    <w:rsid w:val="003348D4"/>
    <w:rsid w:val="00336587"/>
    <w:rsid w:val="00340205"/>
    <w:rsid w:val="00342BA5"/>
    <w:rsid w:val="00342D83"/>
    <w:rsid w:val="00344372"/>
    <w:rsid w:val="00347CFE"/>
    <w:rsid w:val="00352C46"/>
    <w:rsid w:val="0035326F"/>
    <w:rsid w:val="00354D5E"/>
    <w:rsid w:val="00362AF3"/>
    <w:rsid w:val="0036418C"/>
    <w:rsid w:val="003649CB"/>
    <w:rsid w:val="00367518"/>
    <w:rsid w:val="0036770F"/>
    <w:rsid w:val="00377DC0"/>
    <w:rsid w:val="0038588D"/>
    <w:rsid w:val="003905BF"/>
    <w:rsid w:val="003910A7"/>
    <w:rsid w:val="00391E70"/>
    <w:rsid w:val="003944C2"/>
    <w:rsid w:val="00397A31"/>
    <w:rsid w:val="00397C76"/>
    <w:rsid w:val="003B1DC3"/>
    <w:rsid w:val="003B490E"/>
    <w:rsid w:val="003D1CFA"/>
    <w:rsid w:val="003D636B"/>
    <w:rsid w:val="003D6EA8"/>
    <w:rsid w:val="003E048A"/>
    <w:rsid w:val="003E1C25"/>
    <w:rsid w:val="003E27AC"/>
    <w:rsid w:val="003E6AE2"/>
    <w:rsid w:val="003F633E"/>
    <w:rsid w:val="003F7B91"/>
    <w:rsid w:val="00400ECF"/>
    <w:rsid w:val="0040129E"/>
    <w:rsid w:val="004067F1"/>
    <w:rsid w:val="00414ACF"/>
    <w:rsid w:val="0041588D"/>
    <w:rsid w:val="00416D10"/>
    <w:rsid w:val="00417767"/>
    <w:rsid w:val="004239FD"/>
    <w:rsid w:val="00424663"/>
    <w:rsid w:val="004249F5"/>
    <w:rsid w:val="0043224A"/>
    <w:rsid w:val="004324D1"/>
    <w:rsid w:val="00432602"/>
    <w:rsid w:val="004345C0"/>
    <w:rsid w:val="004378E9"/>
    <w:rsid w:val="004451E3"/>
    <w:rsid w:val="00446F9C"/>
    <w:rsid w:val="004509AB"/>
    <w:rsid w:val="00450BF3"/>
    <w:rsid w:val="0045604F"/>
    <w:rsid w:val="00461DB8"/>
    <w:rsid w:val="004648BB"/>
    <w:rsid w:val="00466688"/>
    <w:rsid w:val="00466BAD"/>
    <w:rsid w:val="004679BA"/>
    <w:rsid w:val="00473021"/>
    <w:rsid w:val="00481CBD"/>
    <w:rsid w:val="00482668"/>
    <w:rsid w:val="00483758"/>
    <w:rsid w:val="00484546"/>
    <w:rsid w:val="00484A66"/>
    <w:rsid w:val="004902EF"/>
    <w:rsid w:val="00496B1F"/>
    <w:rsid w:val="004A3CB7"/>
    <w:rsid w:val="004B4009"/>
    <w:rsid w:val="004B4740"/>
    <w:rsid w:val="004B4D3F"/>
    <w:rsid w:val="004B5119"/>
    <w:rsid w:val="004B5DCE"/>
    <w:rsid w:val="004C10BC"/>
    <w:rsid w:val="004C5E00"/>
    <w:rsid w:val="004C61A4"/>
    <w:rsid w:val="004C695F"/>
    <w:rsid w:val="004D02B5"/>
    <w:rsid w:val="004D0309"/>
    <w:rsid w:val="004D0FF9"/>
    <w:rsid w:val="004D42C5"/>
    <w:rsid w:val="004E2B3A"/>
    <w:rsid w:val="004E3E51"/>
    <w:rsid w:val="004F0099"/>
    <w:rsid w:val="004F05CA"/>
    <w:rsid w:val="004F18D4"/>
    <w:rsid w:val="004F26CB"/>
    <w:rsid w:val="00500D25"/>
    <w:rsid w:val="0050361D"/>
    <w:rsid w:val="00507A6B"/>
    <w:rsid w:val="005120CC"/>
    <w:rsid w:val="0051228C"/>
    <w:rsid w:val="00512F89"/>
    <w:rsid w:val="00513352"/>
    <w:rsid w:val="00515059"/>
    <w:rsid w:val="00515B57"/>
    <w:rsid w:val="00515D81"/>
    <w:rsid w:val="00516A29"/>
    <w:rsid w:val="00520C5F"/>
    <w:rsid w:val="0052130D"/>
    <w:rsid w:val="005216E7"/>
    <w:rsid w:val="00522DCA"/>
    <w:rsid w:val="0052461D"/>
    <w:rsid w:val="00535C91"/>
    <w:rsid w:val="00537CB0"/>
    <w:rsid w:val="00540554"/>
    <w:rsid w:val="0054145C"/>
    <w:rsid w:val="00544278"/>
    <w:rsid w:val="005452C2"/>
    <w:rsid w:val="005459C2"/>
    <w:rsid w:val="005508DF"/>
    <w:rsid w:val="00550D4F"/>
    <w:rsid w:val="005603F4"/>
    <w:rsid w:val="00563B3A"/>
    <w:rsid w:val="00566707"/>
    <w:rsid w:val="0057424D"/>
    <w:rsid w:val="005767B9"/>
    <w:rsid w:val="005767C6"/>
    <w:rsid w:val="005774EE"/>
    <w:rsid w:val="00577E06"/>
    <w:rsid w:val="00580CF5"/>
    <w:rsid w:val="005911C2"/>
    <w:rsid w:val="00591F25"/>
    <w:rsid w:val="00592F7F"/>
    <w:rsid w:val="005A42D4"/>
    <w:rsid w:val="005A5C76"/>
    <w:rsid w:val="005B00FC"/>
    <w:rsid w:val="005B1BEB"/>
    <w:rsid w:val="005B35EA"/>
    <w:rsid w:val="005B4960"/>
    <w:rsid w:val="005C12FF"/>
    <w:rsid w:val="005C1C4F"/>
    <w:rsid w:val="005C3A90"/>
    <w:rsid w:val="005D176A"/>
    <w:rsid w:val="005D2346"/>
    <w:rsid w:val="005E0094"/>
    <w:rsid w:val="005E504C"/>
    <w:rsid w:val="005F1CE5"/>
    <w:rsid w:val="005F29A7"/>
    <w:rsid w:val="005F4E65"/>
    <w:rsid w:val="005F5C65"/>
    <w:rsid w:val="005F634B"/>
    <w:rsid w:val="005F6FA2"/>
    <w:rsid w:val="0060621E"/>
    <w:rsid w:val="0061161F"/>
    <w:rsid w:val="0061575B"/>
    <w:rsid w:val="00615E06"/>
    <w:rsid w:val="00616B5F"/>
    <w:rsid w:val="00617C85"/>
    <w:rsid w:val="00620699"/>
    <w:rsid w:val="0062093F"/>
    <w:rsid w:val="00621279"/>
    <w:rsid w:val="00621B0A"/>
    <w:rsid w:val="00622342"/>
    <w:rsid w:val="006248FB"/>
    <w:rsid w:val="00630C9A"/>
    <w:rsid w:val="00631C5F"/>
    <w:rsid w:val="00635264"/>
    <w:rsid w:val="0063718A"/>
    <w:rsid w:val="006405C1"/>
    <w:rsid w:val="00645079"/>
    <w:rsid w:val="006472A5"/>
    <w:rsid w:val="00650239"/>
    <w:rsid w:val="00650AE3"/>
    <w:rsid w:val="00656711"/>
    <w:rsid w:val="00664D7F"/>
    <w:rsid w:val="006732B0"/>
    <w:rsid w:val="00674B10"/>
    <w:rsid w:val="0067753D"/>
    <w:rsid w:val="00681F6E"/>
    <w:rsid w:val="006841EF"/>
    <w:rsid w:val="00685E71"/>
    <w:rsid w:val="0069060B"/>
    <w:rsid w:val="006936DB"/>
    <w:rsid w:val="00695227"/>
    <w:rsid w:val="00695D0D"/>
    <w:rsid w:val="006A2BE4"/>
    <w:rsid w:val="006A521E"/>
    <w:rsid w:val="006A7B7C"/>
    <w:rsid w:val="006B0545"/>
    <w:rsid w:val="006B3EF7"/>
    <w:rsid w:val="006B5E12"/>
    <w:rsid w:val="006B6E55"/>
    <w:rsid w:val="006C0B02"/>
    <w:rsid w:val="006C3846"/>
    <w:rsid w:val="006C3A71"/>
    <w:rsid w:val="006C51DD"/>
    <w:rsid w:val="006C5516"/>
    <w:rsid w:val="006C623A"/>
    <w:rsid w:val="006D081C"/>
    <w:rsid w:val="006D0AA8"/>
    <w:rsid w:val="006D34B0"/>
    <w:rsid w:val="006D7F83"/>
    <w:rsid w:val="006E0DA8"/>
    <w:rsid w:val="006E1273"/>
    <w:rsid w:val="006E6F06"/>
    <w:rsid w:val="006E70DD"/>
    <w:rsid w:val="006F1479"/>
    <w:rsid w:val="006F7E43"/>
    <w:rsid w:val="006F7EA0"/>
    <w:rsid w:val="0070053F"/>
    <w:rsid w:val="00700F1D"/>
    <w:rsid w:val="00702E5C"/>
    <w:rsid w:val="00706968"/>
    <w:rsid w:val="00710DFF"/>
    <w:rsid w:val="00712195"/>
    <w:rsid w:val="00714928"/>
    <w:rsid w:val="00714A0A"/>
    <w:rsid w:val="007157E0"/>
    <w:rsid w:val="0071649F"/>
    <w:rsid w:val="00721220"/>
    <w:rsid w:val="007250AE"/>
    <w:rsid w:val="00730B9C"/>
    <w:rsid w:val="00734FD3"/>
    <w:rsid w:val="007352F1"/>
    <w:rsid w:val="007363EC"/>
    <w:rsid w:val="00744AC8"/>
    <w:rsid w:val="007451BE"/>
    <w:rsid w:val="00746992"/>
    <w:rsid w:val="007478C3"/>
    <w:rsid w:val="007549AA"/>
    <w:rsid w:val="00756398"/>
    <w:rsid w:val="007570FC"/>
    <w:rsid w:val="00762EF2"/>
    <w:rsid w:val="00763747"/>
    <w:rsid w:val="00767E7B"/>
    <w:rsid w:val="00767F36"/>
    <w:rsid w:val="0077312C"/>
    <w:rsid w:val="0077486E"/>
    <w:rsid w:val="0077631E"/>
    <w:rsid w:val="0077772E"/>
    <w:rsid w:val="00782897"/>
    <w:rsid w:val="00783BF1"/>
    <w:rsid w:val="007845E5"/>
    <w:rsid w:val="00784ED6"/>
    <w:rsid w:val="007920F9"/>
    <w:rsid w:val="007938CD"/>
    <w:rsid w:val="00794E3B"/>
    <w:rsid w:val="00795421"/>
    <w:rsid w:val="007978EF"/>
    <w:rsid w:val="007A3237"/>
    <w:rsid w:val="007A458F"/>
    <w:rsid w:val="007A7A5D"/>
    <w:rsid w:val="007A7DA3"/>
    <w:rsid w:val="007B142E"/>
    <w:rsid w:val="007B2615"/>
    <w:rsid w:val="007B2D9D"/>
    <w:rsid w:val="007B4FD7"/>
    <w:rsid w:val="007B686E"/>
    <w:rsid w:val="007B6E9E"/>
    <w:rsid w:val="007B7344"/>
    <w:rsid w:val="007B7E67"/>
    <w:rsid w:val="007C0D70"/>
    <w:rsid w:val="007C2A64"/>
    <w:rsid w:val="007C4093"/>
    <w:rsid w:val="007C7D10"/>
    <w:rsid w:val="007D1C4C"/>
    <w:rsid w:val="007E0F2A"/>
    <w:rsid w:val="007E1237"/>
    <w:rsid w:val="007E25AE"/>
    <w:rsid w:val="007E2A89"/>
    <w:rsid w:val="007E323D"/>
    <w:rsid w:val="007E4DBC"/>
    <w:rsid w:val="007E69EF"/>
    <w:rsid w:val="007F6BAE"/>
    <w:rsid w:val="007F7922"/>
    <w:rsid w:val="00801422"/>
    <w:rsid w:val="00802B52"/>
    <w:rsid w:val="00802C78"/>
    <w:rsid w:val="008041BC"/>
    <w:rsid w:val="00804545"/>
    <w:rsid w:val="00806C3D"/>
    <w:rsid w:val="0080713B"/>
    <w:rsid w:val="00807D39"/>
    <w:rsid w:val="00807EB2"/>
    <w:rsid w:val="00821793"/>
    <w:rsid w:val="0083424A"/>
    <w:rsid w:val="00834585"/>
    <w:rsid w:val="008402B8"/>
    <w:rsid w:val="00841DCA"/>
    <w:rsid w:val="00845292"/>
    <w:rsid w:val="00845FD7"/>
    <w:rsid w:val="0085220D"/>
    <w:rsid w:val="008533A3"/>
    <w:rsid w:val="00853FED"/>
    <w:rsid w:val="00855163"/>
    <w:rsid w:val="0085545E"/>
    <w:rsid w:val="00856089"/>
    <w:rsid w:val="008571A1"/>
    <w:rsid w:val="0086017A"/>
    <w:rsid w:val="00860BE8"/>
    <w:rsid w:val="0086251C"/>
    <w:rsid w:val="00862B64"/>
    <w:rsid w:val="008630AD"/>
    <w:rsid w:val="00873DD9"/>
    <w:rsid w:val="00875A57"/>
    <w:rsid w:val="00876149"/>
    <w:rsid w:val="008769DB"/>
    <w:rsid w:val="0088205F"/>
    <w:rsid w:val="00883FA1"/>
    <w:rsid w:val="00885048"/>
    <w:rsid w:val="008860DC"/>
    <w:rsid w:val="00890613"/>
    <w:rsid w:val="00890C4D"/>
    <w:rsid w:val="0089377B"/>
    <w:rsid w:val="00896477"/>
    <w:rsid w:val="008A0278"/>
    <w:rsid w:val="008A0E77"/>
    <w:rsid w:val="008A7397"/>
    <w:rsid w:val="008B0E04"/>
    <w:rsid w:val="008B396C"/>
    <w:rsid w:val="008B5060"/>
    <w:rsid w:val="008B6DAD"/>
    <w:rsid w:val="008C7CC5"/>
    <w:rsid w:val="008D0E91"/>
    <w:rsid w:val="008D25CA"/>
    <w:rsid w:val="008D32A3"/>
    <w:rsid w:val="008D53D6"/>
    <w:rsid w:val="008D5E93"/>
    <w:rsid w:val="008D6896"/>
    <w:rsid w:val="008D7E51"/>
    <w:rsid w:val="008D7F7B"/>
    <w:rsid w:val="008E0437"/>
    <w:rsid w:val="008E1FCA"/>
    <w:rsid w:val="008F0919"/>
    <w:rsid w:val="008F0E90"/>
    <w:rsid w:val="008F416E"/>
    <w:rsid w:val="008F6773"/>
    <w:rsid w:val="00901AB2"/>
    <w:rsid w:val="00905A6D"/>
    <w:rsid w:val="00907780"/>
    <w:rsid w:val="00907DD4"/>
    <w:rsid w:val="00912830"/>
    <w:rsid w:val="00913B28"/>
    <w:rsid w:val="00915ED8"/>
    <w:rsid w:val="00917202"/>
    <w:rsid w:val="009357EF"/>
    <w:rsid w:val="0093648F"/>
    <w:rsid w:val="0094306C"/>
    <w:rsid w:val="00943E3C"/>
    <w:rsid w:val="00944E8C"/>
    <w:rsid w:val="0094518C"/>
    <w:rsid w:val="00951600"/>
    <w:rsid w:val="009575A9"/>
    <w:rsid w:val="0096046A"/>
    <w:rsid w:val="0096164A"/>
    <w:rsid w:val="00962D4E"/>
    <w:rsid w:val="009632C5"/>
    <w:rsid w:val="00965478"/>
    <w:rsid w:val="009657B2"/>
    <w:rsid w:val="00971284"/>
    <w:rsid w:val="00971ADB"/>
    <w:rsid w:val="00975944"/>
    <w:rsid w:val="00977463"/>
    <w:rsid w:val="00980D55"/>
    <w:rsid w:val="00981FD4"/>
    <w:rsid w:val="00983CBE"/>
    <w:rsid w:val="00984079"/>
    <w:rsid w:val="00984342"/>
    <w:rsid w:val="00984F05"/>
    <w:rsid w:val="009860B5"/>
    <w:rsid w:val="009911A2"/>
    <w:rsid w:val="009946A3"/>
    <w:rsid w:val="00994E4C"/>
    <w:rsid w:val="009A1665"/>
    <w:rsid w:val="009A5294"/>
    <w:rsid w:val="009B2356"/>
    <w:rsid w:val="009B41CB"/>
    <w:rsid w:val="009B7C0F"/>
    <w:rsid w:val="009C1875"/>
    <w:rsid w:val="009C21B1"/>
    <w:rsid w:val="009C453C"/>
    <w:rsid w:val="009C4979"/>
    <w:rsid w:val="009C6332"/>
    <w:rsid w:val="009C7569"/>
    <w:rsid w:val="009D13F6"/>
    <w:rsid w:val="009D2D85"/>
    <w:rsid w:val="009D4244"/>
    <w:rsid w:val="009D53B5"/>
    <w:rsid w:val="009D6CB2"/>
    <w:rsid w:val="009E0E66"/>
    <w:rsid w:val="009E6B85"/>
    <w:rsid w:val="009E70FF"/>
    <w:rsid w:val="009E7C8C"/>
    <w:rsid w:val="009F3894"/>
    <w:rsid w:val="009F40FF"/>
    <w:rsid w:val="009F469B"/>
    <w:rsid w:val="009F4F15"/>
    <w:rsid w:val="00A03203"/>
    <w:rsid w:val="00A034FB"/>
    <w:rsid w:val="00A14D04"/>
    <w:rsid w:val="00A172FE"/>
    <w:rsid w:val="00A23268"/>
    <w:rsid w:val="00A36EAB"/>
    <w:rsid w:val="00A379AC"/>
    <w:rsid w:val="00A449C1"/>
    <w:rsid w:val="00A4561E"/>
    <w:rsid w:val="00A4696F"/>
    <w:rsid w:val="00A470C5"/>
    <w:rsid w:val="00A47240"/>
    <w:rsid w:val="00A47A34"/>
    <w:rsid w:val="00A47E5D"/>
    <w:rsid w:val="00A51DDA"/>
    <w:rsid w:val="00A53EC4"/>
    <w:rsid w:val="00A57020"/>
    <w:rsid w:val="00A60FEF"/>
    <w:rsid w:val="00A642C2"/>
    <w:rsid w:val="00A6773B"/>
    <w:rsid w:val="00A70BA7"/>
    <w:rsid w:val="00A71651"/>
    <w:rsid w:val="00A75FEC"/>
    <w:rsid w:val="00A7649A"/>
    <w:rsid w:val="00A76765"/>
    <w:rsid w:val="00A77793"/>
    <w:rsid w:val="00A830FF"/>
    <w:rsid w:val="00A84F10"/>
    <w:rsid w:val="00A877BC"/>
    <w:rsid w:val="00A87BD0"/>
    <w:rsid w:val="00A90049"/>
    <w:rsid w:val="00A92A81"/>
    <w:rsid w:val="00A941C2"/>
    <w:rsid w:val="00A96B0B"/>
    <w:rsid w:val="00AA2902"/>
    <w:rsid w:val="00AA5F23"/>
    <w:rsid w:val="00AA63C2"/>
    <w:rsid w:val="00AA7825"/>
    <w:rsid w:val="00AB0755"/>
    <w:rsid w:val="00AB53DA"/>
    <w:rsid w:val="00AB70EE"/>
    <w:rsid w:val="00AC0E49"/>
    <w:rsid w:val="00AC1193"/>
    <w:rsid w:val="00AC1E1C"/>
    <w:rsid w:val="00AC4EE2"/>
    <w:rsid w:val="00AC5CEC"/>
    <w:rsid w:val="00AC5DFF"/>
    <w:rsid w:val="00AC7263"/>
    <w:rsid w:val="00AD0A24"/>
    <w:rsid w:val="00AD1E91"/>
    <w:rsid w:val="00AD206E"/>
    <w:rsid w:val="00AE1AE6"/>
    <w:rsid w:val="00AE7951"/>
    <w:rsid w:val="00AF534D"/>
    <w:rsid w:val="00B00E7E"/>
    <w:rsid w:val="00B1294C"/>
    <w:rsid w:val="00B14950"/>
    <w:rsid w:val="00B15224"/>
    <w:rsid w:val="00B21C7A"/>
    <w:rsid w:val="00B32D09"/>
    <w:rsid w:val="00B337CF"/>
    <w:rsid w:val="00B3433F"/>
    <w:rsid w:val="00B354F2"/>
    <w:rsid w:val="00B35AC8"/>
    <w:rsid w:val="00B35D5E"/>
    <w:rsid w:val="00B37A9A"/>
    <w:rsid w:val="00B46BE6"/>
    <w:rsid w:val="00B507A6"/>
    <w:rsid w:val="00B53EB6"/>
    <w:rsid w:val="00B54F56"/>
    <w:rsid w:val="00B56442"/>
    <w:rsid w:val="00B60653"/>
    <w:rsid w:val="00B64D73"/>
    <w:rsid w:val="00B70908"/>
    <w:rsid w:val="00B7319D"/>
    <w:rsid w:val="00B73DA3"/>
    <w:rsid w:val="00B747DF"/>
    <w:rsid w:val="00B760F0"/>
    <w:rsid w:val="00B80AEC"/>
    <w:rsid w:val="00B82FCA"/>
    <w:rsid w:val="00B87057"/>
    <w:rsid w:val="00B92B43"/>
    <w:rsid w:val="00B94DCC"/>
    <w:rsid w:val="00BA0373"/>
    <w:rsid w:val="00BA1083"/>
    <w:rsid w:val="00BA237A"/>
    <w:rsid w:val="00BA763A"/>
    <w:rsid w:val="00BB0BD7"/>
    <w:rsid w:val="00BB6B35"/>
    <w:rsid w:val="00BC43B7"/>
    <w:rsid w:val="00BD02BA"/>
    <w:rsid w:val="00BD07AC"/>
    <w:rsid w:val="00BD3B81"/>
    <w:rsid w:val="00BD3BF4"/>
    <w:rsid w:val="00BD5024"/>
    <w:rsid w:val="00BD7107"/>
    <w:rsid w:val="00BE11BA"/>
    <w:rsid w:val="00BE191F"/>
    <w:rsid w:val="00BE6DD6"/>
    <w:rsid w:val="00BF284B"/>
    <w:rsid w:val="00BF363F"/>
    <w:rsid w:val="00BF6F2F"/>
    <w:rsid w:val="00C02DC8"/>
    <w:rsid w:val="00C0399A"/>
    <w:rsid w:val="00C049C4"/>
    <w:rsid w:val="00C1095C"/>
    <w:rsid w:val="00C15CD1"/>
    <w:rsid w:val="00C16A66"/>
    <w:rsid w:val="00C23461"/>
    <w:rsid w:val="00C23DCD"/>
    <w:rsid w:val="00C255B9"/>
    <w:rsid w:val="00C306AC"/>
    <w:rsid w:val="00C31BBD"/>
    <w:rsid w:val="00C32C7E"/>
    <w:rsid w:val="00C34C7B"/>
    <w:rsid w:val="00C35338"/>
    <w:rsid w:val="00C354CB"/>
    <w:rsid w:val="00C3607E"/>
    <w:rsid w:val="00C37E58"/>
    <w:rsid w:val="00C40A92"/>
    <w:rsid w:val="00C47193"/>
    <w:rsid w:val="00C473B2"/>
    <w:rsid w:val="00C4780D"/>
    <w:rsid w:val="00C51367"/>
    <w:rsid w:val="00C52A63"/>
    <w:rsid w:val="00C53DAF"/>
    <w:rsid w:val="00C54E63"/>
    <w:rsid w:val="00C55AD2"/>
    <w:rsid w:val="00C57A6C"/>
    <w:rsid w:val="00C611F9"/>
    <w:rsid w:val="00C61A54"/>
    <w:rsid w:val="00C62B7D"/>
    <w:rsid w:val="00C62BE2"/>
    <w:rsid w:val="00C64F58"/>
    <w:rsid w:val="00C702AE"/>
    <w:rsid w:val="00C70540"/>
    <w:rsid w:val="00C71018"/>
    <w:rsid w:val="00C72008"/>
    <w:rsid w:val="00C72353"/>
    <w:rsid w:val="00C7385A"/>
    <w:rsid w:val="00C73945"/>
    <w:rsid w:val="00C77AF6"/>
    <w:rsid w:val="00C824C6"/>
    <w:rsid w:val="00C84947"/>
    <w:rsid w:val="00C84BF6"/>
    <w:rsid w:val="00C909D7"/>
    <w:rsid w:val="00C949F6"/>
    <w:rsid w:val="00C95B9E"/>
    <w:rsid w:val="00C96832"/>
    <w:rsid w:val="00C9712D"/>
    <w:rsid w:val="00CA21E4"/>
    <w:rsid w:val="00CA3CCA"/>
    <w:rsid w:val="00CA56F1"/>
    <w:rsid w:val="00CA6F0B"/>
    <w:rsid w:val="00CA73F7"/>
    <w:rsid w:val="00CA7F59"/>
    <w:rsid w:val="00CB0200"/>
    <w:rsid w:val="00CB0900"/>
    <w:rsid w:val="00CB0B52"/>
    <w:rsid w:val="00CB10A8"/>
    <w:rsid w:val="00CB321D"/>
    <w:rsid w:val="00CC2AE0"/>
    <w:rsid w:val="00CC39DA"/>
    <w:rsid w:val="00CD175A"/>
    <w:rsid w:val="00CD23C3"/>
    <w:rsid w:val="00CD636D"/>
    <w:rsid w:val="00CE185E"/>
    <w:rsid w:val="00CE4560"/>
    <w:rsid w:val="00CE636A"/>
    <w:rsid w:val="00CE7FF9"/>
    <w:rsid w:val="00CF1FAF"/>
    <w:rsid w:val="00CF3428"/>
    <w:rsid w:val="00CF64D2"/>
    <w:rsid w:val="00D06022"/>
    <w:rsid w:val="00D1014B"/>
    <w:rsid w:val="00D20159"/>
    <w:rsid w:val="00D20E22"/>
    <w:rsid w:val="00D24BCA"/>
    <w:rsid w:val="00D27566"/>
    <w:rsid w:val="00D30898"/>
    <w:rsid w:val="00D309A0"/>
    <w:rsid w:val="00D32079"/>
    <w:rsid w:val="00D34987"/>
    <w:rsid w:val="00D35F6C"/>
    <w:rsid w:val="00D40103"/>
    <w:rsid w:val="00D4129F"/>
    <w:rsid w:val="00D447F3"/>
    <w:rsid w:val="00D46775"/>
    <w:rsid w:val="00D47134"/>
    <w:rsid w:val="00D47B2C"/>
    <w:rsid w:val="00D56317"/>
    <w:rsid w:val="00D6173E"/>
    <w:rsid w:val="00D61BEB"/>
    <w:rsid w:val="00D64CF3"/>
    <w:rsid w:val="00D70934"/>
    <w:rsid w:val="00D71B5D"/>
    <w:rsid w:val="00D74B6F"/>
    <w:rsid w:val="00D760EE"/>
    <w:rsid w:val="00D77E18"/>
    <w:rsid w:val="00D80334"/>
    <w:rsid w:val="00D810CB"/>
    <w:rsid w:val="00D8172D"/>
    <w:rsid w:val="00D818BA"/>
    <w:rsid w:val="00D86CBE"/>
    <w:rsid w:val="00D958A2"/>
    <w:rsid w:val="00D96470"/>
    <w:rsid w:val="00DA192F"/>
    <w:rsid w:val="00DA6A8E"/>
    <w:rsid w:val="00DA7756"/>
    <w:rsid w:val="00DB1959"/>
    <w:rsid w:val="00DB1F3B"/>
    <w:rsid w:val="00DB4E11"/>
    <w:rsid w:val="00DB7734"/>
    <w:rsid w:val="00DB7E26"/>
    <w:rsid w:val="00DC1B56"/>
    <w:rsid w:val="00DC2515"/>
    <w:rsid w:val="00DC3A9F"/>
    <w:rsid w:val="00DC3D1E"/>
    <w:rsid w:val="00DC51AE"/>
    <w:rsid w:val="00DD0DCB"/>
    <w:rsid w:val="00DD55F0"/>
    <w:rsid w:val="00DD6671"/>
    <w:rsid w:val="00DE0F49"/>
    <w:rsid w:val="00DE1ADE"/>
    <w:rsid w:val="00DE24D1"/>
    <w:rsid w:val="00DE4185"/>
    <w:rsid w:val="00DE7A02"/>
    <w:rsid w:val="00DF4C9E"/>
    <w:rsid w:val="00E02386"/>
    <w:rsid w:val="00E05316"/>
    <w:rsid w:val="00E05A6B"/>
    <w:rsid w:val="00E07632"/>
    <w:rsid w:val="00E11F18"/>
    <w:rsid w:val="00E12E1A"/>
    <w:rsid w:val="00E16538"/>
    <w:rsid w:val="00E2150B"/>
    <w:rsid w:val="00E2167E"/>
    <w:rsid w:val="00E228E9"/>
    <w:rsid w:val="00E253FF"/>
    <w:rsid w:val="00E25518"/>
    <w:rsid w:val="00E26989"/>
    <w:rsid w:val="00E276B7"/>
    <w:rsid w:val="00E31936"/>
    <w:rsid w:val="00E32A72"/>
    <w:rsid w:val="00E32C74"/>
    <w:rsid w:val="00E343CB"/>
    <w:rsid w:val="00E3474F"/>
    <w:rsid w:val="00E42BD5"/>
    <w:rsid w:val="00E44697"/>
    <w:rsid w:val="00E44E25"/>
    <w:rsid w:val="00E472CD"/>
    <w:rsid w:val="00E51156"/>
    <w:rsid w:val="00E515A7"/>
    <w:rsid w:val="00E5232A"/>
    <w:rsid w:val="00E5304D"/>
    <w:rsid w:val="00E662AB"/>
    <w:rsid w:val="00E75D34"/>
    <w:rsid w:val="00E805BD"/>
    <w:rsid w:val="00E80F55"/>
    <w:rsid w:val="00E8255F"/>
    <w:rsid w:val="00E84757"/>
    <w:rsid w:val="00E86332"/>
    <w:rsid w:val="00E904E8"/>
    <w:rsid w:val="00E91293"/>
    <w:rsid w:val="00E91442"/>
    <w:rsid w:val="00E92525"/>
    <w:rsid w:val="00E9252F"/>
    <w:rsid w:val="00E927E1"/>
    <w:rsid w:val="00E93CBD"/>
    <w:rsid w:val="00E941CD"/>
    <w:rsid w:val="00E95ECF"/>
    <w:rsid w:val="00E967E5"/>
    <w:rsid w:val="00EA2DAA"/>
    <w:rsid w:val="00EA3E2B"/>
    <w:rsid w:val="00EB13D7"/>
    <w:rsid w:val="00EB4F3A"/>
    <w:rsid w:val="00EB5085"/>
    <w:rsid w:val="00EB5D41"/>
    <w:rsid w:val="00EC0C6D"/>
    <w:rsid w:val="00EC1671"/>
    <w:rsid w:val="00EC3F49"/>
    <w:rsid w:val="00EC5657"/>
    <w:rsid w:val="00EC71AB"/>
    <w:rsid w:val="00ED3639"/>
    <w:rsid w:val="00ED3BB4"/>
    <w:rsid w:val="00ED5059"/>
    <w:rsid w:val="00ED6386"/>
    <w:rsid w:val="00ED75AF"/>
    <w:rsid w:val="00EE09EB"/>
    <w:rsid w:val="00EE240D"/>
    <w:rsid w:val="00EE2FAA"/>
    <w:rsid w:val="00EE4216"/>
    <w:rsid w:val="00EE5883"/>
    <w:rsid w:val="00EE63FA"/>
    <w:rsid w:val="00EE7C37"/>
    <w:rsid w:val="00EF02DB"/>
    <w:rsid w:val="00EF3963"/>
    <w:rsid w:val="00EF54C1"/>
    <w:rsid w:val="00EF62EC"/>
    <w:rsid w:val="00EF7431"/>
    <w:rsid w:val="00F009D0"/>
    <w:rsid w:val="00F038FB"/>
    <w:rsid w:val="00F10E1C"/>
    <w:rsid w:val="00F1322F"/>
    <w:rsid w:val="00F1326B"/>
    <w:rsid w:val="00F17CEC"/>
    <w:rsid w:val="00F21C43"/>
    <w:rsid w:val="00F21D2C"/>
    <w:rsid w:val="00F267AC"/>
    <w:rsid w:val="00F3047B"/>
    <w:rsid w:val="00F31B2E"/>
    <w:rsid w:val="00F324E0"/>
    <w:rsid w:val="00F36B0B"/>
    <w:rsid w:val="00F371FE"/>
    <w:rsid w:val="00F37C20"/>
    <w:rsid w:val="00F408DB"/>
    <w:rsid w:val="00F50396"/>
    <w:rsid w:val="00F519C7"/>
    <w:rsid w:val="00F5309F"/>
    <w:rsid w:val="00F61051"/>
    <w:rsid w:val="00F6346F"/>
    <w:rsid w:val="00F642D5"/>
    <w:rsid w:val="00F64908"/>
    <w:rsid w:val="00F6673E"/>
    <w:rsid w:val="00F67EE7"/>
    <w:rsid w:val="00F7059E"/>
    <w:rsid w:val="00F71DEA"/>
    <w:rsid w:val="00F73280"/>
    <w:rsid w:val="00F73ACE"/>
    <w:rsid w:val="00F74953"/>
    <w:rsid w:val="00F74C52"/>
    <w:rsid w:val="00F75B86"/>
    <w:rsid w:val="00F761FA"/>
    <w:rsid w:val="00F80CF5"/>
    <w:rsid w:val="00F81AE0"/>
    <w:rsid w:val="00F83A83"/>
    <w:rsid w:val="00F8445F"/>
    <w:rsid w:val="00F8504B"/>
    <w:rsid w:val="00F91B06"/>
    <w:rsid w:val="00F92475"/>
    <w:rsid w:val="00F92626"/>
    <w:rsid w:val="00F92C46"/>
    <w:rsid w:val="00F943F1"/>
    <w:rsid w:val="00F9532A"/>
    <w:rsid w:val="00FA279A"/>
    <w:rsid w:val="00FA2F9C"/>
    <w:rsid w:val="00FA3674"/>
    <w:rsid w:val="00FA68F4"/>
    <w:rsid w:val="00FA6F24"/>
    <w:rsid w:val="00FA7713"/>
    <w:rsid w:val="00FB7822"/>
    <w:rsid w:val="00FC526E"/>
    <w:rsid w:val="00FC7694"/>
    <w:rsid w:val="00FD0D43"/>
    <w:rsid w:val="00FD2197"/>
    <w:rsid w:val="00FD52BA"/>
    <w:rsid w:val="00FE3FC3"/>
    <w:rsid w:val="00FE6846"/>
    <w:rsid w:val="00FE79A8"/>
    <w:rsid w:val="00FF1E17"/>
    <w:rsid w:val="00FF1E74"/>
    <w:rsid w:val="00FF3505"/>
    <w:rsid w:val="00FF4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521C"/>
    <w:rPr>
      <w:rFonts w:ascii="Times New Roman" w:eastAsia="Times New Roman" w:hAnsi="Times New Roman"/>
      <w:sz w:val="24"/>
      <w:szCs w:val="24"/>
    </w:rPr>
  </w:style>
  <w:style w:type="paragraph" w:styleId="berschrift1">
    <w:name w:val="heading 1"/>
    <w:basedOn w:val="Standard"/>
    <w:link w:val="berschrift1Zchn"/>
    <w:uiPriority w:val="9"/>
    <w:qFormat/>
    <w:rsid w:val="00BF6F2F"/>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F74953"/>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B6065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56670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F6F2F"/>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BF6F2F"/>
    <w:pPr>
      <w:tabs>
        <w:tab w:val="center" w:pos="4536"/>
        <w:tab w:val="right" w:pos="9072"/>
      </w:tabs>
    </w:pPr>
  </w:style>
  <w:style w:type="character" w:customStyle="1" w:styleId="FuzeileZchn">
    <w:name w:val="Fußzeile Zchn"/>
    <w:link w:val="Fuzeile"/>
    <w:uiPriority w:val="99"/>
    <w:rsid w:val="00BF6F2F"/>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BF6F2F"/>
  </w:style>
  <w:style w:type="paragraph" w:styleId="Textkrper">
    <w:name w:val="Body Text"/>
    <w:basedOn w:val="Standard"/>
    <w:link w:val="TextkrperZchn"/>
    <w:semiHidden/>
    <w:rsid w:val="00BF6F2F"/>
    <w:rPr>
      <w:rFonts w:ascii="Tahoma" w:hAnsi="Tahoma" w:cs="Tahoma"/>
      <w:color w:val="FFCC00"/>
    </w:rPr>
  </w:style>
  <w:style w:type="character" w:customStyle="1" w:styleId="TextkrperZchn">
    <w:name w:val="Textkörper Zchn"/>
    <w:link w:val="Textkrper"/>
    <w:semiHidden/>
    <w:rsid w:val="00BF6F2F"/>
    <w:rPr>
      <w:rFonts w:ascii="Tahoma" w:eastAsia="Times New Roman" w:hAnsi="Tahoma" w:cs="Tahoma"/>
      <w:color w:val="FFCC00"/>
      <w:sz w:val="24"/>
      <w:szCs w:val="24"/>
      <w:lang w:eastAsia="de-DE"/>
    </w:rPr>
  </w:style>
  <w:style w:type="character" w:customStyle="1" w:styleId="CharacterStyle1">
    <w:name w:val="Character Style 1"/>
    <w:uiPriority w:val="99"/>
    <w:rsid w:val="001F3CB6"/>
    <w:rPr>
      <w:sz w:val="16"/>
      <w:szCs w:val="16"/>
    </w:rPr>
  </w:style>
  <w:style w:type="character" w:customStyle="1" w:styleId="st">
    <w:name w:val="st"/>
    <w:rsid w:val="009F3894"/>
  </w:style>
  <w:style w:type="paragraph" w:customStyle="1" w:styleId="Style1">
    <w:name w:val="Style 1"/>
    <w:uiPriority w:val="99"/>
    <w:rsid w:val="009B2356"/>
    <w:pPr>
      <w:widowControl w:val="0"/>
      <w:autoSpaceDE w:val="0"/>
      <w:autoSpaceDN w:val="0"/>
      <w:spacing w:before="36" w:line="223" w:lineRule="auto"/>
      <w:jc w:val="both"/>
    </w:pPr>
    <w:rPr>
      <w:rFonts w:ascii="Times New Roman" w:eastAsia="Times New Roman" w:hAnsi="Times New Roman"/>
      <w:sz w:val="16"/>
      <w:szCs w:val="16"/>
    </w:rPr>
  </w:style>
  <w:style w:type="character" w:styleId="Hervorhebung">
    <w:name w:val="Emphasis"/>
    <w:uiPriority w:val="20"/>
    <w:qFormat/>
    <w:rsid w:val="009D2D85"/>
    <w:rPr>
      <w:i/>
      <w:iCs/>
    </w:rPr>
  </w:style>
  <w:style w:type="paragraph" w:customStyle="1" w:styleId="Style2">
    <w:name w:val="Style 2"/>
    <w:uiPriority w:val="99"/>
    <w:rsid w:val="00E343CB"/>
    <w:pPr>
      <w:widowControl w:val="0"/>
      <w:autoSpaceDE w:val="0"/>
      <w:autoSpaceDN w:val="0"/>
      <w:jc w:val="both"/>
    </w:pPr>
    <w:rPr>
      <w:rFonts w:ascii="Times New Roman" w:eastAsia="Times New Roman" w:hAnsi="Times New Roman"/>
      <w:sz w:val="16"/>
      <w:szCs w:val="16"/>
    </w:rPr>
  </w:style>
  <w:style w:type="character" w:customStyle="1" w:styleId="a-plus-plus">
    <w:name w:val="a-plus-plus"/>
    <w:rsid w:val="00EE7C37"/>
  </w:style>
  <w:style w:type="paragraph" w:customStyle="1" w:styleId="Style3">
    <w:name w:val="Style 3"/>
    <w:uiPriority w:val="99"/>
    <w:rsid w:val="00915ED8"/>
    <w:pPr>
      <w:widowControl w:val="0"/>
      <w:autoSpaceDE w:val="0"/>
      <w:autoSpaceDN w:val="0"/>
      <w:spacing w:after="36"/>
    </w:pPr>
    <w:rPr>
      <w:rFonts w:ascii="Tahoma" w:eastAsia="Times New Roman" w:hAnsi="Tahoma" w:cs="Tahoma"/>
      <w:sz w:val="12"/>
      <w:szCs w:val="12"/>
    </w:rPr>
  </w:style>
  <w:style w:type="character" w:customStyle="1" w:styleId="CharacterStyle2">
    <w:name w:val="Character Style 2"/>
    <w:uiPriority w:val="99"/>
    <w:rsid w:val="00915ED8"/>
    <w:rPr>
      <w:rFonts w:ascii="Tahoma" w:hAnsi="Tahoma" w:cs="Tahoma"/>
      <w:sz w:val="12"/>
      <w:szCs w:val="12"/>
    </w:rPr>
  </w:style>
  <w:style w:type="character" w:styleId="Hyperlink">
    <w:name w:val="Hyperlink"/>
    <w:semiHidden/>
    <w:rsid w:val="00706968"/>
    <w:rPr>
      <w:color w:val="0000FF"/>
      <w:u w:val="single"/>
    </w:rPr>
  </w:style>
  <w:style w:type="character" w:styleId="Kommentarzeichen">
    <w:name w:val="annotation reference"/>
    <w:uiPriority w:val="99"/>
    <w:semiHidden/>
    <w:unhideWhenUsed/>
    <w:rsid w:val="009B7C0F"/>
    <w:rPr>
      <w:sz w:val="16"/>
      <w:szCs w:val="16"/>
    </w:rPr>
  </w:style>
  <w:style w:type="paragraph" w:styleId="Kommentartext">
    <w:name w:val="annotation text"/>
    <w:basedOn w:val="Standard"/>
    <w:link w:val="KommentartextZchn"/>
    <w:uiPriority w:val="99"/>
    <w:semiHidden/>
    <w:unhideWhenUsed/>
    <w:rsid w:val="009B7C0F"/>
    <w:rPr>
      <w:sz w:val="20"/>
      <w:szCs w:val="20"/>
    </w:rPr>
  </w:style>
  <w:style w:type="character" w:customStyle="1" w:styleId="KommentartextZchn">
    <w:name w:val="Kommentartext Zchn"/>
    <w:link w:val="Kommentartext"/>
    <w:uiPriority w:val="99"/>
    <w:semiHidden/>
    <w:rsid w:val="009B7C0F"/>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9B7C0F"/>
    <w:rPr>
      <w:b/>
      <w:bCs/>
    </w:rPr>
  </w:style>
  <w:style w:type="character" w:customStyle="1" w:styleId="KommentarthemaZchn">
    <w:name w:val="Kommentarthema Zchn"/>
    <w:link w:val="Kommentarthema"/>
    <w:uiPriority w:val="99"/>
    <w:semiHidden/>
    <w:rsid w:val="009B7C0F"/>
    <w:rPr>
      <w:rFonts w:ascii="Times New Roman" w:eastAsia="Times New Roman" w:hAnsi="Times New Roman"/>
      <w:b/>
      <w:bCs/>
    </w:rPr>
  </w:style>
  <w:style w:type="paragraph" w:styleId="berarbeitung">
    <w:name w:val="Revision"/>
    <w:hidden/>
    <w:uiPriority w:val="99"/>
    <w:semiHidden/>
    <w:rsid w:val="009B7C0F"/>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9B7C0F"/>
    <w:rPr>
      <w:rFonts w:ascii="Tahoma" w:hAnsi="Tahoma" w:cs="Tahoma"/>
      <w:sz w:val="16"/>
      <w:szCs w:val="16"/>
    </w:rPr>
  </w:style>
  <w:style w:type="character" w:customStyle="1" w:styleId="SprechblasentextZchn">
    <w:name w:val="Sprechblasentext Zchn"/>
    <w:link w:val="Sprechblasentext"/>
    <w:uiPriority w:val="99"/>
    <w:semiHidden/>
    <w:rsid w:val="009B7C0F"/>
    <w:rPr>
      <w:rFonts w:ascii="Tahoma" w:eastAsia="Times New Roman" w:hAnsi="Tahoma" w:cs="Tahoma"/>
      <w:sz w:val="16"/>
      <w:szCs w:val="16"/>
    </w:rPr>
  </w:style>
  <w:style w:type="character" w:customStyle="1" w:styleId="berschrift2Zchn">
    <w:name w:val="Überschrift 2 Zchn"/>
    <w:link w:val="berschrift2"/>
    <w:uiPriority w:val="9"/>
    <w:rsid w:val="00F74953"/>
    <w:rPr>
      <w:rFonts w:ascii="Cambria" w:eastAsia="Times New Roman" w:hAnsi="Cambria" w:cs="Times New Roman"/>
      <w:b/>
      <w:bCs/>
      <w:i/>
      <w:iCs/>
      <w:sz w:val="28"/>
      <w:szCs w:val="28"/>
    </w:rPr>
  </w:style>
  <w:style w:type="character" w:customStyle="1" w:styleId="maintitle">
    <w:name w:val="maintitle"/>
    <w:rsid w:val="00B60653"/>
  </w:style>
  <w:style w:type="paragraph" w:styleId="StandardWeb">
    <w:name w:val="Normal (Web)"/>
    <w:basedOn w:val="Standard"/>
    <w:uiPriority w:val="99"/>
    <w:semiHidden/>
    <w:unhideWhenUsed/>
    <w:rsid w:val="00B60653"/>
    <w:pPr>
      <w:spacing w:before="100" w:beforeAutospacing="1" w:after="100" w:afterAutospacing="1"/>
    </w:pPr>
  </w:style>
  <w:style w:type="paragraph" w:customStyle="1" w:styleId="articlecategory">
    <w:name w:val="articlecategory"/>
    <w:basedOn w:val="Standard"/>
    <w:rsid w:val="00B60653"/>
    <w:pPr>
      <w:spacing w:before="100" w:beforeAutospacing="1" w:after="100" w:afterAutospacing="1"/>
    </w:pPr>
  </w:style>
  <w:style w:type="paragraph" w:customStyle="1" w:styleId="articledetails">
    <w:name w:val="articledetails"/>
    <w:basedOn w:val="Standard"/>
    <w:rsid w:val="00B60653"/>
    <w:pPr>
      <w:spacing w:before="100" w:beforeAutospacing="1" w:after="100" w:afterAutospacing="1"/>
    </w:pPr>
  </w:style>
  <w:style w:type="character" w:customStyle="1" w:styleId="berschrift3Zchn">
    <w:name w:val="Überschrift 3 Zchn"/>
    <w:link w:val="berschrift3"/>
    <w:uiPriority w:val="9"/>
    <w:rsid w:val="00B60653"/>
    <w:rPr>
      <w:rFonts w:ascii="Cambria" w:eastAsia="Times New Roman" w:hAnsi="Cambria" w:cs="Times New Roman"/>
      <w:b/>
      <w:bCs/>
      <w:sz w:val="26"/>
      <w:szCs w:val="26"/>
    </w:rPr>
  </w:style>
  <w:style w:type="paragraph" w:customStyle="1" w:styleId="article-title-block">
    <w:name w:val="article-title-block"/>
    <w:basedOn w:val="Standard"/>
    <w:rsid w:val="0004403C"/>
    <w:pPr>
      <w:spacing w:before="100" w:beforeAutospacing="1" w:after="100" w:afterAutospacing="1"/>
    </w:pPr>
  </w:style>
  <w:style w:type="character" w:styleId="Fett">
    <w:name w:val="Strong"/>
    <w:uiPriority w:val="22"/>
    <w:qFormat/>
    <w:rsid w:val="0004403C"/>
    <w:rPr>
      <w:b/>
      <w:bCs/>
    </w:rPr>
  </w:style>
  <w:style w:type="paragraph" w:customStyle="1" w:styleId="citation">
    <w:name w:val="citation"/>
    <w:basedOn w:val="Standard"/>
    <w:rsid w:val="0004403C"/>
    <w:pPr>
      <w:spacing w:before="100" w:beforeAutospacing="1" w:after="100" w:afterAutospacing="1"/>
    </w:pPr>
  </w:style>
  <w:style w:type="character" w:customStyle="1" w:styleId="article-citation">
    <w:name w:val="article-citation"/>
    <w:rsid w:val="0004403C"/>
  </w:style>
  <w:style w:type="character" w:customStyle="1" w:styleId="exldetailsdisplayval">
    <w:name w:val="exldetailsdisplayval"/>
    <w:rsid w:val="00B37A9A"/>
  </w:style>
  <w:style w:type="character" w:customStyle="1" w:styleId="searchword">
    <w:name w:val="searchword"/>
    <w:rsid w:val="00B37A9A"/>
  </w:style>
  <w:style w:type="paragraph" w:customStyle="1" w:styleId="volissue">
    <w:name w:val="volissue"/>
    <w:basedOn w:val="Standard"/>
    <w:rsid w:val="00C23DCD"/>
    <w:pPr>
      <w:spacing w:before="100" w:beforeAutospacing="1" w:after="100" w:afterAutospacing="1"/>
    </w:pPr>
  </w:style>
  <w:style w:type="paragraph" w:customStyle="1" w:styleId="authors">
    <w:name w:val="authors"/>
    <w:basedOn w:val="Standard"/>
    <w:rsid w:val="00566707"/>
    <w:pPr>
      <w:spacing w:before="100" w:beforeAutospacing="1" w:after="100" w:afterAutospacing="1"/>
    </w:pPr>
  </w:style>
  <w:style w:type="character" w:customStyle="1" w:styleId="pseudotab">
    <w:name w:val="pseudotab"/>
    <w:rsid w:val="00566707"/>
  </w:style>
  <w:style w:type="character" w:customStyle="1" w:styleId="berschrift4Zchn">
    <w:name w:val="Überschrift 4 Zchn"/>
    <w:link w:val="berschrift4"/>
    <w:uiPriority w:val="9"/>
    <w:semiHidden/>
    <w:rsid w:val="00566707"/>
    <w:rPr>
      <w:rFonts w:ascii="Calibri" w:eastAsia="Times New Roman" w:hAnsi="Calibri" w:cs="Times New Roman"/>
      <w:b/>
      <w:bCs/>
      <w:sz w:val="28"/>
      <w:szCs w:val="28"/>
    </w:rPr>
  </w:style>
  <w:style w:type="paragraph" w:styleId="Titel">
    <w:name w:val="Title"/>
    <w:basedOn w:val="Standard"/>
    <w:link w:val="TitelZchn"/>
    <w:qFormat/>
    <w:rsid w:val="00F761FA"/>
    <w:pPr>
      <w:jc w:val="center"/>
    </w:pPr>
    <w:rPr>
      <w:rFonts w:ascii="Palatino Linotype" w:hAnsi="Palatino Linotype"/>
      <w:b/>
      <w:bCs/>
      <w:smallCaps/>
      <w:spacing w:val="40"/>
      <w:sz w:val="40"/>
      <w:lang w:val="it-IT"/>
    </w:rPr>
  </w:style>
  <w:style w:type="character" w:customStyle="1" w:styleId="TitelZchn">
    <w:name w:val="Titel Zchn"/>
    <w:link w:val="Titel"/>
    <w:rsid w:val="00F761FA"/>
    <w:rPr>
      <w:rFonts w:ascii="Palatino Linotype" w:eastAsia="Times New Roman" w:hAnsi="Palatino Linotype"/>
      <w:b/>
      <w:bCs/>
      <w:smallCaps/>
      <w:spacing w:val="40"/>
      <w:sz w:val="40"/>
      <w:szCs w:val="24"/>
      <w:lang w:val="it-IT"/>
    </w:rPr>
  </w:style>
  <w:style w:type="character" w:customStyle="1" w:styleId="text3">
    <w:name w:val="text3"/>
    <w:rsid w:val="004679BA"/>
  </w:style>
  <w:style w:type="paragraph" w:styleId="Kopfzeile">
    <w:name w:val="header"/>
    <w:basedOn w:val="Standard"/>
    <w:link w:val="KopfzeileZchn"/>
    <w:uiPriority w:val="99"/>
    <w:unhideWhenUsed/>
    <w:rsid w:val="007C4093"/>
    <w:pPr>
      <w:tabs>
        <w:tab w:val="center" w:pos="4536"/>
        <w:tab w:val="right" w:pos="9072"/>
      </w:tabs>
    </w:pPr>
  </w:style>
  <w:style w:type="character" w:customStyle="1" w:styleId="KopfzeileZchn">
    <w:name w:val="Kopfzeile Zchn"/>
    <w:basedOn w:val="Absatz-Standardschriftart"/>
    <w:link w:val="Kopfzeile"/>
    <w:uiPriority w:val="99"/>
    <w:rsid w:val="007C4093"/>
    <w:rPr>
      <w:rFonts w:ascii="Times New Roman" w:eastAsia="Times New Roman" w:hAnsi="Times New Roman"/>
      <w:sz w:val="24"/>
      <w:szCs w:val="24"/>
    </w:rPr>
  </w:style>
  <w:style w:type="paragraph" w:customStyle="1" w:styleId="small">
    <w:name w:val="small"/>
    <w:basedOn w:val="Standard"/>
    <w:rsid w:val="000D6DE9"/>
    <w:pPr>
      <w:spacing w:before="100" w:beforeAutospacing="1" w:after="100" w:afterAutospacing="1"/>
    </w:pPr>
  </w:style>
  <w:style w:type="table" w:styleId="Tabellenraster">
    <w:name w:val="Table Grid"/>
    <w:basedOn w:val="NormaleTabelle"/>
    <w:uiPriority w:val="59"/>
    <w:rsid w:val="008D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521C"/>
    <w:rPr>
      <w:rFonts w:ascii="Times New Roman" w:eastAsia="Times New Roman" w:hAnsi="Times New Roman"/>
      <w:sz w:val="24"/>
      <w:szCs w:val="24"/>
    </w:rPr>
  </w:style>
  <w:style w:type="paragraph" w:styleId="berschrift1">
    <w:name w:val="heading 1"/>
    <w:basedOn w:val="Standard"/>
    <w:link w:val="berschrift1Zchn"/>
    <w:uiPriority w:val="9"/>
    <w:qFormat/>
    <w:rsid w:val="00BF6F2F"/>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F74953"/>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B6065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56670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F6F2F"/>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BF6F2F"/>
    <w:pPr>
      <w:tabs>
        <w:tab w:val="center" w:pos="4536"/>
        <w:tab w:val="right" w:pos="9072"/>
      </w:tabs>
    </w:pPr>
  </w:style>
  <w:style w:type="character" w:customStyle="1" w:styleId="FuzeileZchn">
    <w:name w:val="Fußzeile Zchn"/>
    <w:link w:val="Fuzeile"/>
    <w:uiPriority w:val="99"/>
    <w:rsid w:val="00BF6F2F"/>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BF6F2F"/>
  </w:style>
  <w:style w:type="paragraph" w:styleId="Textkrper">
    <w:name w:val="Body Text"/>
    <w:basedOn w:val="Standard"/>
    <w:link w:val="TextkrperZchn"/>
    <w:semiHidden/>
    <w:rsid w:val="00BF6F2F"/>
    <w:rPr>
      <w:rFonts w:ascii="Tahoma" w:hAnsi="Tahoma" w:cs="Tahoma"/>
      <w:color w:val="FFCC00"/>
    </w:rPr>
  </w:style>
  <w:style w:type="character" w:customStyle="1" w:styleId="TextkrperZchn">
    <w:name w:val="Textkörper Zchn"/>
    <w:link w:val="Textkrper"/>
    <w:semiHidden/>
    <w:rsid w:val="00BF6F2F"/>
    <w:rPr>
      <w:rFonts w:ascii="Tahoma" w:eastAsia="Times New Roman" w:hAnsi="Tahoma" w:cs="Tahoma"/>
      <w:color w:val="FFCC00"/>
      <w:sz w:val="24"/>
      <w:szCs w:val="24"/>
      <w:lang w:eastAsia="de-DE"/>
    </w:rPr>
  </w:style>
  <w:style w:type="character" w:customStyle="1" w:styleId="CharacterStyle1">
    <w:name w:val="Character Style 1"/>
    <w:uiPriority w:val="99"/>
    <w:rsid w:val="001F3CB6"/>
    <w:rPr>
      <w:sz w:val="16"/>
      <w:szCs w:val="16"/>
    </w:rPr>
  </w:style>
  <w:style w:type="character" w:customStyle="1" w:styleId="st">
    <w:name w:val="st"/>
    <w:rsid w:val="009F3894"/>
  </w:style>
  <w:style w:type="paragraph" w:customStyle="1" w:styleId="Style1">
    <w:name w:val="Style 1"/>
    <w:uiPriority w:val="99"/>
    <w:rsid w:val="009B2356"/>
    <w:pPr>
      <w:widowControl w:val="0"/>
      <w:autoSpaceDE w:val="0"/>
      <w:autoSpaceDN w:val="0"/>
      <w:spacing w:before="36" w:line="223" w:lineRule="auto"/>
      <w:jc w:val="both"/>
    </w:pPr>
    <w:rPr>
      <w:rFonts w:ascii="Times New Roman" w:eastAsia="Times New Roman" w:hAnsi="Times New Roman"/>
      <w:sz w:val="16"/>
      <w:szCs w:val="16"/>
    </w:rPr>
  </w:style>
  <w:style w:type="character" w:styleId="Hervorhebung">
    <w:name w:val="Emphasis"/>
    <w:uiPriority w:val="20"/>
    <w:qFormat/>
    <w:rsid w:val="009D2D85"/>
    <w:rPr>
      <w:i/>
      <w:iCs/>
    </w:rPr>
  </w:style>
  <w:style w:type="paragraph" w:customStyle="1" w:styleId="Style2">
    <w:name w:val="Style 2"/>
    <w:uiPriority w:val="99"/>
    <w:rsid w:val="00E343CB"/>
    <w:pPr>
      <w:widowControl w:val="0"/>
      <w:autoSpaceDE w:val="0"/>
      <w:autoSpaceDN w:val="0"/>
      <w:jc w:val="both"/>
    </w:pPr>
    <w:rPr>
      <w:rFonts w:ascii="Times New Roman" w:eastAsia="Times New Roman" w:hAnsi="Times New Roman"/>
      <w:sz w:val="16"/>
      <w:szCs w:val="16"/>
    </w:rPr>
  </w:style>
  <w:style w:type="character" w:customStyle="1" w:styleId="a-plus-plus">
    <w:name w:val="a-plus-plus"/>
    <w:rsid w:val="00EE7C37"/>
  </w:style>
  <w:style w:type="paragraph" w:customStyle="1" w:styleId="Style3">
    <w:name w:val="Style 3"/>
    <w:uiPriority w:val="99"/>
    <w:rsid w:val="00915ED8"/>
    <w:pPr>
      <w:widowControl w:val="0"/>
      <w:autoSpaceDE w:val="0"/>
      <w:autoSpaceDN w:val="0"/>
      <w:spacing w:after="36"/>
    </w:pPr>
    <w:rPr>
      <w:rFonts w:ascii="Tahoma" w:eastAsia="Times New Roman" w:hAnsi="Tahoma" w:cs="Tahoma"/>
      <w:sz w:val="12"/>
      <w:szCs w:val="12"/>
    </w:rPr>
  </w:style>
  <w:style w:type="character" w:customStyle="1" w:styleId="CharacterStyle2">
    <w:name w:val="Character Style 2"/>
    <w:uiPriority w:val="99"/>
    <w:rsid w:val="00915ED8"/>
    <w:rPr>
      <w:rFonts w:ascii="Tahoma" w:hAnsi="Tahoma" w:cs="Tahoma"/>
      <w:sz w:val="12"/>
      <w:szCs w:val="12"/>
    </w:rPr>
  </w:style>
  <w:style w:type="character" w:styleId="Hyperlink">
    <w:name w:val="Hyperlink"/>
    <w:semiHidden/>
    <w:rsid w:val="00706968"/>
    <w:rPr>
      <w:color w:val="0000FF"/>
      <w:u w:val="single"/>
    </w:rPr>
  </w:style>
  <w:style w:type="character" w:styleId="Kommentarzeichen">
    <w:name w:val="annotation reference"/>
    <w:uiPriority w:val="99"/>
    <w:semiHidden/>
    <w:unhideWhenUsed/>
    <w:rsid w:val="009B7C0F"/>
    <w:rPr>
      <w:sz w:val="16"/>
      <w:szCs w:val="16"/>
    </w:rPr>
  </w:style>
  <w:style w:type="paragraph" w:styleId="Kommentartext">
    <w:name w:val="annotation text"/>
    <w:basedOn w:val="Standard"/>
    <w:link w:val="KommentartextZchn"/>
    <w:uiPriority w:val="99"/>
    <w:semiHidden/>
    <w:unhideWhenUsed/>
    <w:rsid w:val="009B7C0F"/>
    <w:rPr>
      <w:sz w:val="20"/>
      <w:szCs w:val="20"/>
    </w:rPr>
  </w:style>
  <w:style w:type="character" w:customStyle="1" w:styleId="KommentartextZchn">
    <w:name w:val="Kommentartext Zchn"/>
    <w:link w:val="Kommentartext"/>
    <w:uiPriority w:val="99"/>
    <w:semiHidden/>
    <w:rsid w:val="009B7C0F"/>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9B7C0F"/>
    <w:rPr>
      <w:b/>
      <w:bCs/>
    </w:rPr>
  </w:style>
  <w:style w:type="character" w:customStyle="1" w:styleId="KommentarthemaZchn">
    <w:name w:val="Kommentarthema Zchn"/>
    <w:link w:val="Kommentarthema"/>
    <w:uiPriority w:val="99"/>
    <w:semiHidden/>
    <w:rsid w:val="009B7C0F"/>
    <w:rPr>
      <w:rFonts w:ascii="Times New Roman" w:eastAsia="Times New Roman" w:hAnsi="Times New Roman"/>
      <w:b/>
      <w:bCs/>
    </w:rPr>
  </w:style>
  <w:style w:type="paragraph" w:styleId="berarbeitung">
    <w:name w:val="Revision"/>
    <w:hidden/>
    <w:uiPriority w:val="99"/>
    <w:semiHidden/>
    <w:rsid w:val="009B7C0F"/>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9B7C0F"/>
    <w:rPr>
      <w:rFonts w:ascii="Tahoma" w:hAnsi="Tahoma" w:cs="Tahoma"/>
      <w:sz w:val="16"/>
      <w:szCs w:val="16"/>
    </w:rPr>
  </w:style>
  <w:style w:type="character" w:customStyle="1" w:styleId="SprechblasentextZchn">
    <w:name w:val="Sprechblasentext Zchn"/>
    <w:link w:val="Sprechblasentext"/>
    <w:uiPriority w:val="99"/>
    <w:semiHidden/>
    <w:rsid w:val="009B7C0F"/>
    <w:rPr>
      <w:rFonts w:ascii="Tahoma" w:eastAsia="Times New Roman" w:hAnsi="Tahoma" w:cs="Tahoma"/>
      <w:sz w:val="16"/>
      <w:szCs w:val="16"/>
    </w:rPr>
  </w:style>
  <w:style w:type="character" w:customStyle="1" w:styleId="berschrift2Zchn">
    <w:name w:val="Überschrift 2 Zchn"/>
    <w:link w:val="berschrift2"/>
    <w:uiPriority w:val="9"/>
    <w:rsid w:val="00F74953"/>
    <w:rPr>
      <w:rFonts w:ascii="Cambria" w:eastAsia="Times New Roman" w:hAnsi="Cambria" w:cs="Times New Roman"/>
      <w:b/>
      <w:bCs/>
      <w:i/>
      <w:iCs/>
      <w:sz w:val="28"/>
      <w:szCs w:val="28"/>
    </w:rPr>
  </w:style>
  <w:style w:type="character" w:customStyle="1" w:styleId="maintitle">
    <w:name w:val="maintitle"/>
    <w:rsid w:val="00B60653"/>
  </w:style>
  <w:style w:type="paragraph" w:styleId="StandardWeb">
    <w:name w:val="Normal (Web)"/>
    <w:basedOn w:val="Standard"/>
    <w:uiPriority w:val="99"/>
    <w:semiHidden/>
    <w:unhideWhenUsed/>
    <w:rsid w:val="00B60653"/>
    <w:pPr>
      <w:spacing w:before="100" w:beforeAutospacing="1" w:after="100" w:afterAutospacing="1"/>
    </w:pPr>
  </w:style>
  <w:style w:type="paragraph" w:customStyle="1" w:styleId="articlecategory">
    <w:name w:val="articlecategory"/>
    <w:basedOn w:val="Standard"/>
    <w:rsid w:val="00B60653"/>
    <w:pPr>
      <w:spacing w:before="100" w:beforeAutospacing="1" w:after="100" w:afterAutospacing="1"/>
    </w:pPr>
  </w:style>
  <w:style w:type="paragraph" w:customStyle="1" w:styleId="articledetails">
    <w:name w:val="articledetails"/>
    <w:basedOn w:val="Standard"/>
    <w:rsid w:val="00B60653"/>
    <w:pPr>
      <w:spacing w:before="100" w:beforeAutospacing="1" w:after="100" w:afterAutospacing="1"/>
    </w:pPr>
  </w:style>
  <w:style w:type="character" w:customStyle="1" w:styleId="berschrift3Zchn">
    <w:name w:val="Überschrift 3 Zchn"/>
    <w:link w:val="berschrift3"/>
    <w:uiPriority w:val="9"/>
    <w:rsid w:val="00B60653"/>
    <w:rPr>
      <w:rFonts w:ascii="Cambria" w:eastAsia="Times New Roman" w:hAnsi="Cambria" w:cs="Times New Roman"/>
      <w:b/>
      <w:bCs/>
      <w:sz w:val="26"/>
      <w:szCs w:val="26"/>
    </w:rPr>
  </w:style>
  <w:style w:type="paragraph" w:customStyle="1" w:styleId="article-title-block">
    <w:name w:val="article-title-block"/>
    <w:basedOn w:val="Standard"/>
    <w:rsid w:val="0004403C"/>
    <w:pPr>
      <w:spacing w:before="100" w:beforeAutospacing="1" w:after="100" w:afterAutospacing="1"/>
    </w:pPr>
  </w:style>
  <w:style w:type="character" w:styleId="Fett">
    <w:name w:val="Strong"/>
    <w:uiPriority w:val="22"/>
    <w:qFormat/>
    <w:rsid w:val="0004403C"/>
    <w:rPr>
      <w:b/>
      <w:bCs/>
    </w:rPr>
  </w:style>
  <w:style w:type="paragraph" w:customStyle="1" w:styleId="citation">
    <w:name w:val="citation"/>
    <w:basedOn w:val="Standard"/>
    <w:rsid w:val="0004403C"/>
    <w:pPr>
      <w:spacing w:before="100" w:beforeAutospacing="1" w:after="100" w:afterAutospacing="1"/>
    </w:pPr>
  </w:style>
  <w:style w:type="character" w:customStyle="1" w:styleId="article-citation">
    <w:name w:val="article-citation"/>
    <w:rsid w:val="0004403C"/>
  </w:style>
  <w:style w:type="character" w:customStyle="1" w:styleId="exldetailsdisplayval">
    <w:name w:val="exldetailsdisplayval"/>
    <w:rsid w:val="00B37A9A"/>
  </w:style>
  <w:style w:type="character" w:customStyle="1" w:styleId="searchword">
    <w:name w:val="searchword"/>
    <w:rsid w:val="00B37A9A"/>
  </w:style>
  <w:style w:type="paragraph" w:customStyle="1" w:styleId="volissue">
    <w:name w:val="volissue"/>
    <w:basedOn w:val="Standard"/>
    <w:rsid w:val="00C23DCD"/>
    <w:pPr>
      <w:spacing w:before="100" w:beforeAutospacing="1" w:after="100" w:afterAutospacing="1"/>
    </w:pPr>
  </w:style>
  <w:style w:type="paragraph" w:customStyle="1" w:styleId="authors">
    <w:name w:val="authors"/>
    <w:basedOn w:val="Standard"/>
    <w:rsid w:val="00566707"/>
    <w:pPr>
      <w:spacing w:before="100" w:beforeAutospacing="1" w:after="100" w:afterAutospacing="1"/>
    </w:pPr>
  </w:style>
  <w:style w:type="character" w:customStyle="1" w:styleId="pseudotab">
    <w:name w:val="pseudotab"/>
    <w:rsid w:val="00566707"/>
  </w:style>
  <w:style w:type="character" w:customStyle="1" w:styleId="berschrift4Zchn">
    <w:name w:val="Überschrift 4 Zchn"/>
    <w:link w:val="berschrift4"/>
    <w:uiPriority w:val="9"/>
    <w:semiHidden/>
    <w:rsid w:val="00566707"/>
    <w:rPr>
      <w:rFonts w:ascii="Calibri" w:eastAsia="Times New Roman" w:hAnsi="Calibri" w:cs="Times New Roman"/>
      <w:b/>
      <w:bCs/>
      <w:sz w:val="28"/>
      <w:szCs w:val="28"/>
    </w:rPr>
  </w:style>
  <w:style w:type="paragraph" w:styleId="Titel">
    <w:name w:val="Title"/>
    <w:basedOn w:val="Standard"/>
    <w:link w:val="TitelZchn"/>
    <w:qFormat/>
    <w:rsid w:val="00F761FA"/>
    <w:pPr>
      <w:jc w:val="center"/>
    </w:pPr>
    <w:rPr>
      <w:rFonts w:ascii="Palatino Linotype" w:hAnsi="Palatino Linotype"/>
      <w:b/>
      <w:bCs/>
      <w:smallCaps/>
      <w:spacing w:val="40"/>
      <w:sz w:val="40"/>
      <w:lang w:val="it-IT"/>
    </w:rPr>
  </w:style>
  <w:style w:type="character" w:customStyle="1" w:styleId="TitelZchn">
    <w:name w:val="Titel Zchn"/>
    <w:link w:val="Titel"/>
    <w:rsid w:val="00F761FA"/>
    <w:rPr>
      <w:rFonts w:ascii="Palatino Linotype" w:eastAsia="Times New Roman" w:hAnsi="Palatino Linotype"/>
      <w:b/>
      <w:bCs/>
      <w:smallCaps/>
      <w:spacing w:val="40"/>
      <w:sz w:val="40"/>
      <w:szCs w:val="24"/>
      <w:lang w:val="it-IT"/>
    </w:rPr>
  </w:style>
  <w:style w:type="character" w:customStyle="1" w:styleId="text3">
    <w:name w:val="text3"/>
    <w:rsid w:val="004679BA"/>
  </w:style>
  <w:style w:type="paragraph" w:styleId="Kopfzeile">
    <w:name w:val="header"/>
    <w:basedOn w:val="Standard"/>
    <w:link w:val="KopfzeileZchn"/>
    <w:uiPriority w:val="99"/>
    <w:unhideWhenUsed/>
    <w:rsid w:val="007C4093"/>
    <w:pPr>
      <w:tabs>
        <w:tab w:val="center" w:pos="4536"/>
        <w:tab w:val="right" w:pos="9072"/>
      </w:tabs>
    </w:pPr>
  </w:style>
  <w:style w:type="character" w:customStyle="1" w:styleId="KopfzeileZchn">
    <w:name w:val="Kopfzeile Zchn"/>
    <w:basedOn w:val="Absatz-Standardschriftart"/>
    <w:link w:val="Kopfzeile"/>
    <w:uiPriority w:val="99"/>
    <w:rsid w:val="007C4093"/>
    <w:rPr>
      <w:rFonts w:ascii="Times New Roman" w:eastAsia="Times New Roman" w:hAnsi="Times New Roman"/>
      <w:sz w:val="24"/>
      <w:szCs w:val="24"/>
    </w:rPr>
  </w:style>
  <w:style w:type="paragraph" w:customStyle="1" w:styleId="small">
    <w:name w:val="small"/>
    <w:basedOn w:val="Standard"/>
    <w:rsid w:val="000D6DE9"/>
    <w:pPr>
      <w:spacing w:before="100" w:beforeAutospacing="1" w:after="100" w:afterAutospacing="1"/>
    </w:pPr>
  </w:style>
  <w:style w:type="table" w:styleId="Tabellenraster">
    <w:name w:val="Table Grid"/>
    <w:basedOn w:val="NormaleTabelle"/>
    <w:uiPriority w:val="59"/>
    <w:rsid w:val="008D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165">
      <w:bodyDiv w:val="1"/>
      <w:marLeft w:val="0"/>
      <w:marRight w:val="0"/>
      <w:marTop w:val="0"/>
      <w:marBottom w:val="0"/>
      <w:divBdr>
        <w:top w:val="none" w:sz="0" w:space="0" w:color="auto"/>
        <w:left w:val="none" w:sz="0" w:space="0" w:color="auto"/>
        <w:bottom w:val="none" w:sz="0" w:space="0" w:color="auto"/>
        <w:right w:val="none" w:sz="0" w:space="0" w:color="auto"/>
      </w:divBdr>
    </w:div>
    <w:div w:id="55130499">
      <w:bodyDiv w:val="1"/>
      <w:marLeft w:val="0"/>
      <w:marRight w:val="0"/>
      <w:marTop w:val="0"/>
      <w:marBottom w:val="0"/>
      <w:divBdr>
        <w:top w:val="none" w:sz="0" w:space="0" w:color="auto"/>
        <w:left w:val="none" w:sz="0" w:space="0" w:color="auto"/>
        <w:bottom w:val="none" w:sz="0" w:space="0" w:color="auto"/>
        <w:right w:val="none" w:sz="0" w:space="0" w:color="auto"/>
      </w:divBdr>
      <w:divsChild>
        <w:div w:id="1938513686">
          <w:marLeft w:val="0"/>
          <w:marRight w:val="0"/>
          <w:marTop w:val="0"/>
          <w:marBottom w:val="0"/>
          <w:divBdr>
            <w:top w:val="none" w:sz="0" w:space="0" w:color="auto"/>
            <w:left w:val="none" w:sz="0" w:space="0" w:color="auto"/>
            <w:bottom w:val="none" w:sz="0" w:space="0" w:color="auto"/>
            <w:right w:val="none" w:sz="0" w:space="0" w:color="auto"/>
          </w:divBdr>
        </w:div>
      </w:divsChild>
    </w:div>
    <w:div w:id="77019250">
      <w:bodyDiv w:val="1"/>
      <w:marLeft w:val="0"/>
      <w:marRight w:val="0"/>
      <w:marTop w:val="0"/>
      <w:marBottom w:val="0"/>
      <w:divBdr>
        <w:top w:val="none" w:sz="0" w:space="0" w:color="auto"/>
        <w:left w:val="none" w:sz="0" w:space="0" w:color="auto"/>
        <w:bottom w:val="none" w:sz="0" w:space="0" w:color="auto"/>
        <w:right w:val="none" w:sz="0" w:space="0" w:color="auto"/>
      </w:divBdr>
      <w:divsChild>
        <w:div w:id="122697191">
          <w:marLeft w:val="0"/>
          <w:marRight w:val="0"/>
          <w:marTop w:val="0"/>
          <w:marBottom w:val="0"/>
          <w:divBdr>
            <w:top w:val="none" w:sz="0" w:space="0" w:color="auto"/>
            <w:left w:val="none" w:sz="0" w:space="0" w:color="auto"/>
            <w:bottom w:val="none" w:sz="0" w:space="0" w:color="auto"/>
            <w:right w:val="none" w:sz="0" w:space="0" w:color="auto"/>
          </w:divBdr>
          <w:divsChild>
            <w:div w:id="1081217144">
              <w:marLeft w:val="0"/>
              <w:marRight w:val="0"/>
              <w:marTop w:val="0"/>
              <w:marBottom w:val="0"/>
              <w:divBdr>
                <w:top w:val="none" w:sz="0" w:space="0" w:color="auto"/>
                <w:left w:val="none" w:sz="0" w:space="0" w:color="auto"/>
                <w:bottom w:val="none" w:sz="0" w:space="0" w:color="auto"/>
                <w:right w:val="none" w:sz="0" w:space="0" w:color="auto"/>
              </w:divBdr>
              <w:divsChild>
                <w:div w:id="1993483525">
                  <w:marLeft w:val="0"/>
                  <w:marRight w:val="0"/>
                  <w:marTop w:val="0"/>
                  <w:marBottom w:val="0"/>
                  <w:divBdr>
                    <w:top w:val="none" w:sz="0" w:space="0" w:color="auto"/>
                    <w:left w:val="none" w:sz="0" w:space="0" w:color="auto"/>
                    <w:bottom w:val="none" w:sz="0" w:space="0" w:color="auto"/>
                    <w:right w:val="none" w:sz="0" w:space="0" w:color="auto"/>
                  </w:divBdr>
                </w:div>
              </w:divsChild>
            </w:div>
            <w:div w:id="2092307861">
              <w:marLeft w:val="0"/>
              <w:marRight w:val="0"/>
              <w:marTop w:val="0"/>
              <w:marBottom w:val="0"/>
              <w:divBdr>
                <w:top w:val="none" w:sz="0" w:space="0" w:color="auto"/>
                <w:left w:val="none" w:sz="0" w:space="0" w:color="auto"/>
                <w:bottom w:val="none" w:sz="0" w:space="0" w:color="auto"/>
                <w:right w:val="none" w:sz="0" w:space="0" w:color="auto"/>
              </w:divBdr>
              <w:divsChild>
                <w:div w:id="13895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590">
      <w:bodyDiv w:val="1"/>
      <w:marLeft w:val="0"/>
      <w:marRight w:val="0"/>
      <w:marTop w:val="0"/>
      <w:marBottom w:val="0"/>
      <w:divBdr>
        <w:top w:val="none" w:sz="0" w:space="0" w:color="auto"/>
        <w:left w:val="none" w:sz="0" w:space="0" w:color="auto"/>
        <w:bottom w:val="none" w:sz="0" w:space="0" w:color="auto"/>
        <w:right w:val="none" w:sz="0" w:space="0" w:color="auto"/>
      </w:divBdr>
    </w:div>
    <w:div w:id="131599191">
      <w:bodyDiv w:val="1"/>
      <w:marLeft w:val="0"/>
      <w:marRight w:val="0"/>
      <w:marTop w:val="0"/>
      <w:marBottom w:val="0"/>
      <w:divBdr>
        <w:top w:val="none" w:sz="0" w:space="0" w:color="auto"/>
        <w:left w:val="none" w:sz="0" w:space="0" w:color="auto"/>
        <w:bottom w:val="none" w:sz="0" w:space="0" w:color="auto"/>
        <w:right w:val="none" w:sz="0" w:space="0" w:color="auto"/>
      </w:divBdr>
      <w:divsChild>
        <w:div w:id="482821521">
          <w:marLeft w:val="0"/>
          <w:marRight w:val="0"/>
          <w:marTop w:val="0"/>
          <w:marBottom w:val="0"/>
          <w:divBdr>
            <w:top w:val="none" w:sz="0" w:space="0" w:color="auto"/>
            <w:left w:val="none" w:sz="0" w:space="0" w:color="auto"/>
            <w:bottom w:val="none" w:sz="0" w:space="0" w:color="auto"/>
            <w:right w:val="none" w:sz="0" w:space="0" w:color="auto"/>
          </w:divBdr>
        </w:div>
        <w:div w:id="618338136">
          <w:marLeft w:val="0"/>
          <w:marRight w:val="0"/>
          <w:marTop w:val="0"/>
          <w:marBottom w:val="0"/>
          <w:divBdr>
            <w:top w:val="none" w:sz="0" w:space="0" w:color="auto"/>
            <w:left w:val="none" w:sz="0" w:space="0" w:color="auto"/>
            <w:bottom w:val="none" w:sz="0" w:space="0" w:color="auto"/>
            <w:right w:val="none" w:sz="0" w:space="0" w:color="auto"/>
          </w:divBdr>
        </w:div>
      </w:divsChild>
    </w:div>
    <w:div w:id="367951358">
      <w:bodyDiv w:val="1"/>
      <w:marLeft w:val="0"/>
      <w:marRight w:val="0"/>
      <w:marTop w:val="0"/>
      <w:marBottom w:val="0"/>
      <w:divBdr>
        <w:top w:val="none" w:sz="0" w:space="0" w:color="auto"/>
        <w:left w:val="none" w:sz="0" w:space="0" w:color="auto"/>
        <w:bottom w:val="none" w:sz="0" w:space="0" w:color="auto"/>
        <w:right w:val="none" w:sz="0" w:space="0" w:color="auto"/>
      </w:divBdr>
    </w:div>
    <w:div w:id="438641129">
      <w:bodyDiv w:val="1"/>
      <w:marLeft w:val="0"/>
      <w:marRight w:val="0"/>
      <w:marTop w:val="0"/>
      <w:marBottom w:val="0"/>
      <w:divBdr>
        <w:top w:val="none" w:sz="0" w:space="0" w:color="auto"/>
        <w:left w:val="none" w:sz="0" w:space="0" w:color="auto"/>
        <w:bottom w:val="none" w:sz="0" w:space="0" w:color="auto"/>
        <w:right w:val="none" w:sz="0" w:space="0" w:color="auto"/>
      </w:divBdr>
    </w:div>
    <w:div w:id="487750452">
      <w:bodyDiv w:val="1"/>
      <w:marLeft w:val="0"/>
      <w:marRight w:val="0"/>
      <w:marTop w:val="0"/>
      <w:marBottom w:val="0"/>
      <w:divBdr>
        <w:top w:val="none" w:sz="0" w:space="0" w:color="auto"/>
        <w:left w:val="none" w:sz="0" w:space="0" w:color="auto"/>
        <w:bottom w:val="none" w:sz="0" w:space="0" w:color="auto"/>
        <w:right w:val="none" w:sz="0" w:space="0" w:color="auto"/>
      </w:divBdr>
      <w:divsChild>
        <w:div w:id="1436711882">
          <w:marLeft w:val="0"/>
          <w:marRight w:val="0"/>
          <w:marTop w:val="0"/>
          <w:marBottom w:val="0"/>
          <w:divBdr>
            <w:top w:val="none" w:sz="0" w:space="0" w:color="auto"/>
            <w:left w:val="none" w:sz="0" w:space="0" w:color="auto"/>
            <w:bottom w:val="none" w:sz="0" w:space="0" w:color="auto"/>
            <w:right w:val="none" w:sz="0" w:space="0" w:color="auto"/>
          </w:divBdr>
        </w:div>
      </w:divsChild>
    </w:div>
    <w:div w:id="494687808">
      <w:bodyDiv w:val="1"/>
      <w:marLeft w:val="0"/>
      <w:marRight w:val="0"/>
      <w:marTop w:val="0"/>
      <w:marBottom w:val="0"/>
      <w:divBdr>
        <w:top w:val="none" w:sz="0" w:space="0" w:color="auto"/>
        <w:left w:val="none" w:sz="0" w:space="0" w:color="auto"/>
        <w:bottom w:val="none" w:sz="0" w:space="0" w:color="auto"/>
        <w:right w:val="none" w:sz="0" w:space="0" w:color="auto"/>
      </w:divBdr>
      <w:divsChild>
        <w:div w:id="2087995761">
          <w:marLeft w:val="0"/>
          <w:marRight w:val="0"/>
          <w:marTop w:val="0"/>
          <w:marBottom w:val="0"/>
          <w:divBdr>
            <w:top w:val="none" w:sz="0" w:space="0" w:color="auto"/>
            <w:left w:val="none" w:sz="0" w:space="0" w:color="auto"/>
            <w:bottom w:val="none" w:sz="0" w:space="0" w:color="auto"/>
            <w:right w:val="none" w:sz="0" w:space="0" w:color="auto"/>
          </w:divBdr>
          <w:divsChild>
            <w:div w:id="1738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5655">
      <w:bodyDiv w:val="1"/>
      <w:marLeft w:val="0"/>
      <w:marRight w:val="0"/>
      <w:marTop w:val="0"/>
      <w:marBottom w:val="0"/>
      <w:divBdr>
        <w:top w:val="none" w:sz="0" w:space="0" w:color="auto"/>
        <w:left w:val="none" w:sz="0" w:space="0" w:color="auto"/>
        <w:bottom w:val="none" w:sz="0" w:space="0" w:color="auto"/>
        <w:right w:val="none" w:sz="0" w:space="0" w:color="auto"/>
      </w:divBdr>
      <w:divsChild>
        <w:div w:id="89857854">
          <w:marLeft w:val="0"/>
          <w:marRight w:val="0"/>
          <w:marTop w:val="0"/>
          <w:marBottom w:val="0"/>
          <w:divBdr>
            <w:top w:val="none" w:sz="0" w:space="0" w:color="auto"/>
            <w:left w:val="none" w:sz="0" w:space="0" w:color="auto"/>
            <w:bottom w:val="none" w:sz="0" w:space="0" w:color="auto"/>
            <w:right w:val="none" w:sz="0" w:space="0" w:color="auto"/>
          </w:divBdr>
        </w:div>
        <w:div w:id="712001114">
          <w:marLeft w:val="0"/>
          <w:marRight w:val="0"/>
          <w:marTop w:val="0"/>
          <w:marBottom w:val="0"/>
          <w:divBdr>
            <w:top w:val="none" w:sz="0" w:space="0" w:color="auto"/>
            <w:left w:val="none" w:sz="0" w:space="0" w:color="auto"/>
            <w:bottom w:val="none" w:sz="0" w:space="0" w:color="auto"/>
            <w:right w:val="none" w:sz="0" w:space="0" w:color="auto"/>
          </w:divBdr>
        </w:div>
      </w:divsChild>
    </w:div>
    <w:div w:id="563180161">
      <w:bodyDiv w:val="1"/>
      <w:marLeft w:val="0"/>
      <w:marRight w:val="0"/>
      <w:marTop w:val="0"/>
      <w:marBottom w:val="0"/>
      <w:divBdr>
        <w:top w:val="none" w:sz="0" w:space="0" w:color="auto"/>
        <w:left w:val="none" w:sz="0" w:space="0" w:color="auto"/>
        <w:bottom w:val="none" w:sz="0" w:space="0" w:color="auto"/>
        <w:right w:val="none" w:sz="0" w:space="0" w:color="auto"/>
      </w:divBdr>
      <w:divsChild>
        <w:div w:id="1560480846">
          <w:marLeft w:val="0"/>
          <w:marRight w:val="0"/>
          <w:marTop w:val="0"/>
          <w:marBottom w:val="0"/>
          <w:divBdr>
            <w:top w:val="none" w:sz="0" w:space="0" w:color="auto"/>
            <w:left w:val="none" w:sz="0" w:space="0" w:color="auto"/>
            <w:bottom w:val="none" w:sz="0" w:space="0" w:color="auto"/>
            <w:right w:val="none" w:sz="0" w:space="0" w:color="auto"/>
          </w:divBdr>
          <w:divsChild>
            <w:div w:id="136068786">
              <w:marLeft w:val="0"/>
              <w:marRight w:val="0"/>
              <w:marTop w:val="0"/>
              <w:marBottom w:val="0"/>
              <w:divBdr>
                <w:top w:val="none" w:sz="0" w:space="0" w:color="auto"/>
                <w:left w:val="none" w:sz="0" w:space="0" w:color="auto"/>
                <w:bottom w:val="none" w:sz="0" w:space="0" w:color="auto"/>
                <w:right w:val="none" w:sz="0" w:space="0" w:color="auto"/>
              </w:divBdr>
            </w:div>
            <w:div w:id="1262882584">
              <w:marLeft w:val="0"/>
              <w:marRight w:val="0"/>
              <w:marTop w:val="0"/>
              <w:marBottom w:val="0"/>
              <w:divBdr>
                <w:top w:val="none" w:sz="0" w:space="0" w:color="auto"/>
                <w:left w:val="none" w:sz="0" w:space="0" w:color="auto"/>
                <w:bottom w:val="none" w:sz="0" w:space="0" w:color="auto"/>
                <w:right w:val="none" w:sz="0" w:space="0" w:color="auto"/>
              </w:divBdr>
            </w:div>
            <w:div w:id="1302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5646">
      <w:bodyDiv w:val="1"/>
      <w:marLeft w:val="0"/>
      <w:marRight w:val="0"/>
      <w:marTop w:val="0"/>
      <w:marBottom w:val="0"/>
      <w:divBdr>
        <w:top w:val="none" w:sz="0" w:space="0" w:color="auto"/>
        <w:left w:val="none" w:sz="0" w:space="0" w:color="auto"/>
        <w:bottom w:val="none" w:sz="0" w:space="0" w:color="auto"/>
        <w:right w:val="none" w:sz="0" w:space="0" w:color="auto"/>
      </w:divBdr>
    </w:div>
    <w:div w:id="735788815">
      <w:bodyDiv w:val="1"/>
      <w:marLeft w:val="0"/>
      <w:marRight w:val="0"/>
      <w:marTop w:val="0"/>
      <w:marBottom w:val="0"/>
      <w:divBdr>
        <w:top w:val="none" w:sz="0" w:space="0" w:color="auto"/>
        <w:left w:val="none" w:sz="0" w:space="0" w:color="auto"/>
        <w:bottom w:val="none" w:sz="0" w:space="0" w:color="auto"/>
        <w:right w:val="none" w:sz="0" w:space="0" w:color="auto"/>
      </w:divBdr>
    </w:div>
    <w:div w:id="754401565">
      <w:bodyDiv w:val="1"/>
      <w:marLeft w:val="0"/>
      <w:marRight w:val="0"/>
      <w:marTop w:val="0"/>
      <w:marBottom w:val="0"/>
      <w:divBdr>
        <w:top w:val="none" w:sz="0" w:space="0" w:color="auto"/>
        <w:left w:val="none" w:sz="0" w:space="0" w:color="auto"/>
        <w:bottom w:val="none" w:sz="0" w:space="0" w:color="auto"/>
        <w:right w:val="none" w:sz="0" w:space="0" w:color="auto"/>
      </w:divBdr>
    </w:div>
    <w:div w:id="787358781">
      <w:bodyDiv w:val="1"/>
      <w:marLeft w:val="0"/>
      <w:marRight w:val="0"/>
      <w:marTop w:val="0"/>
      <w:marBottom w:val="0"/>
      <w:divBdr>
        <w:top w:val="none" w:sz="0" w:space="0" w:color="auto"/>
        <w:left w:val="none" w:sz="0" w:space="0" w:color="auto"/>
        <w:bottom w:val="none" w:sz="0" w:space="0" w:color="auto"/>
        <w:right w:val="none" w:sz="0" w:space="0" w:color="auto"/>
      </w:divBdr>
      <w:divsChild>
        <w:div w:id="724377867">
          <w:marLeft w:val="0"/>
          <w:marRight w:val="0"/>
          <w:marTop w:val="0"/>
          <w:marBottom w:val="0"/>
          <w:divBdr>
            <w:top w:val="none" w:sz="0" w:space="0" w:color="auto"/>
            <w:left w:val="none" w:sz="0" w:space="0" w:color="auto"/>
            <w:bottom w:val="none" w:sz="0" w:space="0" w:color="auto"/>
            <w:right w:val="none" w:sz="0" w:space="0" w:color="auto"/>
          </w:divBdr>
        </w:div>
      </w:divsChild>
    </w:div>
    <w:div w:id="850023337">
      <w:bodyDiv w:val="1"/>
      <w:marLeft w:val="0"/>
      <w:marRight w:val="0"/>
      <w:marTop w:val="0"/>
      <w:marBottom w:val="0"/>
      <w:divBdr>
        <w:top w:val="none" w:sz="0" w:space="0" w:color="auto"/>
        <w:left w:val="none" w:sz="0" w:space="0" w:color="auto"/>
        <w:bottom w:val="none" w:sz="0" w:space="0" w:color="auto"/>
        <w:right w:val="none" w:sz="0" w:space="0" w:color="auto"/>
      </w:divBdr>
    </w:div>
    <w:div w:id="985861773">
      <w:bodyDiv w:val="1"/>
      <w:marLeft w:val="0"/>
      <w:marRight w:val="0"/>
      <w:marTop w:val="0"/>
      <w:marBottom w:val="0"/>
      <w:divBdr>
        <w:top w:val="none" w:sz="0" w:space="0" w:color="auto"/>
        <w:left w:val="none" w:sz="0" w:space="0" w:color="auto"/>
        <w:bottom w:val="none" w:sz="0" w:space="0" w:color="auto"/>
        <w:right w:val="none" w:sz="0" w:space="0" w:color="auto"/>
      </w:divBdr>
    </w:div>
    <w:div w:id="1009675354">
      <w:bodyDiv w:val="1"/>
      <w:marLeft w:val="0"/>
      <w:marRight w:val="0"/>
      <w:marTop w:val="0"/>
      <w:marBottom w:val="0"/>
      <w:divBdr>
        <w:top w:val="none" w:sz="0" w:space="0" w:color="auto"/>
        <w:left w:val="none" w:sz="0" w:space="0" w:color="auto"/>
        <w:bottom w:val="none" w:sz="0" w:space="0" w:color="auto"/>
        <w:right w:val="none" w:sz="0" w:space="0" w:color="auto"/>
      </w:divBdr>
      <w:divsChild>
        <w:div w:id="1204557570">
          <w:marLeft w:val="0"/>
          <w:marRight w:val="0"/>
          <w:marTop w:val="0"/>
          <w:marBottom w:val="0"/>
          <w:divBdr>
            <w:top w:val="none" w:sz="0" w:space="0" w:color="auto"/>
            <w:left w:val="none" w:sz="0" w:space="0" w:color="auto"/>
            <w:bottom w:val="none" w:sz="0" w:space="0" w:color="auto"/>
            <w:right w:val="none" w:sz="0" w:space="0" w:color="auto"/>
          </w:divBdr>
          <w:divsChild>
            <w:div w:id="2076009200">
              <w:marLeft w:val="0"/>
              <w:marRight w:val="0"/>
              <w:marTop w:val="0"/>
              <w:marBottom w:val="0"/>
              <w:divBdr>
                <w:top w:val="none" w:sz="0" w:space="0" w:color="auto"/>
                <w:left w:val="none" w:sz="0" w:space="0" w:color="auto"/>
                <w:bottom w:val="none" w:sz="0" w:space="0" w:color="auto"/>
                <w:right w:val="none" w:sz="0" w:space="0" w:color="auto"/>
              </w:divBdr>
              <w:divsChild>
                <w:div w:id="747462816">
                  <w:marLeft w:val="0"/>
                  <w:marRight w:val="0"/>
                  <w:marTop w:val="0"/>
                  <w:marBottom w:val="0"/>
                  <w:divBdr>
                    <w:top w:val="none" w:sz="0" w:space="0" w:color="auto"/>
                    <w:left w:val="none" w:sz="0" w:space="0" w:color="auto"/>
                    <w:bottom w:val="none" w:sz="0" w:space="0" w:color="auto"/>
                    <w:right w:val="none" w:sz="0" w:space="0" w:color="auto"/>
                  </w:divBdr>
                  <w:divsChild>
                    <w:div w:id="6674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47040">
      <w:bodyDiv w:val="1"/>
      <w:marLeft w:val="0"/>
      <w:marRight w:val="0"/>
      <w:marTop w:val="0"/>
      <w:marBottom w:val="0"/>
      <w:divBdr>
        <w:top w:val="none" w:sz="0" w:space="0" w:color="auto"/>
        <w:left w:val="none" w:sz="0" w:space="0" w:color="auto"/>
        <w:bottom w:val="none" w:sz="0" w:space="0" w:color="auto"/>
        <w:right w:val="none" w:sz="0" w:space="0" w:color="auto"/>
      </w:divBdr>
      <w:divsChild>
        <w:div w:id="165245593">
          <w:marLeft w:val="0"/>
          <w:marRight w:val="0"/>
          <w:marTop w:val="0"/>
          <w:marBottom w:val="0"/>
          <w:divBdr>
            <w:top w:val="none" w:sz="0" w:space="0" w:color="auto"/>
            <w:left w:val="none" w:sz="0" w:space="0" w:color="auto"/>
            <w:bottom w:val="none" w:sz="0" w:space="0" w:color="auto"/>
            <w:right w:val="none" w:sz="0" w:space="0" w:color="auto"/>
          </w:divBdr>
          <w:divsChild>
            <w:div w:id="923106266">
              <w:marLeft w:val="0"/>
              <w:marRight w:val="0"/>
              <w:marTop w:val="0"/>
              <w:marBottom w:val="0"/>
              <w:divBdr>
                <w:top w:val="none" w:sz="0" w:space="0" w:color="auto"/>
                <w:left w:val="none" w:sz="0" w:space="0" w:color="auto"/>
                <w:bottom w:val="none" w:sz="0" w:space="0" w:color="auto"/>
                <w:right w:val="none" w:sz="0" w:space="0" w:color="auto"/>
              </w:divBdr>
            </w:div>
          </w:divsChild>
        </w:div>
        <w:div w:id="1992907957">
          <w:marLeft w:val="0"/>
          <w:marRight w:val="0"/>
          <w:marTop w:val="0"/>
          <w:marBottom w:val="0"/>
          <w:divBdr>
            <w:top w:val="none" w:sz="0" w:space="0" w:color="auto"/>
            <w:left w:val="none" w:sz="0" w:space="0" w:color="auto"/>
            <w:bottom w:val="none" w:sz="0" w:space="0" w:color="auto"/>
            <w:right w:val="none" w:sz="0" w:space="0" w:color="auto"/>
          </w:divBdr>
          <w:divsChild>
            <w:div w:id="19048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90295">
      <w:bodyDiv w:val="1"/>
      <w:marLeft w:val="0"/>
      <w:marRight w:val="0"/>
      <w:marTop w:val="0"/>
      <w:marBottom w:val="0"/>
      <w:divBdr>
        <w:top w:val="none" w:sz="0" w:space="0" w:color="auto"/>
        <w:left w:val="none" w:sz="0" w:space="0" w:color="auto"/>
        <w:bottom w:val="none" w:sz="0" w:space="0" w:color="auto"/>
        <w:right w:val="none" w:sz="0" w:space="0" w:color="auto"/>
      </w:divBdr>
      <w:divsChild>
        <w:div w:id="156113210">
          <w:marLeft w:val="0"/>
          <w:marRight w:val="0"/>
          <w:marTop w:val="0"/>
          <w:marBottom w:val="0"/>
          <w:divBdr>
            <w:top w:val="none" w:sz="0" w:space="0" w:color="auto"/>
            <w:left w:val="none" w:sz="0" w:space="0" w:color="auto"/>
            <w:bottom w:val="none" w:sz="0" w:space="0" w:color="auto"/>
            <w:right w:val="none" w:sz="0" w:space="0" w:color="auto"/>
          </w:divBdr>
          <w:divsChild>
            <w:div w:id="3344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4553">
      <w:bodyDiv w:val="1"/>
      <w:marLeft w:val="0"/>
      <w:marRight w:val="0"/>
      <w:marTop w:val="0"/>
      <w:marBottom w:val="0"/>
      <w:divBdr>
        <w:top w:val="none" w:sz="0" w:space="0" w:color="auto"/>
        <w:left w:val="none" w:sz="0" w:space="0" w:color="auto"/>
        <w:bottom w:val="none" w:sz="0" w:space="0" w:color="auto"/>
        <w:right w:val="none" w:sz="0" w:space="0" w:color="auto"/>
      </w:divBdr>
      <w:divsChild>
        <w:div w:id="1333870825">
          <w:marLeft w:val="0"/>
          <w:marRight w:val="0"/>
          <w:marTop w:val="0"/>
          <w:marBottom w:val="0"/>
          <w:divBdr>
            <w:top w:val="none" w:sz="0" w:space="0" w:color="auto"/>
            <w:left w:val="none" w:sz="0" w:space="0" w:color="auto"/>
            <w:bottom w:val="none" w:sz="0" w:space="0" w:color="auto"/>
            <w:right w:val="none" w:sz="0" w:space="0" w:color="auto"/>
          </w:divBdr>
        </w:div>
        <w:div w:id="1630360259">
          <w:marLeft w:val="0"/>
          <w:marRight w:val="0"/>
          <w:marTop w:val="0"/>
          <w:marBottom w:val="0"/>
          <w:divBdr>
            <w:top w:val="none" w:sz="0" w:space="0" w:color="auto"/>
            <w:left w:val="none" w:sz="0" w:space="0" w:color="auto"/>
            <w:bottom w:val="none" w:sz="0" w:space="0" w:color="auto"/>
            <w:right w:val="none" w:sz="0" w:space="0" w:color="auto"/>
          </w:divBdr>
        </w:div>
      </w:divsChild>
    </w:div>
    <w:div w:id="1556040310">
      <w:bodyDiv w:val="1"/>
      <w:marLeft w:val="0"/>
      <w:marRight w:val="0"/>
      <w:marTop w:val="0"/>
      <w:marBottom w:val="0"/>
      <w:divBdr>
        <w:top w:val="none" w:sz="0" w:space="0" w:color="auto"/>
        <w:left w:val="none" w:sz="0" w:space="0" w:color="auto"/>
        <w:bottom w:val="none" w:sz="0" w:space="0" w:color="auto"/>
        <w:right w:val="none" w:sz="0" w:space="0" w:color="auto"/>
      </w:divBdr>
    </w:div>
    <w:div w:id="1670324010">
      <w:bodyDiv w:val="1"/>
      <w:marLeft w:val="0"/>
      <w:marRight w:val="0"/>
      <w:marTop w:val="0"/>
      <w:marBottom w:val="0"/>
      <w:divBdr>
        <w:top w:val="none" w:sz="0" w:space="0" w:color="auto"/>
        <w:left w:val="none" w:sz="0" w:space="0" w:color="auto"/>
        <w:bottom w:val="none" w:sz="0" w:space="0" w:color="auto"/>
        <w:right w:val="none" w:sz="0" w:space="0" w:color="auto"/>
      </w:divBdr>
    </w:div>
    <w:div w:id="1677001020">
      <w:bodyDiv w:val="1"/>
      <w:marLeft w:val="0"/>
      <w:marRight w:val="0"/>
      <w:marTop w:val="0"/>
      <w:marBottom w:val="0"/>
      <w:divBdr>
        <w:top w:val="none" w:sz="0" w:space="0" w:color="auto"/>
        <w:left w:val="none" w:sz="0" w:space="0" w:color="auto"/>
        <w:bottom w:val="none" w:sz="0" w:space="0" w:color="auto"/>
        <w:right w:val="none" w:sz="0" w:space="0" w:color="auto"/>
      </w:divBdr>
      <w:divsChild>
        <w:div w:id="2001470368">
          <w:marLeft w:val="0"/>
          <w:marRight w:val="0"/>
          <w:marTop w:val="0"/>
          <w:marBottom w:val="0"/>
          <w:divBdr>
            <w:top w:val="none" w:sz="0" w:space="0" w:color="auto"/>
            <w:left w:val="none" w:sz="0" w:space="0" w:color="auto"/>
            <w:bottom w:val="none" w:sz="0" w:space="0" w:color="auto"/>
            <w:right w:val="none" w:sz="0" w:space="0" w:color="auto"/>
          </w:divBdr>
          <w:divsChild>
            <w:div w:id="1159495532">
              <w:marLeft w:val="0"/>
              <w:marRight w:val="0"/>
              <w:marTop w:val="0"/>
              <w:marBottom w:val="0"/>
              <w:divBdr>
                <w:top w:val="none" w:sz="0" w:space="0" w:color="auto"/>
                <w:left w:val="none" w:sz="0" w:space="0" w:color="auto"/>
                <w:bottom w:val="none" w:sz="0" w:space="0" w:color="auto"/>
                <w:right w:val="none" w:sz="0" w:space="0" w:color="auto"/>
              </w:divBdr>
              <w:divsChild>
                <w:div w:id="10696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621">
          <w:marLeft w:val="0"/>
          <w:marRight w:val="0"/>
          <w:marTop w:val="0"/>
          <w:marBottom w:val="0"/>
          <w:divBdr>
            <w:top w:val="none" w:sz="0" w:space="0" w:color="auto"/>
            <w:left w:val="none" w:sz="0" w:space="0" w:color="auto"/>
            <w:bottom w:val="none" w:sz="0" w:space="0" w:color="auto"/>
            <w:right w:val="none" w:sz="0" w:space="0" w:color="auto"/>
          </w:divBdr>
        </w:div>
        <w:div w:id="401412165">
          <w:marLeft w:val="0"/>
          <w:marRight w:val="0"/>
          <w:marTop w:val="0"/>
          <w:marBottom w:val="0"/>
          <w:divBdr>
            <w:top w:val="none" w:sz="0" w:space="0" w:color="auto"/>
            <w:left w:val="none" w:sz="0" w:space="0" w:color="auto"/>
            <w:bottom w:val="none" w:sz="0" w:space="0" w:color="auto"/>
            <w:right w:val="none" w:sz="0" w:space="0" w:color="auto"/>
          </w:divBdr>
        </w:div>
        <w:div w:id="893664480">
          <w:marLeft w:val="0"/>
          <w:marRight w:val="0"/>
          <w:marTop w:val="0"/>
          <w:marBottom w:val="0"/>
          <w:divBdr>
            <w:top w:val="none" w:sz="0" w:space="0" w:color="auto"/>
            <w:left w:val="none" w:sz="0" w:space="0" w:color="auto"/>
            <w:bottom w:val="none" w:sz="0" w:space="0" w:color="auto"/>
            <w:right w:val="none" w:sz="0" w:space="0" w:color="auto"/>
          </w:divBdr>
        </w:div>
        <w:div w:id="176965306">
          <w:marLeft w:val="0"/>
          <w:marRight w:val="0"/>
          <w:marTop w:val="0"/>
          <w:marBottom w:val="0"/>
          <w:divBdr>
            <w:top w:val="none" w:sz="0" w:space="0" w:color="auto"/>
            <w:left w:val="none" w:sz="0" w:space="0" w:color="auto"/>
            <w:bottom w:val="none" w:sz="0" w:space="0" w:color="auto"/>
            <w:right w:val="none" w:sz="0" w:space="0" w:color="auto"/>
          </w:divBdr>
        </w:div>
        <w:div w:id="1950815052">
          <w:marLeft w:val="0"/>
          <w:marRight w:val="0"/>
          <w:marTop w:val="0"/>
          <w:marBottom w:val="0"/>
          <w:divBdr>
            <w:top w:val="none" w:sz="0" w:space="0" w:color="auto"/>
            <w:left w:val="none" w:sz="0" w:space="0" w:color="auto"/>
            <w:bottom w:val="none" w:sz="0" w:space="0" w:color="auto"/>
            <w:right w:val="none" w:sz="0" w:space="0" w:color="auto"/>
          </w:divBdr>
        </w:div>
        <w:div w:id="1746024321">
          <w:marLeft w:val="0"/>
          <w:marRight w:val="0"/>
          <w:marTop w:val="0"/>
          <w:marBottom w:val="0"/>
          <w:divBdr>
            <w:top w:val="none" w:sz="0" w:space="0" w:color="auto"/>
            <w:left w:val="none" w:sz="0" w:space="0" w:color="auto"/>
            <w:bottom w:val="none" w:sz="0" w:space="0" w:color="auto"/>
            <w:right w:val="none" w:sz="0" w:space="0" w:color="auto"/>
          </w:divBdr>
        </w:div>
        <w:div w:id="1567107569">
          <w:marLeft w:val="0"/>
          <w:marRight w:val="0"/>
          <w:marTop w:val="0"/>
          <w:marBottom w:val="0"/>
          <w:divBdr>
            <w:top w:val="none" w:sz="0" w:space="0" w:color="auto"/>
            <w:left w:val="none" w:sz="0" w:space="0" w:color="auto"/>
            <w:bottom w:val="none" w:sz="0" w:space="0" w:color="auto"/>
            <w:right w:val="none" w:sz="0" w:space="0" w:color="auto"/>
          </w:divBdr>
        </w:div>
        <w:div w:id="618995452">
          <w:marLeft w:val="0"/>
          <w:marRight w:val="0"/>
          <w:marTop w:val="0"/>
          <w:marBottom w:val="0"/>
          <w:divBdr>
            <w:top w:val="none" w:sz="0" w:space="0" w:color="auto"/>
            <w:left w:val="none" w:sz="0" w:space="0" w:color="auto"/>
            <w:bottom w:val="none" w:sz="0" w:space="0" w:color="auto"/>
            <w:right w:val="none" w:sz="0" w:space="0" w:color="auto"/>
          </w:divBdr>
        </w:div>
        <w:div w:id="1019892486">
          <w:marLeft w:val="0"/>
          <w:marRight w:val="0"/>
          <w:marTop w:val="0"/>
          <w:marBottom w:val="0"/>
          <w:divBdr>
            <w:top w:val="none" w:sz="0" w:space="0" w:color="auto"/>
            <w:left w:val="none" w:sz="0" w:space="0" w:color="auto"/>
            <w:bottom w:val="none" w:sz="0" w:space="0" w:color="auto"/>
            <w:right w:val="none" w:sz="0" w:space="0" w:color="auto"/>
          </w:divBdr>
        </w:div>
        <w:div w:id="604968822">
          <w:marLeft w:val="0"/>
          <w:marRight w:val="0"/>
          <w:marTop w:val="0"/>
          <w:marBottom w:val="0"/>
          <w:divBdr>
            <w:top w:val="none" w:sz="0" w:space="0" w:color="auto"/>
            <w:left w:val="none" w:sz="0" w:space="0" w:color="auto"/>
            <w:bottom w:val="none" w:sz="0" w:space="0" w:color="auto"/>
            <w:right w:val="none" w:sz="0" w:space="0" w:color="auto"/>
          </w:divBdr>
        </w:div>
        <w:div w:id="383215506">
          <w:marLeft w:val="0"/>
          <w:marRight w:val="0"/>
          <w:marTop w:val="0"/>
          <w:marBottom w:val="0"/>
          <w:divBdr>
            <w:top w:val="none" w:sz="0" w:space="0" w:color="auto"/>
            <w:left w:val="none" w:sz="0" w:space="0" w:color="auto"/>
            <w:bottom w:val="none" w:sz="0" w:space="0" w:color="auto"/>
            <w:right w:val="none" w:sz="0" w:space="0" w:color="auto"/>
          </w:divBdr>
        </w:div>
        <w:div w:id="1949309983">
          <w:marLeft w:val="0"/>
          <w:marRight w:val="0"/>
          <w:marTop w:val="0"/>
          <w:marBottom w:val="0"/>
          <w:divBdr>
            <w:top w:val="none" w:sz="0" w:space="0" w:color="auto"/>
            <w:left w:val="none" w:sz="0" w:space="0" w:color="auto"/>
            <w:bottom w:val="none" w:sz="0" w:space="0" w:color="auto"/>
            <w:right w:val="none" w:sz="0" w:space="0" w:color="auto"/>
          </w:divBdr>
        </w:div>
        <w:div w:id="1422988434">
          <w:marLeft w:val="0"/>
          <w:marRight w:val="0"/>
          <w:marTop w:val="0"/>
          <w:marBottom w:val="0"/>
          <w:divBdr>
            <w:top w:val="none" w:sz="0" w:space="0" w:color="auto"/>
            <w:left w:val="none" w:sz="0" w:space="0" w:color="auto"/>
            <w:bottom w:val="none" w:sz="0" w:space="0" w:color="auto"/>
            <w:right w:val="none" w:sz="0" w:space="0" w:color="auto"/>
          </w:divBdr>
        </w:div>
        <w:div w:id="671951584">
          <w:marLeft w:val="0"/>
          <w:marRight w:val="0"/>
          <w:marTop w:val="0"/>
          <w:marBottom w:val="0"/>
          <w:divBdr>
            <w:top w:val="none" w:sz="0" w:space="0" w:color="auto"/>
            <w:left w:val="none" w:sz="0" w:space="0" w:color="auto"/>
            <w:bottom w:val="none" w:sz="0" w:space="0" w:color="auto"/>
            <w:right w:val="none" w:sz="0" w:space="0" w:color="auto"/>
          </w:divBdr>
        </w:div>
        <w:div w:id="1652249013">
          <w:marLeft w:val="0"/>
          <w:marRight w:val="0"/>
          <w:marTop w:val="0"/>
          <w:marBottom w:val="0"/>
          <w:divBdr>
            <w:top w:val="none" w:sz="0" w:space="0" w:color="auto"/>
            <w:left w:val="none" w:sz="0" w:space="0" w:color="auto"/>
            <w:bottom w:val="none" w:sz="0" w:space="0" w:color="auto"/>
            <w:right w:val="none" w:sz="0" w:space="0" w:color="auto"/>
          </w:divBdr>
        </w:div>
        <w:div w:id="1078478757">
          <w:marLeft w:val="0"/>
          <w:marRight w:val="0"/>
          <w:marTop w:val="0"/>
          <w:marBottom w:val="0"/>
          <w:divBdr>
            <w:top w:val="none" w:sz="0" w:space="0" w:color="auto"/>
            <w:left w:val="none" w:sz="0" w:space="0" w:color="auto"/>
            <w:bottom w:val="none" w:sz="0" w:space="0" w:color="auto"/>
            <w:right w:val="none" w:sz="0" w:space="0" w:color="auto"/>
          </w:divBdr>
        </w:div>
        <w:div w:id="360908608">
          <w:marLeft w:val="0"/>
          <w:marRight w:val="0"/>
          <w:marTop w:val="0"/>
          <w:marBottom w:val="0"/>
          <w:divBdr>
            <w:top w:val="none" w:sz="0" w:space="0" w:color="auto"/>
            <w:left w:val="none" w:sz="0" w:space="0" w:color="auto"/>
            <w:bottom w:val="none" w:sz="0" w:space="0" w:color="auto"/>
            <w:right w:val="none" w:sz="0" w:space="0" w:color="auto"/>
          </w:divBdr>
        </w:div>
        <w:div w:id="440421157">
          <w:marLeft w:val="0"/>
          <w:marRight w:val="0"/>
          <w:marTop w:val="0"/>
          <w:marBottom w:val="0"/>
          <w:divBdr>
            <w:top w:val="none" w:sz="0" w:space="0" w:color="auto"/>
            <w:left w:val="none" w:sz="0" w:space="0" w:color="auto"/>
            <w:bottom w:val="none" w:sz="0" w:space="0" w:color="auto"/>
            <w:right w:val="none" w:sz="0" w:space="0" w:color="auto"/>
          </w:divBdr>
        </w:div>
        <w:div w:id="2005933875">
          <w:marLeft w:val="0"/>
          <w:marRight w:val="0"/>
          <w:marTop w:val="0"/>
          <w:marBottom w:val="0"/>
          <w:divBdr>
            <w:top w:val="none" w:sz="0" w:space="0" w:color="auto"/>
            <w:left w:val="none" w:sz="0" w:space="0" w:color="auto"/>
            <w:bottom w:val="none" w:sz="0" w:space="0" w:color="auto"/>
            <w:right w:val="none" w:sz="0" w:space="0" w:color="auto"/>
          </w:divBdr>
        </w:div>
        <w:div w:id="2049991592">
          <w:marLeft w:val="0"/>
          <w:marRight w:val="0"/>
          <w:marTop w:val="0"/>
          <w:marBottom w:val="0"/>
          <w:divBdr>
            <w:top w:val="none" w:sz="0" w:space="0" w:color="auto"/>
            <w:left w:val="none" w:sz="0" w:space="0" w:color="auto"/>
            <w:bottom w:val="none" w:sz="0" w:space="0" w:color="auto"/>
            <w:right w:val="none" w:sz="0" w:space="0" w:color="auto"/>
          </w:divBdr>
        </w:div>
        <w:div w:id="1340767502">
          <w:marLeft w:val="0"/>
          <w:marRight w:val="0"/>
          <w:marTop w:val="0"/>
          <w:marBottom w:val="0"/>
          <w:divBdr>
            <w:top w:val="none" w:sz="0" w:space="0" w:color="auto"/>
            <w:left w:val="none" w:sz="0" w:space="0" w:color="auto"/>
            <w:bottom w:val="none" w:sz="0" w:space="0" w:color="auto"/>
            <w:right w:val="none" w:sz="0" w:space="0" w:color="auto"/>
          </w:divBdr>
        </w:div>
        <w:div w:id="1099831750">
          <w:marLeft w:val="0"/>
          <w:marRight w:val="0"/>
          <w:marTop w:val="0"/>
          <w:marBottom w:val="0"/>
          <w:divBdr>
            <w:top w:val="none" w:sz="0" w:space="0" w:color="auto"/>
            <w:left w:val="none" w:sz="0" w:space="0" w:color="auto"/>
            <w:bottom w:val="none" w:sz="0" w:space="0" w:color="auto"/>
            <w:right w:val="none" w:sz="0" w:space="0" w:color="auto"/>
          </w:divBdr>
        </w:div>
        <w:div w:id="1371295432">
          <w:marLeft w:val="0"/>
          <w:marRight w:val="0"/>
          <w:marTop w:val="0"/>
          <w:marBottom w:val="0"/>
          <w:divBdr>
            <w:top w:val="none" w:sz="0" w:space="0" w:color="auto"/>
            <w:left w:val="none" w:sz="0" w:space="0" w:color="auto"/>
            <w:bottom w:val="none" w:sz="0" w:space="0" w:color="auto"/>
            <w:right w:val="none" w:sz="0" w:space="0" w:color="auto"/>
          </w:divBdr>
        </w:div>
        <w:div w:id="1980523">
          <w:marLeft w:val="0"/>
          <w:marRight w:val="0"/>
          <w:marTop w:val="0"/>
          <w:marBottom w:val="0"/>
          <w:divBdr>
            <w:top w:val="none" w:sz="0" w:space="0" w:color="auto"/>
            <w:left w:val="none" w:sz="0" w:space="0" w:color="auto"/>
            <w:bottom w:val="none" w:sz="0" w:space="0" w:color="auto"/>
            <w:right w:val="none" w:sz="0" w:space="0" w:color="auto"/>
          </w:divBdr>
        </w:div>
        <w:div w:id="1970823201">
          <w:marLeft w:val="0"/>
          <w:marRight w:val="0"/>
          <w:marTop w:val="0"/>
          <w:marBottom w:val="0"/>
          <w:divBdr>
            <w:top w:val="none" w:sz="0" w:space="0" w:color="auto"/>
            <w:left w:val="none" w:sz="0" w:space="0" w:color="auto"/>
            <w:bottom w:val="none" w:sz="0" w:space="0" w:color="auto"/>
            <w:right w:val="none" w:sz="0" w:space="0" w:color="auto"/>
          </w:divBdr>
        </w:div>
        <w:div w:id="1911188447">
          <w:marLeft w:val="0"/>
          <w:marRight w:val="0"/>
          <w:marTop w:val="0"/>
          <w:marBottom w:val="0"/>
          <w:divBdr>
            <w:top w:val="none" w:sz="0" w:space="0" w:color="auto"/>
            <w:left w:val="none" w:sz="0" w:space="0" w:color="auto"/>
            <w:bottom w:val="none" w:sz="0" w:space="0" w:color="auto"/>
            <w:right w:val="none" w:sz="0" w:space="0" w:color="auto"/>
          </w:divBdr>
        </w:div>
        <w:div w:id="1878657854">
          <w:marLeft w:val="0"/>
          <w:marRight w:val="0"/>
          <w:marTop w:val="0"/>
          <w:marBottom w:val="0"/>
          <w:divBdr>
            <w:top w:val="none" w:sz="0" w:space="0" w:color="auto"/>
            <w:left w:val="none" w:sz="0" w:space="0" w:color="auto"/>
            <w:bottom w:val="none" w:sz="0" w:space="0" w:color="auto"/>
            <w:right w:val="none" w:sz="0" w:space="0" w:color="auto"/>
          </w:divBdr>
        </w:div>
        <w:div w:id="1658920001">
          <w:marLeft w:val="0"/>
          <w:marRight w:val="0"/>
          <w:marTop w:val="0"/>
          <w:marBottom w:val="0"/>
          <w:divBdr>
            <w:top w:val="none" w:sz="0" w:space="0" w:color="auto"/>
            <w:left w:val="none" w:sz="0" w:space="0" w:color="auto"/>
            <w:bottom w:val="none" w:sz="0" w:space="0" w:color="auto"/>
            <w:right w:val="none" w:sz="0" w:space="0" w:color="auto"/>
          </w:divBdr>
        </w:div>
        <w:div w:id="116484389">
          <w:marLeft w:val="0"/>
          <w:marRight w:val="0"/>
          <w:marTop w:val="0"/>
          <w:marBottom w:val="0"/>
          <w:divBdr>
            <w:top w:val="none" w:sz="0" w:space="0" w:color="auto"/>
            <w:left w:val="none" w:sz="0" w:space="0" w:color="auto"/>
            <w:bottom w:val="none" w:sz="0" w:space="0" w:color="auto"/>
            <w:right w:val="none" w:sz="0" w:space="0" w:color="auto"/>
          </w:divBdr>
        </w:div>
        <w:div w:id="1583906233">
          <w:marLeft w:val="0"/>
          <w:marRight w:val="0"/>
          <w:marTop w:val="0"/>
          <w:marBottom w:val="0"/>
          <w:divBdr>
            <w:top w:val="none" w:sz="0" w:space="0" w:color="auto"/>
            <w:left w:val="none" w:sz="0" w:space="0" w:color="auto"/>
            <w:bottom w:val="none" w:sz="0" w:space="0" w:color="auto"/>
            <w:right w:val="none" w:sz="0" w:space="0" w:color="auto"/>
          </w:divBdr>
        </w:div>
        <w:div w:id="1409810467">
          <w:marLeft w:val="0"/>
          <w:marRight w:val="0"/>
          <w:marTop w:val="0"/>
          <w:marBottom w:val="0"/>
          <w:divBdr>
            <w:top w:val="none" w:sz="0" w:space="0" w:color="auto"/>
            <w:left w:val="none" w:sz="0" w:space="0" w:color="auto"/>
            <w:bottom w:val="none" w:sz="0" w:space="0" w:color="auto"/>
            <w:right w:val="none" w:sz="0" w:space="0" w:color="auto"/>
          </w:divBdr>
        </w:div>
        <w:div w:id="1333996878">
          <w:marLeft w:val="0"/>
          <w:marRight w:val="0"/>
          <w:marTop w:val="0"/>
          <w:marBottom w:val="0"/>
          <w:divBdr>
            <w:top w:val="none" w:sz="0" w:space="0" w:color="auto"/>
            <w:left w:val="none" w:sz="0" w:space="0" w:color="auto"/>
            <w:bottom w:val="none" w:sz="0" w:space="0" w:color="auto"/>
            <w:right w:val="none" w:sz="0" w:space="0" w:color="auto"/>
          </w:divBdr>
        </w:div>
        <w:div w:id="257300922">
          <w:marLeft w:val="0"/>
          <w:marRight w:val="0"/>
          <w:marTop w:val="0"/>
          <w:marBottom w:val="0"/>
          <w:divBdr>
            <w:top w:val="none" w:sz="0" w:space="0" w:color="auto"/>
            <w:left w:val="none" w:sz="0" w:space="0" w:color="auto"/>
            <w:bottom w:val="none" w:sz="0" w:space="0" w:color="auto"/>
            <w:right w:val="none" w:sz="0" w:space="0" w:color="auto"/>
          </w:divBdr>
        </w:div>
        <w:div w:id="138159116">
          <w:marLeft w:val="0"/>
          <w:marRight w:val="0"/>
          <w:marTop w:val="0"/>
          <w:marBottom w:val="0"/>
          <w:divBdr>
            <w:top w:val="none" w:sz="0" w:space="0" w:color="auto"/>
            <w:left w:val="none" w:sz="0" w:space="0" w:color="auto"/>
            <w:bottom w:val="none" w:sz="0" w:space="0" w:color="auto"/>
            <w:right w:val="none" w:sz="0" w:space="0" w:color="auto"/>
          </w:divBdr>
        </w:div>
        <w:div w:id="91171308">
          <w:marLeft w:val="0"/>
          <w:marRight w:val="0"/>
          <w:marTop w:val="0"/>
          <w:marBottom w:val="0"/>
          <w:divBdr>
            <w:top w:val="none" w:sz="0" w:space="0" w:color="auto"/>
            <w:left w:val="none" w:sz="0" w:space="0" w:color="auto"/>
            <w:bottom w:val="none" w:sz="0" w:space="0" w:color="auto"/>
            <w:right w:val="none" w:sz="0" w:space="0" w:color="auto"/>
          </w:divBdr>
        </w:div>
        <w:div w:id="1312516313">
          <w:marLeft w:val="0"/>
          <w:marRight w:val="0"/>
          <w:marTop w:val="0"/>
          <w:marBottom w:val="0"/>
          <w:divBdr>
            <w:top w:val="none" w:sz="0" w:space="0" w:color="auto"/>
            <w:left w:val="none" w:sz="0" w:space="0" w:color="auto"/>
            <w:bottom w:val="none" w:sz="0" w:space="0" w:color="auto"/>
            <w:right w:val="none" w:sz="0" w:space="0" w:color="auto"/>
          </w:divBdr>
        </w:div>
        <w:div w:id="1707556461">
          <w:marLeft w:val="0"/>
          <w:marRight w:val="0"/>
          <w:marTop w:val="0"/>
          <w:marBottom w:val="0"/>
          <w:divBdr>
            <w:top w:val="none" w:sz="0" w:space="0" w:color="auto"/>
            <w:left w:val="none" w:sz="0" w:space="0" w:color="auto"/>
            <w:bottom w:val="none" w:sz="0" w:space="0" w:color="auto"/>
            <w:right w:val="none" w:sz="0" w:space="0" w:color="auto"/>
          </w:divBdr>
        </w:div>
        <w:div w:id="2058701168">
          <w:marLeft w:val="0"/>
          <w:marRight w:val="0"/>
          <w:marTop w:val="0"/>
          <w:marBottom w:val="0"/>
          <w:divBdr>
            <w:top w:val="none" w:sz="0" w:space="0" w:color="auto"/>
            <w:left w:val="none" w:sz="0" w:space="0" w:color="auto"/>
            <w:bottom w:val="none" w:sz="0" w:space="0" w:color="auto"/>
            <w:right w:val="none" w:sz="0" w:space="0" w:color="auto"/>
          </w:divBdr>
        </w:div>
        <w:div w:id="1725521845">
          <w:marLeft w:val="0"/>
          <w:marRight w:val="0"/>
          <w:marTop w:val="0"/>
          <w:marBottom w:val="0"/>
          <w:divBdr>
            <w:top w:val="none" w:sz="0" w:space="0" w:color="auto"/>
            <w:left w:val="none" w:sz="0" w:space="0" w:color="auto"/>
            <w:bottom w:val="none" w:sz="0" w:space="0" w:color="auto"/>
            <w:right w:val="none" w:sz="0" w:space="0" w:color="auto"/>
          </w:divBdr>
        </w:div>
        <w:div w:id="877931610">
          <w:marLeft w:val="0"/>
          <w:marRight w:val="0"/>
          <w:marTop w:val="0"/>
          <w:marBottom w:val="0"/>
          <w:divBdr>
            <w:top w:val="none" w:sz="0" w:space="0" w:color="auto"/>
            <w:left w:val="none" w:sz="0" w:space="0" w:color="auto"/>
            <w:bottom w:val="none" w:sz="0" w:space="0" w:color="auto"/>
            <w:right w:val="none" w:sz="0" w:space="0" w:color="auto"/>
          </w:divBdr>
        </w:div>
        <w:div w:id="75371780">
          <w:marLeft w:val="0"/>
          <w:marRight w:val="0"/>
          <w:marTop w:val="0"/>
          <w:marBottom w:val="0"/>
          <w:divBdr>
            <w:top w:val="none" w:sz="0" w:space="0" w:color="auto"/>
            <w:left w:val="none" w:sz="0" w:space="0" w:color="auto"/>
            <w:bottom w:val="none" w:sz="0" w:space="0" w:color="auto"/>
            <w:right w:val="none" w:sz="0" w:space="0" w:color="auto"/>
          </w:divBdr>
        </w:div>
        <w:div w:id="1110321694">
          <w:marLeft w:val="0"/>
          <w:marRight w:val="0"/>
          <w:marTop w:val="0"/>
          <w:marBottom w:val="0"/>
          <w:divBdr>
            <w:top w:val="none" w:sz="0" w:space="0" w:color="auto"/>
            <w:left w:val="none" w:sz="0" w:space="0" w:color="auto"/>
            <w:bottom w:val="none" w:sz="0" w:space="0" w:color="auto"/>
            <w:right w:val="none" w:sz="0" w:space="0" w:color="auto"/>
          </w:divBdr>
        </w:div>
        <w:div w:id="1662387998">
          <w:marLeft w:val="0"/>
          <w:marRight w:val="0"/>
          <w:marTop w:val="0"/>
          <w:marBottom w:val="0"/>
          <w:divBdr>
            <w:top w:val="none" w:sz="0" w:space="0" w:color="auto"/>
            <w:left w:val="none" w:sz="0" w:space="0" w:color="auto"/>
            <w:bottom w:val="none" w:sz="0" w:space="0" w:color="auto"/>
            <w:right w:val="none" w:sz="0" w:space="0" w:color="auto"/>
          </w:divBdr>
        </w:div>
        <w:div w:id="215433635">
          <w:marLeft w:val="0"/>
          <w:marRight w:val="0"/>
          <w:marTop w:val="0"/>
          <w:marBottom w:val="0"/>
          <w:divBdr>
            <w:top w:val="none" w:sz="0" w:space="0" w:color="auto"/>
            <w:left w:val="none" w:sz="0" w:space="0" w:color="auto"/>
            <w:bottom w:val="none" w:sz="0" w:space="0" w:color="auto"/>
            <w:right w:val="none" w:sz="0" w:space="0" w:color="auto"/>
          </w:divBdr>
        </w:div>
        <w:div w:id="866212805">
          <w:marLeft w:val="0"/>
          <w:marRight w:val="0"/>
          <w:marTop w:val="0"/>
          <w:marBottom w:val="0"/>
          <w:divBdr>
            <w:top w:val="none" w:sz="0" w:space="0" w:color="auto"/>
            <w:left w:val="none" w:sz="0" w:space="0" w:color="auto"/>
            <w:bottom w:val="none" w:sz="0" w:space="0" w:color="auto"/>
            <w:right w:val="none" w:sz="0" w:space="0" w:color="auto"/>
          </w:divBdr>
        </w:div>
        <w:div w:id="1116095475">
          <w:marLeft w:val="0"/>
          <w:marRight w:val="0"/>
          <w:marTop w:val="0"/>
          <w:marBottom w:val="0"/>
          <w:divBdr>
            <w:top w:val="none" w:sz="0" w:space="0" w:color="auto"/>
            <w:left w:val="none" w:sz="0" w:space="0" w:color="auto"/>
            <w:bottom w:val="none" w:sz="0" w:space="0" w:color="auto"/>
            <w:right w:val="none" w:sz="0" w:space="0" w:color="auto"/>
          </w:divBdr>
        </w:div>
        <w:div w:id="1462722892">
          <w:marLeft w:val="0"/>
          <w:marRight w:val="0"/>
          <w:marTop w:val="0"/>
          <w:marBottom w:val="0"/>
          <w:divBdr>
            <w:top w:val="none" w:sz="0" w:space="0" w:color="auto"/>
            <w:left w:val="none" w:sz="0" w:space="0" w:color="auto"/>
            <w:bottom w:val="none" w:sz="0" w:space="0" w:color="auto"/>
            <w:right w:val="none" w:sz="0" w:space="0" w:color="auto"/>
          </w:divBdr>
        </w:div>
        <w:div w:id="1194734634">
          <w:marLeft w:val="0"/>
          <w:marRight w:val="0"/>
          <w:marTop w:val="0"/>
          <w:marBottom w:val="0"/>
          <w:divBdr>
            <w:top w:val="none" w:sz="0" w:space="0" w:color="auto"/>
            <w:left w:val="none" w:sz="0" w:space="0" w:color="auto"/>
            <w:bottom w:val="none" w:sz="0" w:space="0" w:color="auto"/>
            <w:right w:val="none" w:sz="0" w:space="0" w:color="auto"/>
          </w:divBdr>
        </w:div>
        <w:div w:id="1338581513">
          <w:marLeft w:val="0"/>
          <w:marRight w:val="0"/>
          <w:marTop w:val="0"/>
          <w:marBottom w:val="0"/>
          <w:divBdr>
            <w:top w:val="none" w:sz="0" w:space="0" w:color="auto"/>
            <w:left w:val="none" w:sz="0" w:space="0" w:color="auto"/>
            <w:bottom w:val="none" w:sz="0" w:space="0" w:color="auto"/>
            <w:right w:val="none" w:sz="0" w:space="0" w:color="auto"/>
          </w:divBdr>
        </w:div>
        <w:div w:id="1239634246">
          <w:marLeft w:val="0"/>
          <w:marRight w:val="0"/>
          <w:marTop w:val="0"/>
          <w:marBottom w:val="0"/>
          <w:divBdr>
            <w:top w:val="none" w:sz="0" w:space="0" w:color="auto"/>
            <w:left w:val="none" w:sz="0" w:space="0" w:color="auto"/>
            <w:bottom w:val="none" w:sz="0" w:space="0" w:color="auto"/>
            <w:right w:val="none" w:sz="0" w:space="0" w:color="auto"/>
          </w:divBdr>
        </w:div>
        <w:div w:id="2145344099">
          <w:marLeft w:val="0"/>
          <w:marRight w:val="0"/>
          <w:marTop w:val="0"/>
          <w:marBottom w:val="0"/>
          <w:divBdr>
            <w:top w:val="none" w:sz="0" w:space="0" w:color="auto"/>
            <w:left w:val="none" w:sz="0" w:space="0" w:color="auto"/>
            <w:bottom w:val="none" w:sz="0" w:space="0" w:color="auto"/>
            <w:right w:val="none" w:sz="0" w:space="0" w:color="auto"/>
          </w:divBdr>
        </w:div>
        <w:div w:id="537864609">
          <w:marLeft w:val="0"/>
          <w:marRight w:val="0"/>
          <w:marTop w:val="0"/>
          <w:marBottom w:val="0"/>
          <w:divBdr>
            <w:top w:val="none" w:sz="0" w:space="0" w:color="auto"/>
            <w:left w:val="none" w:sz="0" w:space="0" w:color="auto"/>
            <w:bottom w:val="none" w:sz="0" w:space="0" w:color="auto"/>
            <w:right w:val="none" w:sz="0" w:space="0" w:color="auto"/>
          </w:divBdr>
        </w:div>
        <w:div w:id="269819368">
          <w:marLeft w:val="0"/>
          <w:marRight w:val="0"/>
          <w:marTop w:val="0"/>
          <w:marBottom w:val="0"/>
          <w:divBdr>
            <w:top w:val="none" w:sz="0" w:space="0" w:color="auto"/>
            <w:left w:val="none" w:sz="0" w:space="0" w:color="auto"/>
            <w:bottom w:val="none" w:sz="0" w:space="0" w:color="auto"/>
            <w:right w:val="none" w:sz="0" w:space="0" w:color="auto"/>
          </w:divBdr>
        </w:div>
      </w:divsChild>
    </w:div>
    <w:div w:id="1720862031">
      <w:bodyDiv w:val="1"/>
      <w:marLeft w:val="0"/>
      <w:marRight w:val="0"/>
      <w:marTop w:val="0"/>
      <w:marBottom w:val="0"/>
      <w:divBdr>
        <w:top w:val="none" w:sz="0" w:space="0" w:color="auto"/>
        <w:left w:val="none" w:sz="0" w:space="0" w:color="auto"/>
        <w:bottom w:val="none" w:sz="0" w:space="0" w:color="auto"/>
        <w:right w:val="none" w:sz="0" w:space="0" w:color="auto"/>
      </w:divBdr>
    </w:div>
    <w:div w:id="1728647123">
      <w:bodyDiv w:val="1"/>
      <w:marLeft w:val="0"/>
      <w:marRight w:val="0"/>
      <w:marTop w:val="0"/>
      <w:marBottom w:val="0"/>
      <w:divBdr>
        <w:top w:val="none" w:sz="0" w:space="0" w:color="auto"/>
        <w:left w:val="none" w:sz="0" w:space="0" w:color="auto"/>
        <w:bottom w:val="none" w:sz="0" w:space="0" w:color="auto"/>
        <w:right w:val="none" w:sz="0" w:space="0" w:color="auto"/>
      </w:divBdr>
      <w:divsChild>
        <w:div w:id="1427192031">
          <w:marLeft w:val="0"/>
          <w:marRight w:val="0"/>
          <w:marTop w:val="0"/>
          <w:marBottom w:val="0"/>
          <w:divBdr>
            <w:top w:val="none" w:sz="0" w:space="0" w:color="auto"/>
            <w:left w:val="none" w:sz="0" w:space="0" w:color="auto"/>
            <w:bottom w:val="none" w:sz="0" w:space="0" w:color="auto"/>
            <w:right w:val="none" w:sz="0" w:space="0" w:color="auto"/>
          </w:divBdr>
        </w:div>
      </w:divsChild>
    </w:div>
    <w:div w:id="1984192134">
      <w:bodyDiv w:val="1"/>
      <w:marLeft w:val="0"/>
      <w:marRight w:val="0"/>
      <w:marTop w:val="0"/>
      <w:marBottom w:val="0"/>
      <w:divBdr>
        <w:top w:val="none" w:sz="0" w:space="0" w:color="auto"/>
        <w:left w:val="none" w:sz="0" w:space="0" w:color="auto"/>
        <w:bottom w:val="none" w:sz="0" w:space="0" w:color="auto"/>
        <w:right w:val="none" w:sz="0" w:space="0" w:color="auto"/>
      </w:divBdr>
      <w:divsChild>
        <w:div w:id="2083798123">
          <w:marLeft w:val="0"/>
          <w:marRight w:val="0"/>
          <w:marTop w:val="0"/>
          <w:marBottom w:val="0"/>
          <w:divBdr>
            <w:top w:val="none" w:sz="0" w:space="0" w:color="auto"/>
            <w:left w:val="none" w:sz="0" w:space="0" w:color="auto"/>
            <w:bottom w:val="none" w:sz="0" w:space="0" w:color="auto"/>
            <w:right w:val="none" w:sz="0" w:space="0" w:color="auto"/>
          </w:divBdr>
        </w:div>
      </w:divsChild>
    </w:div>
    <w:div w:id="1992832010">
      <w:bodyDiv w:val="1"/>
      <w:marLeft w:val="0"/>
      <w:marRight w:val="0"/>
      <w:marTop w:val="0"/>
      <w:marBottom w:val="0"/>
      <w:divBdr>
        <w:top w:val="none" w:sz="0" w:space="0" w:color="auto"/>
        <w:left w:val="none" w:sz="0" w:space="0" w:color="auto"/>
        <w:bottom w:val="none" w:sz="0" w:space="0" w:color="auto"/>
        <w:right w:val="none" w:sz="0" w:space="0" w:color="auto"/>
      </w:divBdr>
    </w:div>
    <w:div w:id="2053309034">
      <w:bodyDiv w:val="1"/>
      <w:marLeft w:val="0"/>
      <w:marRight w:val="0"/>
      <w:marTop w:val="0"/>
      <w:marBottom w:val="0"/>
      <w:divBdr>
        <w:top w:val="none" w:sz="0" w:space="0" w:color="auto"/>
        <w:left w:val="none" w:sz="0" w:space="0" w:color="auto"/>
        <w:bottom w:val="none" w:sz="0" w:space="0" w:color="auto"/>
        <w:right w:val="none" w:sz="0" w:space="0" w:color="auto"/>
      </w:divBdr>
      <w:divsChild>
        <w:div w:id="1439639094">
          <w:marLeft w:val="0"/>
          <w:marRight w:val="0"/>
          <w:marTop w:val="0"/>
          <w:marBottom w:val="0"/>
          <w:divBdr>
            <w:top w:val="none" w:sz="0" w:space="0" w:color="auto"/>
            <w:left w:val="none" w:sz="0" w:space="0" w:color="auto"/>
            <w:bottom w:val="none" w:sz="0" w:space="0" w:color="auto"/>
            <w:right w:val="none" w:sz="0" w:space="0" w:color="auto"/>
          </w:divBdr>
          <w:divsChild>
            <w:div w:id="10925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826">
      <w:bodyDiv w:val="1"/>
      <w:marLeft w:val="0"/>
      <w:marRight w:val="0"/>
      <w:marTop w:val="0"/>
      <w:marBottom w:val="0"/>
      <w:divBdr>
        <w:top w:val="none" w:sz="0" w:space="0" w:color="auto"/>
        <w:left w:val="none" w:sz="0" w:space="0" w:color="auto"/>
        <w:bottom w:val="none" w:sz="0" w:space="0" w:color="auto"/>
        <w:right w:val="none" w:sz="0" w:space="0" w:color="auto"/>
      </w:divBdr>
      <w:divsChild>
        <w:div w:id="771827705">
          <w:marLeft w:val="0"/>
          <w:marRight w:val="0"/>
          <w:marTop w:val="0"/>
          <w:marBottom w:val="0"/>
          <w:divBdr>
            <w:top w:val="none" w:sz="0" w:space="0" w:color="auto"/>
            <w:left w:val="none" w:sz="0" w:space="0" w:color="auto"/>
            <w:bottom w:val="none" w:sz="0" w:space="0" w:color="auto"/>
            <w:right w:val="none" w:sz="0" w:space="0" w:color="auto"/>
          </w:divBdr>
          <w:divsChild>
            <w:div w:id="1777747247">
              <w:marLeft w:val="0"/>
              <w:marRight w:val="0"/>
              <w:marTop w:val="0"/>
              <w:marBottom w:val="0"/>
              <w:divBdr>
                <w:top w:val="none" w:sz="0" w:space="0" w:color="auto"/>
                <w:left w:val="none" w:sz="0" w:space="0" w:color="auto"/>
                <w:bottom w:val="none" w:sz="0" w:space="0" w:color="auto"/>
                <w:right w:val="none" w:sz="0" w:space="0" w:color="auto"/>
              </w:divBdr>
              <w:divsChild>
                <w:div w:id="19365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8291">
          <w:marLeft w:val="0"/>
          <w:marRight w:val="0"/>
          <w:marTop w:val="0"/>
          <w:marBottom w:val="0"/>
          <w:divBdr>
            <w:top w:val="none" w:sz="0" w:space="0" w:color="auto"/>
            <w:left w:val="none" w:sz="0" w:space="0" w:color="auto"/>
            <w:bottom w:val="none" w:sz="0" w:space="0" w:color="auto"/>
            <w:right w:val="none" w:sz="0" w:space="0" w:color="auto"/>
          </w:divBdr>
        </w:div>
        <w:div w:id="1059593166">
          <w:marLeft w:val="0"/>
          <w:marRight w:val="0"/>
          <w:marTop w:val="0"/>
          <w:marBottom w:val="0"/>
          <w:divBdr>
            <w:top w:val="none" w:sz="0" w:space="0" w:color="auto"/>
            <w:left w:val="none" w:sz="0" w:space="0" w:color="auto"/>
            <w:bottom w:val="none" w:sz="0" w:space="0" w:color="auto"/>
            <w:right w:val="none" w:sz="0" w:space="0" w:color="auto"/>
          </w:divBdr>
        </w:div>
        <w:div w:id="967197998">
          <w:marLeft w:val="0"/>
          <w:marRight w:val="0"/>
          <w:marTop w:val="0"/>
          <w:marBottom w:val="0"/>
          <w:divBdr>
            <w:top w:val="none" w:sz="0" w:space="0" w:color="auto"/>
            <w:left w:val="none" w:sz="0" w:space="0" w:color="auto"/>
            <w:bottom w:val="none" w:sz="0" w:space="0" w:color="auto"/>
            <w:right w:val="none" w:sz="0" w:space="0" w:color="auto"/>
          </w:divBdr>
        </w:div>
        <w:div w:id="302924759">
          <w:marLeft w:val="0"/>
          <w:marRight w:val="0"/>
          <w:marTop w:val="0"/>
          <w:marBottom w:val="0"/>
          <w:divBdr>
            <w:top w:val="none" w:sz="0" w:space="0" w:color="auto"/>
            <w:left w:val="none" w:sz="0" w:space="0" w:color="auto"/>
            <w:bottom w:val="none" w:sz="0" w:space="0" w:color="auto"/>
            <w:right w:val="none" w:sz="0" w:space="0" w:color="auto"/>
          </w:divBdr>
        </w:div>
        <w:div w:id="740567548">
          <w:marLeft w:val="0"/>
          <w:marRight w:val="0"/>
          <w:marTop w:val="0"/>
          <w:marBottom w:val="0"/>
          <w:divBdr>
            <w:top w:val="none" w:sz="0" w:space="0" w:color="auto"/>
            <w:left w:val="none" w:sz="0" w:space="0" w:color="auto"/>
            <w:bottom w:val="none" w:sz="0" w:space="0" w:color="auto"/>
            <w:right w:val="none" w:sz="0" w:space="0" w:color="auto"/>
          </w:divBdr>
        </w:div>
        <w:div w:id="808589473">
          <w:marLeft w:val="0"/>
          <w:marRight w:val="0"/>
          <w:marTop w:val="0"/>
          <w:marBottom w:val="0"/>
          <w:divBdr>
            <w:top w:val="none" w:sz="0" w:space="0" w:color="auto"/>
            <w:left w:val="none" w:sz="0" w:space="0" w:color="auto"/>
            <w:bottom w:val="none" w:sz="0" w:space="0" w:color="auto"/>
            <w:right w:val="none" w:sz="0" w:space="0" w:color="auto"/>
          </w:divBdr>
        </w:div>
        <w:div w:id="1576815430">
          <w:marLeft w:val="0"/>
          <w:marRight w:val="0"/>
          <w:marTop w:val="0"/>
          <w:marBottom w:val="0"/>
          <w:divBdr>
            <w:top w:val="none" w:sz="0" w:space="0" w:color="auto"/>
            <w:left w:val="none" w:sz="0" w:space="0" w:color="auto"/>
            <w:bottom w:val="none" w:sz="0" w:space="0" w:color="auto"/>
            <w:right w:val="none" w:sz="0" w:space="0" w:color="auto"/>
          </w:divBdr>
        </w:div>
        <w:div w:id="1660619278">
          <w:marLeft w:val="0"/>
          <w:marRight w:val="0"/>
          <w:marTop w:val="0"/>
          <w:marBottom w:val="0"/>
          <w:divBdr>
            <w:top w:val="none" w:sz="0" w:space="0" w:color="auto"/>
            <w:left w:val="none" w:sz="0" w:space="0" w:color="auto"/>
            <w:bottom w:val="none" w:sz="0" w:space="0" w:color="auto"/>
            <w:right w:val="none" w:sz="0" w:space="0" w:color="auto"/>
          </w:divBdr>
        </w:div>
        <w:div w:id="1297877493">
          <w:marLeft w:val="0"/>
          <w:marRight w:val="0"/>
          <w:marTop w:val="0"/>
          <w:marBottom w:val="0"/>
          <w:divBdr>
            <w:top w:val="none" w:sz="0" w:space="0" w:color="auto"/>
            <w:left w:val="none" w:sz="0" w:space="0" w:color="auto"/>
            <w:bottom w:val="none" w:sz="0" w:space="0" w:color="auto"/>
            <w:right w:val="none" w:sz="0" w:space="0" w:color="auto"/>
          </w:divBdr>
        </w:div>
        <w:div w:id="176315258">
          <w:marLeft w:val="0"/>
          <w:marRight w:val="0"/>
          <w:marTop w:val="0"/>
          <w:marBottom w:val="0"/>
          <w:divBdr>
            <w:top w:val="none" w:sz="0" w:space="0" w:color="auto"/>
            <w:left w:val="none" w:sz="0" w:space="0" w:color="auto"/>
            <w:bottom w:val="none" w:sz="0" w:space="0" w:color="auto"/>
            <w:right w:val="none" w:sz="0" w:space="0" w:color="auto"/>
          </w:divBdr>
        </w:div>
        <w:div w:id="45640228">
          <w:marLeft w:val="0"/>
          <w:marRight w:val="0"/>
          <w:marTop w:val="0"/>
          <w:marBottom w:val="0"/>
          <w:divBdr>
            <w:top w:val="none" w:sz="0" w:space="0" w:color="auto"/>
            <w:left w:val="none" w:sz="0" w:space="0" w:color="auto"/>
            <w:bottom w:val="none" w:sz="0" w:space="0" w:color="auto"/>
            <w:right w:val="none" w:sz="0" w:space="0" w:color="auto"/>
          </w:divBdr>
        </w:div>
        <w:div w:id="339115872">
          <w:marLeft w:val="0"/>
          <w:marRight w:val="0"/>
          <w:marTop w:val="0"/>
          <w:marBottom w:val="0"/>
          <w:divBdr>
            <w:top w:val="none" w:sz="0" w:space="0" w:color="auto"/>
            <w:left w:val="none" w:sz="0" w:space="0" w:color="auto"/>
            <w:bottom w:val="none" w:sz="0" w:space="0" w:color="auto"/>
            <w:right w:val="none" w:sz="0" w:space="0" w:color="auto"/>
          </w:divBdr>
        </w:div>
        <w:div w:id="989099326">
          <w:marLeft w:val="0"/>
          <w:marRight w:val="0"/>
          <w:marTop w:val="0"/>
          <w:marBottom w:val="0"/>
          <w:divBdr>
            <w:top w:val="none" w:sz="0" w:space="0" w:color="auto"/>
            <w:left w:val="none" w:sz="0" w:space="0" w:color="auto"/>
            <w:bottom w:val="none" w:sz="0" w:space="0" w:color="auto"/>
            <w:right w:val="none" w:sz="0" w:space="0" w:color="auto"/>
          </w:divBdr>
        </w:div>
        <w:div w:id="12221645">
          <w:marLeft w:val="0"/>
          <w:marRight w:val="0"/>
          <w:marTop w:val="0"/>
          <w:marBottom w:val="0"/>
          <w:divBdr>
            <w:top w:val="none" w:sz="0" w:space="0" w:color="auto"/>
            <w:left w:val="none" w:sz="0" w:space="0" w:color="auto"/>
            <w:bottom w:val="none" w:sz="0" w:space="0" w:color="auto"/>
            <w:right w:val="none" w:sz="0" w:space="0" w:color="auto"/>
          </w:divBdr>
        </w:div>
        <w:div w:id="1989432735">
          <w:marLeft w:val="0"/>
          <w:marRight w:val="0"/>
          <w:marTop w:val="0"/>
          <w:marBottom w:val="0"/>
          <w:divBdr>
            <w:top w:val="none" w:sz="0" w:space="0" w:color="auto"/>
            <w:left w:val="none" w:sz="0" w:space="0" w:color="auto"/>
            <w:bottom w:val="none" w:sz="0" w:space="0" w:color="auto"/>
            <w:right w:val="none" w:sz="0" w:space="0" w:color="auto"/>
          </w:divBdr>
        </w:div>
        <w:div w:id="1405177147">
          <w:marLeft w:val="0"/>
          <w:marRight w:val="0"/>
          <w:marTop w:val="0"/>
          <w:marBottom w:val="0"/>
          <w:divBdr>
            <w:top w:val="none" w:sz="0" w:space="0" w:color="auto"/>
            <w:left w:val="none" w:sz="0" w:space="0" w:color="auto"/>
            <w:bottom w:val="none" w:sz="0" w:space="0" w:color="auto"/>
            <w:right w:val="none" w:sz="0" w:space="0" w:color="auto"/>
          </w:divBdr>
        </w:div>
        <w:div w:id="2083717400">
          <w:marLeft w:val="0"/>
          <w:marRight w:val="0"/>
          <w:marTop w:val="0"/>
          <w:marBottom w:val="0"/>
          <w:divBdr>
            <w:top w:val="none" w:sz="0" w:space="0" w:color="auto"/>
            <w:left w:val="none" w:sz="0" w:space="0" w:color="auto"/>
            <w:bottom w:val="none" w:sz="0" w:space="0" w:color="auto"/>
            <w:right w:val="none" w:sz="0" w:space="0" w:color="auto"/>
          </w:divBdr>
        </w:div>
        <w:div w:id="1895459193">
          <w:marLeft w:val="0"/>
          <w:marRight w:val="0"/>
          <w:marTop w:val="0"/>
          <w:marBottom w:val="0"/>
          <w:divBdr>
            <w:top w:val="none" w:sz="0" w:space="0" w:color="auto"/>
            <w:left w:val="none" w:sz="0" w:space="0" w:color="auto"/>
            <w:bottom w:val="none" w:sz="0" w:space="0" w:color="auto"/>
            <w:right w:val="none" w:sz="0" w:space="0" w:color="auto"/>
          </w:divBdr>
        </w:div>
        <w:div w:id="1616598623">
          <w:marLeft w:val="0"/>
          <w:marRight w:val="0"/>
          <w:marTop w:val="0"/>
          <w:marBottom w:val="0"/>
          <w:divBdr>
            <w:top w:val="none" w:sz="0" w:space="0" w:color="auto"/>
            <w:left w:val="none" w:sz="0" w:space="0" w:color="auto"/>
            <w:bottom w:val="none" w:sz="0" w:space="0" w:color="auto"/>
            <w:right w:val="none" w:sz="0" w:space="0" w:color="auto"/>
          </w:divBdr>
        </w:div>
        <w:div w:id="315185964">
          <w:marLeft w:val="0"/>
          <w:marRight w:val="0"/>
          <w:marTop w:val="0"/>
          <w:marBottom w:val="0"/>
          <w:divBdr>
            <w:top w:val="none" w:sz="0" w:space="0" w:color="auto"/>
            <w:left w:val="none" w:sz="0" w:space="0" w:color="auto"/>
            <w:bottom w:val="none" w:sz="0" w:space="0" w:color="auto"/>
            <w:right w:val="none" w:sz="0" w:space="0" w:color="auto"/>
          </w:divBdr>
        </w:div>
        <w:div w:id="1272737563">
          <w:marLeft w:val="0"/>
          <w:marRight w:val="0"/>
          <w:marTop w:val="0"/>
          <w:marBottom w:val="0"/>
          <w:divBdr>
            <w:top w:val="none" w:sz="0" w:space="0" w:color="auto"/>
            <w:left w:val="none" w:sz="0" w:space="0" w:color="auto"/>
            <w:bottom w:val="none" w:sz="0" w:space="0" w:color="auto"/>
            <w:right w:val="none" w:sz="0" w:space="0" w:color="auto"/>
          </w:divBdr>
        </w:div>
        <w:div w:id="330646139">
          <w:marLeft w:val="0"/>
          <w:marRight w:val="0"/>
          <w:marTop w:val="0"/>
          <w:marBottom w:val="0"/>
          <w:divBdr>
            <w:top w:val="none" w:sz="0" w:space="0" w:color="auto"/>
            <w:left w:val="none" w:sz="0" w:space="0" w:color="auto"/>
            <w:bottom w:val="none" w:sz="0" w:space="0" w:color="auto"/>
            <w:right w:val="none" w:sz="0" w:space="0" w:color="auto"/>
          </w:divBdr>
        </w:div>
        <w:div w:id="211966750">
          <w:marLeft w:val="0"/>
          <w:marRight w:val="0"/>
          <w:marTop w:val="0"/>
          <w:marBottom w:val="0"/>
          <w:divBdr>
            <w:top w:val="none" w:sz="0" w:space="0" w:color="auto"/>
            <w:left w:val="none" w:sz="0" w:space="0" w:color="auto"/>
            <w:bottom w:val="none" w:sz="0" w:space="0" w:color="auto"/>
            <w:right w:val="none" w:sz="0" w:space="0" w:color="auto"/>
          </w:divBdr>
        </w:div>
        <w:div w:id="1077019478">
          <w:marLeft w:val="0"/>
          <w:marRight w:val="0"/>
          <w:marTop w:val="0"/>
          <w:marBottom w:val="0"/>
          <w:divBdr>
            <w:top w:val="none" w:sz="0" w:space="0" w:color="auto"/>
            <w:left w:val="none" w:sz="0" w:space="0" w:color="auto"/>
            <w:bottom w:val="none" w:sz="0" w:space="0" w:color="auto"/>
            <w:right w:val="none" w:sz="0" w:space="0" w:color="auto"/>
          </w:divBdr>
        </w:div>
        <w:div w:id="1986428748">
          <w:marLeft w:val="0"/>
          <w:marRight w:val="0"/>
          <w:marTop w:val="0"/>
          <w:marBottom w:val="0"/>
          <w:divBdr>
            <w:top w:val="none" w:sz="0" w:space="0" w:color="auto"/>
            <w:left w:val="none" w:sz="0" w:space="0" w:color="auto"/>
            <w:bottom w:val="none" w:sz="0" w:space="0" w:color="auto"/>
            <w:right w:val="none" w:sz="0" w:space="0" w:color="auto"/>
          </w:divBdr>
        </w:div>
        <w:div w:id="810368602">
          <w:marLeft w:val="0"/>
          <w:marRight w:val="0"/>
          <w:marTop w:val="0"/>
          <w:marBottom w:val="0"/>
          <w:divBdr>
            <w:top w:val="none" w:sz="0" w:space="0" w:color="auto"/>
            <w:left w:val="none" w:sz="0" w:space="0" w:color="auto"/>
            <w:bottom w:val="none" w:sz="0" w:space="0" w:color="auto"/>
            <w:right w:val="none" w:sz="0" w:space="0" w:color="auto"/>
          </w:divBdr>
        </w:div>
        <w:div w:id="321007585">
          <w:marLeft w:val="0"/>
          <w:marRight w:val="0"/>
          <w:marTop w:val="0"/>
          <w:marBottom w:val="0"/>
          <w:divBdr>
            <w:top w:val="none" w:sz="0" w:space="0" w:color="auto"/>
            <w:left w:val="none" w:sz="0" w:space="0" w:color="auto"/>
            <w:bottom w:val="none" w:sz="0" w:space="0" w:color="auto"/>
            <w:right w:val="none" w:sz="0" w:space="0" w:color="auto"/>
          </w:divBdr>
        </w:div>
        <w:div w:id="1901288979">
          <w:marLeft w:val="0"/>
          <w:marRight w:val="0"/>
          <w:marTop w:val="0"/>
          <w:marBottom w:val="0"/>
          <w:divBdr>
            <w:top w:val="none" w:sz="0" w:space="0" w:color="auto"/>
            <w:left w:val="none" w:sz="0" w:space="0" w:color="auto"/>
            <w:bottom w:val="none" w:sz="0" w:space="0" w:color="auto"/>
            <w:right w:val="none" w:sz="0" w:space="0" w:color="auto"/>
          </w:divBdr>
        </w:div>
        <w:div w:id="744378360">
          <w:marLeft w:val="0"/>
          <w:marRight w:val="0"/>
          <w:marTop w:val="0"/>
          <w:marBottom w:val="0"/>
          <w:divBdr>
            <w:top w:val="none" w:sz="0" w:space="0" w:color="auto"/>
            <w:left w:val="none" w:sz="0" w:space="0" w:color="auto"/>
            <w:bottom w:val="none" w:sz="0" w:space="0" w:color="auto"/>
            <w:right w:val="none" w:sz="0" w:space="0" w:color="auto"/>
          </w:divBdr>
        </w:div>
        <w:div w:id="1202427">
          <w:marLeft w:val="0"/>
          <w:marRight w:val="0"/>
          <w:marTop w:val="0"/>
          <w:marBottom w:val="0"/>
          <w:divBdr>
            <w:top w:val="none" w:sz="0" w:space="0" w:color="auto"/>
            <w:left w:val="none" w:sz="0" w:space="0" w:color="auto"/>
            <w:bottom w:val="none" w:sz="0" w:space="0" w:color="auto"/>
            <w:right w:val="none" w:sz="0" w:space="0" w:color="auto"/>
          </w:divBdr>
        </w:div>
        <w:div w:id="1006056069">
          <w:marLeft w:val="0"/>
          <w:marRight w:val="0"/>
          <w:marTop w:val="0"/>
          <w:marBottom w:val="0"/>
          <w:divBdr>
            <w:top w:val="none" w:sz="0" w:space="0" w:color="auto"/>
            <w:left w:val="none" w:sz="0" w:space="0" w:color="auto"/>
            <w:bottom w:val="none" w:sz="0" w:space="0" w:color="auto"/>
            <w:right w:val="none" w:sz="0" w:space="0" w:color="auto"/>
          </w:divBdr>
        </w:div>
        <w:div w:id="764808134">
          <w:marLeft w:val="0"/>
          <w:marRight w:val="0"/>
          <w:marTop w:val="0"/>
          <w:marBottom w:val="0"/>
          <w:divBdr>
            <w:top w:val="none" w:sz="0" w:space="0" w:color="auto"/>
            <w:left w:val="none" w:sz="0" w:space="0" w:color="auto"/>
            <w:bottom w:val="none" w:sz="0" w:space="0" w:color="auto"/>
            <w:right w:val="none" w:sz="0" w:space="0" w:color="auto"/>
          </w:divBdr>
        </w:div>
        <w:div w:id="1026563136">
          <w:marLeft w:val="0"/>
          <w:marRight w:val="0"/>
          <w:marTop w:val="0"/>
          <w:marBottom w:val="0"/>
          <w:divBdr>
            <w:top w:val="none" w:sz="0" w:space="0" w:color="auto"/>
            <w:left w:val="none" w:sz="0" w:space="0" w:color="auto"/>
            <w:bottom w:val="none" w:sz="0" w:space="0" w:color="auto"/>
            <w:right w:val="none" w:sz="0" w:space="0" w:color="auto"/>
          </w:divBdr>
        </w:div>
        <w:div w:id="1475487961">
          <w:marLeft w:val="0"/>
          <w:marRight w:val="0"/>
          <w:marTop w:val="0"/>
          <w:marBottom w:val="0"/>
          <w:divBdr>
            <w:top w:val="none" w:sz="0" w:space="0" w:color="auto"/>
            <w:left w:val="none" w:sz="0" w:space="0" w:color="auto"/>
            <w:bottom w:val="none" w:sz="0" w:space="0" w:color="auto"/>
            <w:right w:val="none" w:sz="0" w:space="0" w:color="auto"/>
          </w:divBdr>
        </w:div>
        <w:div w:id="796489315">
          <w:marLeft w:val="0"/>
          <w:marRight w:val="0"/>
          <w:marTop w:val="0"/>
          <w:marBottom w:val="0"/>
          <w:divBdr>
            <w:top w:val="none" w:sz="0" w:space="0" w:color="auto"/>
            <w:left w:val="none" w:sz="0" w:space="0" w:color="auto"/>
            <w:bottom w:val="none" w:sz="0" w:space="0" w:color="auto"/>
            <w:right w:val="none" w:sz="0" w:space="0" w:color="auto"/>
          </w:divBdr>
        </w:div>
        <w:div w:id="1664897041">
          <w:marLeft w:val="0"/>
          <w:marRight w:val="0"/>
          <w:marTop w:val="0"/>
          <w:marBottom w:val="0"/>
          <w:divBdr>
            <w:top w:val="none" w:sz="0" w:space="0" w:color="auto"/>
            <w:left w:val="none" w:sz="0" w:space="0" w:color="auto"/>
            <w:bottom w:val="none" w:sz="0" w:space="0" w:color="auto"/>
            <w:right w:val="none" w:sz="0" w:space="0" w:color="auto"/>
          </w:divBdr>
        </w:div>
        <w:div w:id="908613169">
          <w:marLeft w:val="0"/>
          <w:marRight w:val="0"/>
          <w:marTop w:val="0"/>
          <w:marBottom w:val="0"/>
          <w:divBdr>
            <w:top w:val="none" w:sz="0" w:space="0" w:color="auto"/>
            <w:left w:val="none" w:sz="0" w:space="0" w:color="auto"/>
            <w:bottom w:val="none" w:sz="0" w:space="0" w:color="auto"/>
            <w:right w:val="none" w:sz="0" w:space="0" w:color="auto"/>
          </w:divBdr>
        </w:div>
        <w:div w:id="1002001781">
          <w:marLeft w:val="0"/>
          <w:marRight w:val="0"/>
          <w:marTop w:val="0"/>
          <w:marBottom w:val="0"/>
          <w:divBdr>
            <w:top w:val="none" w:sz="0" w:space="0" w:color="auto"/>
            <w:left w:val="none" w:sz="0" w:space="0" w:color="auto"/>
            <w:bottom w:val="none" w:sz="0" w:space="0" w:color="auto"/>
            <w:right w:val="none" w:sz="0" w:space="0" w:color="auto"/>
          </w:divBdr>
        </w:div>
        <w:div w:id="220603669">
          <w:marLeft w:val="0"/>
          <w:marRight w:val="0"/>
          <w:marTop w:val="0"/>
          <w:marBottom w:val="0"/>
          <w:divBdr>
            <w:top w:val="none" w:sz="0" w:space="0" w:color="auto"/>
            <w:left w:val="none" w:sz="0" w:space="0" w:color="auto"/>
            <w:bottom w:val="none" w:sz="0" w:space="0" w:color="auto"/>
            <w:right w:val="none" w:sz="0" w:space="0" w:color="auto"/>
          </w:divBdr>
        </w:div>
        <w:div w:id="603920117">
          <w:marLeft w:val="0"/>
          <w:marRight w:val="0"/>
          <w:marTop w:val="0"/>
          <w:marBottom w:val="0"/>
          <w:divBdr>
            <w:top w:val="none" w:sz="0" w:space="0" w:color="auto"/>
            <w:left w:val="none" w:sz="0" w:space="0" w:color="auto"/>
            <w:bottom w:val="none" w:sz="0" w:space="0" w:color="auto"/>
            <w:right w:val="none" w:sz="0" w:space="0" w:color="auto"/>
          </w:divBdr>
        </w:div>
        <w:div w:id="1026100108">
          <w:marLeft w:val="0"/>
          <w:marRight w:val="0"/>
          <w:marTop w:val="0"/>
          <w:marBottom w:val="0"/>
          <w:divBdr>
            <w:top w:val="none" w:sz="0" w:space="0" w:color="auto"/>
            <w:left w:val="none" w:sz="0" w:space="0" w:color="auto"/>
            <w:bottom w:val="none" w:sz="0" w:space="0" w:color="auto"/>
            <w:right w:val="none" w:sz="0" w:space="0" w:color="auto"/>
          </w:divBdr>
        </w:div>
        <w:div w:id="235283194">
          <w:marLeft w:val="0"/>
          <w:marRight w:val="0"/>
          <w:marTop w:val="0"/>
          <w:marBottom w:val="0"/>
          <w:divBdr>
            <w:top w:val="none" w:sz="0" w:space="0" w:color="auto"/>
            <w:left w:val="none" w:sz="0" w:space="0" w:color="auto"/>
            <w:bottom w:val="none" w:sz="0" w:space="0" w:color="auto"/>
            <w:right w:val="none" w:sz="0" w:space="0" w:color="auto"/>
          </w:divBdr>
        </w:div>
        <w:div w:id="1738362801">
          <w:marLeft w:val="0"/>
          <w:marRight w:val="0"/>
          <w:marTop w:val="0"/>
          <w:marBottom w:val="0"/>
          <w:divBdr>
            <w:top w:val="none" w:sz="0" w:space="0" w:color="auto"/>
            <w:left w:val="none" w:sz="0" w:space="0" w:color="auto"/>
            <w:bottom w:val="none" w:sz="0" w:space="0" w:color="auto"/>
            <w:right w:val="none" w:sz="0" w:space="0" w:color="auto"/>
          </w:divBdr>
        </w:div>
        <w:div w:id="1785882889">
          <w:marLeft w:val="0"/>
          <w:marRight w:val="0"/>
          <w:marTop w:val="0"/>
          <w:marBottom w:val="0"/>
          <w:divBdr>
            <w:top w:val="none" w:sz="0" w:space="0" w:color="auto"/>
            <w:left w:val="none" w:sz="0" w:space="0" w:color="auto"/>
            <w:bottom w:val="none" w:sz="0" w:space="0" w:color="auto"/>
            <w:right w:val="none" w:sz="0" w:space="0" w:color="auto"/>
          </w:divBdr>
        </w:div>
        <w:div w:id="619915781">
          <w:marLeft w:val="0"/>
          <w:marRight w:val="0"/>
          <w:marTop w:val="0"/>
          <w:marBottom w:val="0"/>
          <w:divBdr>
            <w:top w:val="none" w:sz="0" w:space="0" w:color="auto"/>
            <w:left w:val="none" w:sz="0" w:space="0" w:color="auto"/>
            <w:bottom w:val="none" w:sz="0" w:space="0" w:color="auto"/>
            <w:right w:val="none" w:sz="0" w:space="0" w:color="auto"/>
          </w:divBdr>
        </w:div>
        <w:div w:id="290550611">
          <w:marLeft w:val="0"/>
          <w:marRight w:val="0"/>
          <w:marTop w:val="0"/>
          <w:marBottom w:val="0"/>
          <w:divBdr>
            <w:top w:val="none" w:sz="0" w:space="0" w:color="auto"/>
            <w:left w:val="none" w:sz="0" w:space="0" w:color="auto"/>
            <w:bottom w:val="none" w:sz="0" w:space="0" w:color="auto"/>
            <w:right w:val="none" w:sz="0" w:space="0" w:color="auto"/>
          </w:divBdr>
        </w:div>
        <w:div w:id="1316645259">
          <w:marLeft w:val="0"/>
          <w:marRight w:val="0"/>
          <w:marTop w:val="0"/>
          <w:marBottom w:val="0"/>
          <w:divBdr>
            <w:top w:val="none" w:sz="0" w:space="0" w:color="auto"/>
            <w:left w:val="none" w:sz="0" w:space="0" w:color="auto"/>
            <w:bottom w:val="none" w:sz="0" w:space="0" w:color="auto"/>
            <w:right w:val="none" w:sz="0" w:space="0" w:color="auto"/>
          </w:divBdr>
        </w:div>
        <w:div w:id="775909685">
          <w:marLeft w:val="0"/>
          <w:marRight w:val="0"/>
          <w:marTop w:val="0"/>
          <w:marBottom w:val="0"/>
          <w:divBdr>
            <w:top w:val="none" w:sz="0" w:space="0" w:color="auto"/>
            <w:left w:val="none" w:sz="0" w:space="0" w:color="auto"/>
            <w:bottom w:val="none" w:sz="0" w:space="0" w:color="auto"/>
            <w:right w:val="none" w:sz="0" w:space="0" w:color="auto"/>
          </w:divBdr>
        </w:div>
        <w:div w:id="770707033">
          <w:marLeft w:val="0"/>
          <w:marRight w:val="0"/>
          <w:marTop w:val="0"/>
          <w:marBottom w:val="0"/>
          <w:divBdr>
            <w:top w:val="none" w:sz="0" w:space="0" w:color="auto"/>
            <w:left w:val="none" w:sz="0" w:space="0" w:color="auto"/>
            <w:bottom w:val="none" w:sz="0" w:space="0" w:color="auto"/>
            <w:right w:val="none" w:sz="0" w:space="0" w:color="auto"/>
          </w:divBdr>
        </w:div>
        <w:div w:id="1917979355">
          <w:marLeft w:val="0"/>
          <w:marRight w:val="0"/>
          <w:marTop w:val="0"/>
          <w:marBottom w:val="0"/>
          <w:divBdr>
            <w:top w:val="none" w:sz="0" w:space="0" w:color="auto"/>
            <w:left w:val="none" w:sz="0" w:space="0" w:color="auto"/>
            <w:bottom w:val="none" w:sz="0" w:space="0" w:color="auto"/>
            <w:right w:val="none" w:sz="0" w:space="0" w:color="auto"/>
          </w:divBdr>
        </w:div>
        <w:div w:id="1977103721">
          <w:marLeft w:val="0"/>
          <w:marRight w:val="0"/>
          <w:marTop w:val="0"/>
          <w:marBottom w:val="0"/>
          <w:divBdr>
            <w:top w:val="none" w:sz="0" w:space="0" w:color="auto"/>
            <w:left w:val="none" w:sz="0" w:space="0" w:color="auto"/>
            <w:bottom w:val="none" w:sz="0" w:space="0" w:color="auto"/>
            <w:right w:val="none" w:sz="0" w:space="0" w:color="auto"/>
          </w:divBdr>
        </w:div>
        <w:div w:id="581960064">
          <w:marLeft w:val="0"/>
          <w:marRight w:val="0"/>
          <w:marTop w:val="0"/>
          <w:marBottom w:val="0"/>
          <w:divBdr>
            <w:top w:val="none" w:sz="0" w:space="0" w:color="auto"/>
            <w:left w:val="none" w:sz="0" w:space="0" w:color="auto"/>
            <w:bottom w:val="none" w:sz="0" w:space="0" w:color="auto"/>
            <w:right w:val="none" w:sz="0" w:space="0" w:color="auto"/>
          </w:divBdr>
        </w:div>
        <w:div w:id="541751890">
          <w:marLeft w:val="0"/>
          <w:marRight w:val="0"/>
          <w:marTop w:val="0"/>
          <w:marBottom w:val="0"/>
          <w:divBdr>
            <w:top w:val="none" w:sz="0" w:space="0" w:color="auto"/>
            <w:left w:val="none" w:sz="0" w:space="0" w:color="auto"/>
            <w:bottom w:val="none" w:sz="0" w:space="0" w:color="auto"/>
            <w:right w:val="none" w:sz="0" w:space="0" w:color="auto"/>
          </w:divBdr>
        </w:div>
        <w:div w:id="1284461713">
          <w:marLeft w:val="0"/>
          <w:marRight w:val="0"/>
          <w:marTop w:val="0"/>
          <w:marBottom w:val="0"/>
          <w:divBdr>
            <w:top w:val="none" w:sz="0" w:space="0" w:color="auto"/>
            <w:left w:val="none" w:sz="0" w:space="0" w:color="auto"/>
            <w:bottom w:val="none" w:sz="0" w:space="0" w:color="auto"/>
            <w:right w:val="none" w:sz="0" w:space="0" w:color="auto"/>
          </w:divBdr>
        </w:div>
        <w:div w:id="1506091607">
          <w:marLeft w:val="0"/>
          <w:marRight w:val="0"/>
          <w:marTop w:val="0"/>
          <w:marBottom w:val="0"/>
          <w:divBdr>
            <w:top w:val="none" w:sz="0" w:space="0" w:color="auto"/>
            <w:left w:val="none" w:sz="0" w:space="0" w:color="auto"/>
            <w:bottom w:val="none" w:sz="0" w:space="0" w:color="auto"/>
            <w:right w:val="none" w:sz="0" w:space="0" w:color="auto"/>
          </w:divBdr>
        </w:div>
        <w:div w:id="131758261">
          <w:marLeft w:val="0"/>
          <w:marRight w:val="0"/>
          <w:marTop w:val="0"/>
          <w:marBottom w:val="0"/>
          <w:divBdr>
            <w:top w:val="none" w:sz="0" w:space="0" w:color="auto"/>
            <w:left w:val="none" w:sz="0" w:space="0" w:color="auto"/>
            <w:bottom w:val="none" w:sz="0" w:space="0" w:color="auto"/>
            <w:right w:val="none" w:sz="0" w:space="0" w:color="auto"/>
          </w:divBdr>
        </w:div>
        <w:div w:id="1530482877">
          <w:marLeft w:val="0"/>
          <w:marRight w:val="0"/>
          <w:marTop w:val="0"/>
          <w:marBottom w:val="0"/>
          <w:divBdr>
            <w:top w:val="none" w:sz="0" w:space="0" w:color="auto"/>
            <w:left w:val="none" w:sz="0" w:space="0" w:color="auto"/>
            <w:bottom w:val="none" w:sz="0" w:space="0" w:color="auto"/>
            <w:right w:val="none" w:sz="0" w:space="0" w:color="auto"/>
          </w:divBdr>
        </w:div>
      </w:divsChild>
    </w:div>
    <w:div w:id="2092582820">
      <w:bodyDiv w:val="1"/>
      <w:marLeft w:val="0"/>
      <w:marRight w:val="0"/>
      <w:marTop w:val="0"/>
      <w:marBottom w:val="0"/>
      <w:divBdr>
        <w:top w:val="none" w:sz="0" w:space="0" w:color="auto"/>
        <w:left w:val="none" w:sz="0" w:space="0" w:color="auto"/>
        <w:bottom w:val="none" w:sz="0" w:space="0" w:color="auto"/>
        <w:right w:val="none" w:sz="0" w:space="0" w:color="auto"/>
      </w:divBdr>
      <w:divsChild>
        <w:div w:id="1694306011">
          <w:marLeft w:val="0"/>
          <w:marRight w:val="0"/>
          <w:marTop w:val="0"/>
          <w:marBottom w:val="0"/>
          <w:divBdr>
            <w:top w:val="none" w:sz="0" w:space="0" w:color="auto"/>
            <w:left w:val="none" w:sz="0" w:space="0" w:color="auto"/>
            <w:bottom w:val="none" w:sz="0" w:space="0" w:color="auto"/>
            <w:right w:val="none" w:sz="0" w:space="0" w:color="auto"/>
          </w:divBdr>
          <w:divsChild>
            <w:div w:id="18692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hal.archives-ouvertes.fr/hal-01356334" TargetMode="External"/><Relationship Id="rId2" Type="http://schemas.openxmlformats.org/officeDocument/2006/relationships/numbering" Target="numbering.xml"/><Relationship Id="rId16" Type="http://schemas.openxmlformats.org/officeDocument/2006/relationships/hyperlink" Target="http://www.sciencedirect.com/science/journal/00063207/180/supp/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ciencedirect.com/science/journal/00063207"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x.doi.org/10.1007/s10592-011-0278-x"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B9D8-B134-4519-B9E9-A6E5C047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6140</Words>
  <Characters>38684</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44735</CharactersWithSpaces>
  <SharedDoc>false</SharedDoc>
  <HLinks>
    <vt:vector size="78" baseType="variant">
      <vt:variant>
        <vt:i4>1441812</vt:i4>
      </vt:variant>
      <vt:variant>
        <vt:i4>36</vt:i4>
      </vt:variant>
      <vt:variant>
        <vt:i4>0</vt:i4>
      </vt:variant>
      <vt:variant>
        <vt:i4>5</vt:i4>
      </vt:variant>
      <vt:variant>
        <vt:lpwstr>http://www.sciencedirect.com/science/journal/00319384/128/supp/C</vt:lpwstr>
      </vt:variant>
      <vt:variant>
        <vt:lpwstr/>
      </vt:variant>
      <vt:variant>
        <vt:i4>4325381</vt:i4>
      </vt:variant>
      <vt:variant>
        <vt:i4>33</vt:i4>
      </vt:variant>
      <vt:variant>
        <vt:i4>0</vt:i4>
      </vt:variant>
      <vt:variant>
        <vt:i4>5</vt:i4>
      </vt:variant>
      <vt:variant>
        <vt:lpwstr>http://www.sciencedirect.com/science/journal/00319384</vt:lpwstr>
      </vt:variant>
      <vt:variant>
        <vt:lpwstr/>
      </vt:variant>
      <vt:variant>
        <vt:i4>2097279</vt:i4>
      </vt:variant>
      <vt:variant>
        <vt:i4>30</vt:i4>
      </vt:variant>
      <vt:variant>
        <vt:i4>0</vt:i4>
      </vt:variant>
      <vt:variant>
        <vt:i4>5</vt:i4>
      </vt:variant>
      <vt:variant>
        <vt:lpwstr>http://www.sciencedirect.com/science/article/pii/S0031938414000365</vt:lpwstr>
      </vt:variant>
      <vt:variant>
        <vt:lpwstr/>
      </vt:variant>
      <vt:variant>
        <vt:i4>6553634</vt:i4>
      </vt:variant>
      <vt:variant>
        <vt:i4>27</vt:i4>
      </vt:variant>
      <vt:variant>
        <vt:i4>0</vt:i4>
      </vt:variant>
      <vt:variant>
        <vt:i4>5</vt:i4>
      </vt:variant>
      <vt:variant>
        <vt:lpwstr>http://www.sciencedirect.com/science/journal/14391791/14/5</vt:lpwstr>
      </vt:variant>
      <vt:variant>
        <vt:lpwstr/>
      </vt:variant>
      <vt:variant>
        <vt:i4>4849677</vt:i4>
      </vt:variant>
      <vt:variant>
        <vt:i4>24</vt:i4>
      </vt:variant>
      <vt:variant>
        <vt:i4>0</vt:i4>
      </vt:variant>
      <vt:variant>
        <vt:i4>5</vt:i4>
      </vt:variant>
      <vt:variant>
        <vt:lpwstr>http://www.sciencedirect.com/science/journal/14391791</vt:lpwstr>
      </vt:variant>
      <vt:variant>
        <vt:lpwstr/>
      </vt:variant>
      <vt:variant>
        <vt:i4>2621558</vt:i4>
      </vt:variant>
      <vt:variant>
        <vt:i4>21</vt:i4>
      </vt:variant>
      <vt:variant>
        <vt:i4>0</vt:i4>
      </vt:variant>
      <vt:variant>
        <vt:i4>5</vt:i4>
      </vt:variant>
      <vt:variant>
        <vt:lpwstr>http://www.sciencedirect.com/science/article/pii/S1439179113000571</vt:lpwstr>
      </vt:variant>
      <vt:variant>
        <vt:lpwstr/>
      </vt:variant>
      <vt:variant>
        <vt:i4>262160</vt:i4>
      </vt:variant>
      <vt:variant>
        <vt:i4>18</vt:i4>
      </vt:variant>
      <vt:variant>
        <vt:i4>0</vt:i4>
      </vt:variant>
      <vt:variant>
        <vt:i4>5</vt:i4>
      </vt:variant>
      <vt:variant>
        <vt:lpwstr>http://onlinelibrary.wiley.com/doi/10.1111/eth.2010.117.issue-2/issuetoc</vt:lpwstr>
      </vt:variant>
      <vt:variant>
        <vt:lpwstr/>
      </vt:variant>
      <vt:variant>
        <vt:i4>7471204</vt:i4>
      </vt:variant>
      <vt:variant>
        <vt:i4>15</vt:i4>
      </vt:variant>
      <vt:variant>
        <vt:i4>0</vt:i4>
      </vt:variant>
      <vt:variant>
        <vt:i4>5</vt:i4>
      </vt:variant>
      <vt:variant>
        <vt:lpwstr>http://www.sciencedirect.com/science/journal/1470160X/36/supp/C</vt:lpwstr>
      </vt:variant>
      <vt:variant>
        <vt:lpwstr/>
      </vt:variant>
      <vt:variant>
        <vt:i4>4653061</vt:i4>
      </vt:variant>
      <vt:variant>
        <vt:i4>12</vt:i4>
      </vt:variant>
      <vt:variant>
        <vt:i4>0</vt:i4>
      </vt:variant>
      <vt:variant>
        <vt:i4>5</vt:i4>
      </vt:variant>
      <vt:variant>
        <vt:lpwstr>http://www.sciencedirect.com/science/journal/1470160X</vt:lpwstr>
      </vt:variant>
      <vt:variant>
        <vt:lpwstr/>
      </vt:variant>
      <vt:variant>
        <vt:i4>6553727</vt:i4>
      </vt:variant>
      <vt:variant>
        <vt:i4>9</vt:i4>
      </vt:variant>
      <vt:variant>
        <vt:i4>0</vt:i4>
      </vt:variant>
      <vt:variant>
        <vt:i4>5</vt:i4>
      </vt:variant>
      <vt:variant>
        <vt:lpwstr>http://www.sciencedirect.com/science/article/pii/S1470160X13002811</vt:lpwstr>
      </vt:variant>
      <vt:variant>
        <vt:lpwstr/>
      </vt:variant>
      <vt:variant>
        <vt:i4>1114115</vt:i4>
      </vt:variant>
      <vt:variant>
        <vt:i4>6</vt:i4>
      </vt:variant>
      <vt:variant>
        <vt:i4>0</vt:i4>
      </vt:variant>
      <vt:variant>
        <vt:i4>5</vt:i4>
      </vt:variant>
      <vt:variant>
        <vt:lpwstr>http://dx.doi.org/10.1002/ps.3426</vt:lpwstr>
      </vt:variant>
      <vt:variant>
        <vt:lpwstr/>
      </vt:variant>
      <vt:variant>
        <vt:i4>4259934</vt:i4>
      </vt:variant>
      <vt:variant>
        <vt:i4>3</vt:i4>
      </vt:variant>
      <vt:variant>
        <vt:i4>0</vt:i4>
      </vt:variant>
      <vt:variant>
        <vt:i4>5</vt:i4>
      </vt:variant>
      <vt:variant>
        <vt:lpwstr>http://onlinelibrary.wiley.com/doi/10.1111/evo.2014.68.issue-10/issuetoc</vt:lpwstr>
      </vt:variant>
      <vt:variant>
        <vt:lpwstr/>
      </vt:variant>
      <vt:variant>
        <vt:i4>2097279</vt:i4>
      </vt:variant>
      <vt:variant>
        <vt:i4>0</vt:i4>
      </vt:variant>
      <vt:variant>
        <vt:i4>0</vt:i4>
      </vt:variant>
      <vt:variant>
        <vt:i4>5</vt:i4>
      </vt:variant>
      <vt:variant>
        <vt:lpwstr>http://www.sciencedirect.com/science/article/pii/S0031938414000365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dc:creator>
  <cp:lastModifiedBy>Gundula</cp:lastModifiedBy>
  <cp:revision>12</cp:revision>
  <cp:lastPrinted>2019-08-08T10:09:00Z</cp:lastPrinted>
  <dcterms:created xsi:type="dcterms:W3CDTF">2019-08-21T11:00:00Z</dcterms:created>
  <dcterms:modified xsi:type="dcterms:W3CDTF">2019-08-21T17:17:00Z</dcterms:modified>
</cp:coreProperties>
</file>