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03763" w14:textId="77777777" w:rsidR="00391398" w:rsidRDefault="00391398" w:rsidP="00391398">
      <w:pPr>
        <w:jc w:val="center"/>
        <w:rPr>
          <w:rFonts w:ascii="Book Antiqua" w:hAnsi="Book Antiqua" w:cs="Tahoma"/>
          <w:b/>
          <w:bCs/>
          <w:smallCaps/>
          <w:color w:val="000000" w:themeColor="text1"/>
          <w:spacing w:val="40"/>
          <w:sz w:val="40"/>
          <w:szCs w:val="40"/>
          <w:lang w:val="it-IT"/>
        </w:rPr>
      </w:pPr>
    </w:p>
    <w:p w14:paraId="5D09893C" w14:textId="77777777" w:rsidR="0049737C" w:rsidRDefault="0049737C" w:rsidP="00391398">
      <w:pPr>
        <w:jc w:val="center"/>
        <w:rPr>
          <w:rFonts w:ascii="Book Antiqua" w:hAnsi="Book Antiqua" w:cs="Tahoma"/>
          <w:b/>
          <w:bCs/>
          <w:smallCaps/>
          <w:color w:val="000000" w:themeColor="text1"/>
          <w:spacing w:val="40"/>
          <w:sz w:val="40"/>
          <w:szCs w:val="40"/>
          <w:lang w:val="it-IT"/>
        </w:rPr>
      </w:pPr>
    </w:p>
    <w:p w14:paraId="51E2AC72" w14:textId="77777777" w:rsidR="0049737C" w:rsidRPr="0049737C" w:rsidRDefault="0049737C" w:rsidP="00391398">
      <w:pPr>
        <w:jc w:val="center"/>
        <w:rPr>
          <w:rFonts w:ascii="Book Antiqua" w:hAnsi="Book Antiqua" w:cs="Tahoma"/>
          <w:b/>
          <w:bCs/>
          <w:smallCaps/>
          <w:color w:val="000000" w:themeColor="text1"/>
          <w:spacing w:val="40"/>
          <w:sz w:val="40"/>
          <w:szCs w:val="40"/>
          <w:lang w:val="it-IT"/>
        </w:rPr>
      </w:pPr>
    </w:p>
    <w:p w14:paraId="7FFE6F98" w14:textId="77777777" w:rsidR="00391398" w:rsidRPr="0049737C" w:rsidRDefault="00391398" w:rsidP="00391398">
      <w:pPr>
        <w:jc w:val="center"/>
        <w:rPr>
          <w:rFonts w:ascii="Book Antiqua" w:hAnsi="Book Antiqua" w:cs="Tahoma"/>
          <w:b/>
          <w:bCs/>
          <w:smallCaps/>
          <w:color w:val="000000" w:themeColor="text1"/>
          <w:spacing w:val="40"/>
          <w:sz w:val="40"/>
          <w:szCs w:val="40"/>
        </w:rPr>
      </w:pPr>
      <w:r w:rsidRPr="0049737C">
        <w:rPr>
          <w:rFonts w:ascii="Book Antiqua" w:hAnsi="Book Antiqua" w:cs="Tahoma"/>
          <w:b/>
          <w:bCs/>
          <w:smallCaps/>
          <w:color w:val="000000" w:themeColor="text1"/>
          <w:spacing w:val="40"/>
          <w:sz w:val="40"/>
          <w:szCs w:val="40"/>
        </w:rPr>
        <w:t>Gerd Grün</w:t>
      </w:r>
    </w:p>
    <w:p w14:paraId="5F0C26C8" w14:textId="77777777" w:rsidR="00391398" w:rsidRPr="0049737C" w:rsidRDefault="00391398" w:rsidP="00391398">
      <w:pPr>
        <w:jc w:val="center"/>
        <w:rPr>
          <w:rFonts w:ascii="Book Antiqua" w:hAnsi="Book Antiqua" w:cs="Tahoma"/>
          <w:b/>
          <w:color w:val="000000" w:themeColor="text1"/>
          <w:sz w:val="40"/>
          <w:szCs w:val="40"/>
        </w:rPr>
      </w:pPr>
    </w:p>
    <w:p w14:paraId="7038BD91" w14:textId="77777777" w:rsidR="00391398" w:rsidRPr="0049737C" w:rsidRDefault="00391398" w:rsidP="00391398">
      <w:pPr>
        <w:jc w:val="center"/>
        <w:rPr>
          <w:rFonts w:ascii="Book Antiqua" w:hAnsi="Book Antiqua" w:cs="Tahoma"/>
          <w:b/>
          <w:color w:val="000000" w:themeColor="text1"/>
          <w:sz w:val="40"/>
          <w:szCs w:val="40"/>
        </w:rPr>
      </w:pPr>
    </w:p>
    <w:p w14:paraId="4BCD47A1" w14:textId="77777777" w:rsidR="00391398" w:rsidRPr="0049737C" w:rsidRDefault="00391398" w:rsidP="00391398">
      <w:pPr>
        <w:jc w:val="center"/>
        <w:rPr>
          <w:rFonts w:ascii="Book Antiqua" w:hAnsi="Book Antiqua" w:cs="Tahoma"/>
          <w:b/>
          <w:smallCaps/>
          <w:color w:val="000000" w:themeColor="text1"/>
          <w:sz w:val="40"/>
          <w:szCs w:val="40"/>
        </w:rPr>
      </w:pPr>
    </w:p>
    <w:p w14:paraId="1D41D151" w14:textId="77777777" w:rsidR="00391398" w:rsidRPr="0049737C" w:rsidRDefault="00391398" w:rsidP="00391398">
      <w:pPr>
        <w:jc w:val="center"/>
        <w:rPr>
          <w:rFonts w:ascii="Book Antiqua" w:hAnsi="Book Antiqua" w:cs="Tahoma"/>
          <w:b/>
          <w:smallCaps/>
          <w:color w:val="000000" w:themeColor="text1"/>
          <w:sz w:val="40"/>
          <w:szCs w:val="40"/>
        </w:rPr>
      </w:pPr>
    </w:p>
    <w:p w14:paraId="0107E480" w14:textId="77777777" w:rsidR="00391398" w:rsidRPr="0049737C" w:rsidRDefault="00391398" w:rsidP="00391398">
      <w:pPr>
        <w:jc w:val="center"/>
        <w:rPr>
          <w:rFonts w:ascii="Book Antiqua" w:hAnsi="Book Antiqua" w:cs="Tahoma"/>
          <w:b/>
          <w:smallCaps/>
          <w:color w:val="000000" w:themeColor="text1"/>
          <w:sz w:val="48"/>
          <w:szCs w:val="48"/>
        </w:rPr>
      </w:pPr>
      <w:proofErr w:type="spellStart"/>
      <w:r w:rsidRPr="0049737C">
        <w:rPr>
          <w:rFonts w:ascii="Book Antiqua" w:hAnsi="Book Antiqua" w:cs="Tahoma"/>
          <w:b/>
          <w:smallCaps/>
          <w:color w:val="000000" w:themeColor="text1"/>
          <w:sz w:val="48"/>
          <w:szCs w:val="48"/>
        </w:rPr>
        <w:t>Felis</w:t>
      </w:r>
      <w:proofErr w:type="spellEnd"/>
      <w:r w:rsidRPr="0049737C">
        <w:rPr>
          <w:rFonts w:ascii="Book Antiqua" w:hAnsi="Book Antiqua" w:cs="Tahoma"/>
          <w:b/>
          <w:smallCaps/>
          <w:color w:val="000000" w:themeColor="text1"/>
          <w:sz w:val="48"/>
          <w:szCs w:val="48"/>
        </w:rPr>
        <w:t xml:space="preserve"> </w:t>
      </w:r>
      <w:proofErr w:type="spellStart"/>
      <w:r w:rsidRPr="0049737C">
        <w:rPr>
          <w:rFonts w:ascii="Book Antiqua" w:hAnsi="Book Antiqua" w:cs="Tahoma"/>
          <w:b/>
          <w:smallCaps/>
          <w:color w:val="000000" w:themeColor="text1"/>
          <w:sz w:val="48"/>
          <w:szCs w:val="48"/>
        </w:rPr>
        <w:t>silvestris</w:t>
      </w:r>
      <w:proofErr w:type="spellEnd"/>
      <w:r w:rsidRPr="0049737C">
        <w:rPr>
          <w:rFonts w:ascii="Book Antiqua" w:hAnsi="Book Antiqua" w:cs="Tahoma"/>
          <w:b/>
          <w:smallCaps/>
          <w:color w:val="000000" w:themeColor="text1"/>
          <w:sz w:val="48"/>
          <w:szCs w:val="48"/>
        </w:rPr>
        <w:t xml:space="preserve"> </w:t>
      </w:r>
      <w:proofErr w:type="spellStart"/>
      <w:r w:rsidRPr="0049737C">
        <w:rPr>
          <w:rFonts w:ascii="Book Antiqua" w:hAnsi="Book Antiqua" w:cs="Tahoma"/>
          <w:b/>
          <w:smallCaps/>
          <w:color w:val="000000" w:themeColor="text1"/>
          <w:sz w:val="48"/>
          <w:szCs w:val="48"/>
        </w:rPr>
        <w:t>silvestris</w:t>
      </w:r>
      <w:proofErr w:type="spellEnd"/>
    </w:p>
    <w:p w14:paraId="26D5AE56" w14:textId="77777777" w:rsidR="00391398" w:rsidRPr="0049737C" w:rsidRDefault="00391398" w:rsidP="00391398">
      <w:pPr>
        <w:jc w:val="center"/>
        <w:rPr>
          <w:rFonts w:ascii="Book Antiqua" w:hAnsi="Book Antiqua" w:cs="Tahoma"/>
          <w:b/>
          <w:smallCaps/>
          <w:color w:val="000000" w:themeColor="text1"/>
          <w:sz w:val="48"/>
          <w:szCs w:val="48"/>
        </w:rPr>
      </w:pPr>
    </w:p>
    <w:p w14:paraId="6E8DD6AF" w14:textId="77777777" w:rsidR="00391398" w:rsidRPr="0049737C" w:rsidRDefault="00391398" w:rsidP="00391398">
      <w:pPr>
        <w:jc w:val="center"/>
        <w:rPr>
          <w:rFonts w:ascii="Book Antiqua" w:hAnsi="Book Antiqua" w:cs="Tahoma"/>
          <w:b/>
          <w:smallCaps/>
          <w:color w:val="000000" w:themeColor="text1"/>
          <w:sz w:val="48"/>
          <w:szCs w:val="48"/>
        </w:rPr>
      </w:pPr>
      <w:r w:rsidRPr="0049737C">
        <w:rPr>
          <w:rFonts w:ascii="Book Antiqua" w:hAnsi="Book Antiqua" w:cs="Tahoma"/>
          <w:b/>
          <w:smallCaps/>
          <w:color w:val="000000" w:themeColor="text1"/>
          <w:sz w:val="48"/>
          <w:szCs w:val="48"/>
        </w:rPr>
        <w:t>Europäische Wildkatze</w:t>
      </w:r>
    </w:p>
    <w:p w14:paraId="5271DAD1" w14:textId="77777777" w:rsidR="00391398" w:rsidRPr="0049737C" w:rsidRDefault="00391398" w:rsidP="00391398">
      <w:pPr>
        <w:jc w:val="center"/>
        <w:rPr>
          <w:rFonts w:ascii="Book Antiqua" w:hAnsi="Book Antiqua" w:cs="Tahoma"/>
          <w:b/>
          <w:smallCaps/>
          <w:color w:val="000000" w:themeColor="text1"/>
          <w:sz w:val="40"/>
          <w:szCs w:val="40"/>
        </w:rPr>
      </w:pPr>
    </w:p>
    <w:p w14:paraId="74E4610F" w14:textId="77777777" w:rsidR="00391398" w:rsidRPr="0049737C" w:rsidRDefault="00391398" w:rsidP="00391398">
      <w:pPr>
        <w:jc w:val="center"/>
        <w:rPr>
          <w:rFonts w:ascii="Book Antiqua" w:hAnsi="Book Antiqua" w:cs="Tahoma"/>
          <w:b/>
          <w:color w:val="000000" w:themeColor="text1"/>
          <w:sz w:val="40"/>
          <w:szCs w:val="40"/>
        </w:rPr>
      </w:pPr>
    </w:p>
    <w:p w14:paraId="786C742E" w14:textId="77777777" w:rsidR="00391398" w:rsidRDefault="00391398" w:rsidP="00391398">
      <w:pPr>
        <w:jc w:val="center"/>
        <w:rPr>
          <w:rFonts w:ascii="Book Antiqua" w:hAnsi="Book Antiqua" w:cs="Tahoma"/>
          <w:b/>
          <w:smallCaps/>
          <w:color w:val="000000" w:themeColor="text1"/>
          <w:sz w:val="40"/>
          <w:szCs w:val="40"/>
        </w:rPr>
      </w:pPr>
    </w:p>
    <w:p w14:paraId="73B2131A" w14:textId="77777777" w:rsidR="0049737C" w:rsidRDefault="0049737C" w:rsidP="00391398">
      <w:pPr>
        <w:jc w:val="center"/>
        <w:rPr>
          <w:rFonts w:ascii="Book Antiqua" w:hAnsi="Book Antiqua" w:cs="Tahoma"/>
          <w:b/>
          <w:smallCaps/>
          <w:color w:val="000000" w:themeColor="text1"/>
          <w:sz w:val="40"/>
          <w:szCs w:val="40"/>
        </w:rPr>
      </w:pPr>
    </w:p>
    <w:p w14:paraId="1193B92B" w14:textId="77777777" w:rsidR="0049737C" w:rsidRDefault="0049737C" w:rsidP="00391398">
      <w:pPr>
        <w:jc w:val="center"/>
        <w:rPr>
          <w:rFonts w:ascii="Book Antiqua" w:hAnsi="Book Antiqua" w:cs="Tahoma"/>
          <w:b/>
          <w:smallCaps/>
          <w:color w:val="000000" w:themeColor="text1"/>
          <w:sz w:val="40"/>
          <w:szCs w:val="40"/>
        </w:rPr>
      </w:pPr>
    </w:p>
    <w:p w14:paraId="6B336FAD" w14:textId="77777777" w:rsidR="0049737C" w:rsidRDefault="0049737C" w:rsidP="00391398">
      <w:pPr>
        <w:jc w:val="center"/>
        <w:rPr>
          <w:rFonts w:ascii="Book Antiqua" w:hAnsi="Book Antiqua" w:cs="Tahoma"/>
          <w:b/>
          <w:smallCaps/>
          <w:color w:val="000000" w:themeColor="text1"/>
          <w:sz w:val="40"/>
          <w:szCs w:val="40"/>
        </w:rPr>
      </w:pPr>
    </w:p>
    <w:p w14:paraId="2F501D82" w14:textId="77777777" w:rsidR="0049737C" w:rsidRPr="0049737C" w:rsidRDefault="0049737C" w:rsidP="00391398">
      <w:pPr>
        <w:jc w:val="center"/>
        <w:rPr>
          <w:rFonts w:ascii="Book Antiqua" w:hAnsi="Book Antiqua" w:cs="Tahoma"/>
          <w:b/>
          <w:smallCaps/>
          <w:color w:val="000000" w:themeColor="text1"/>
          <w:sz w:val="40"/>
          <w:szCs w:val="40"/>
        </w:rPr>
      </w:pPr>
    </w:p>
    <w:p w14:paraId="2F88E02A" w14:textId="77777777" w:rsidR="00391398" w:rsidRPr="0049737C" w:rsidRDefault="00391398" w:rsidP="00391398">
      <w:pPr>
        <w:jc w:val="center"/>
        <w:rPr>
          <w:rFonts w:ascii="Book Antiqua" w:hAnsi="Book Antiqua" w:cs="Tahoma"/>
          <w:b/>
          <w:smallCaps/>
          <w:color w:val="000000" w:themeColor="text1"/>
          <w:sz w:val="40"/>
          <w:szCs w:val="40"/>
        </w:rPr>
      </w:pPr>
    </w:p>
    <w:p w14:paraId="310C803A" w14:textId="77777777" w:rsidR="00391398" w:rsidRPr="0049737C" w:rsidRDefault="00391398" w:rsidP="00391398">
      <w:pPr>
        <w:jc w:val="center"/>
        <w:rPr>
          <w:rFonts w:ascii="Book Antiqua" w:hAnsi="Book Antiqua" w:cs="Tahoma"/>
          <w:b/>
          <w:smallCaps/>
          <w:color w:val="000000" w:themeColor="text1"/>
          <w:sz w:val="40"/>
          <w:szCs w:val="40"/>
        </w:rPr>
      </w:pPr>
    </w:p>
    <w:p w14:paraId="47A00A29" w14:textId="77777777" w:rsidR="00391398" w:rsidRPr="0049737C" w:rsidRDefault="00391398" w:rsidP="00391398">
      <w:pPr>
        <w:jc w:val="center"/>
        <w:rPr>
          <w:rFonts w:ascii="Book Antiqua" w:hAnsi="Book Antiqua" w:cs="Tahoma"/>
          <w:b/>
          <w:smallCaps/>
          <w:color w:val="000000" w:themeColor="text1"/>
          <w:sz w:val="40"/>
          <w:szCs w:val="40"/>
        </w:rPr>
      </w:pPr>
    </w:p>
    <w:p w14:paraId="61B29F9C" w14:textId="77777777" w:rsidR="00391398" w:rsidRPr="0049737C" w:rsidRDefault="00391398" w:rsidP="00391398">
      <w:pPr>
        <w:jc w:val="center"/>
        <w:rPr>
          <w:rFonts w:ascii="Book Antiqua" w:hAnsi="Book Antiqua" w:cs="Tahoma"/>
          <w:b/>
          <w:smallCaps/>
          <w:color w:val="000000" w:themeColor="text1"/>
          <w:sz w:val="40"/>
          <w:szCs w:val="40"/>
        </w:rPr>
      </w:pPr>
    </w:p>
    <w:p w14:paraId="1CA1FFE9" w14:textId="77777777" w:rsidR="00391398" w:rsidRPr="0049737C" w:rsidRDefault="00391398" w:rsidP="00391398">
      <w:pPr>
        <w:jc w:val="center"/>
        <w:rPr>
          <w:rFonts w:ascii="Book Antiqua" w:hAnsi="Book Antiqua" w:cs="Tahoma"/>
          <w:b/>
          <w:smallCaps/>
          <w:color w:val="000000" w:themeColor="text1"/>
          <w:sz w:val="40"/>
          <w:szCs w:val="40"/>
        </w:rPr>
      </w:pPr>
    </w:p>
    <w:p w14:paraId="0DE35820" w14:textId="77777777" w:rsidR="00391398" w:rsidRPr="0049737C" w:rsidRDefault="00391398" w:rsidP="00391398">
      <w:pPr>
        <w:jc w:val="center"/>
        <w:rPr>
          <w:rFonts w:ascii="Book Antiqua" w:hAnsi="Book Antiqua" w:cs="Tahoma"/>
          <w:b/>
          <w:smallCaps/>
          <w:color w:val="000000" w:themeColor="text1"/>
          <w:sz w:val="40"/>
          <w:szCs w:val="40"/>
        </w:rPr>
      </w:pPr>
    </w:p>
    <w:p w14:paraId="65B88C3B" w14:textId="77777777" w:rsidR="00391398" w:rsidRPr="0049737C" w:rsidRDefault="00391398" w:rsidP="00391398">
      <w:pPr>
        <w:jc w:val="center"/>
        <w:rPr>
          <w:rFonts w:ascii="Book Antiqua" w:hAnsi="Book Antiqua" w:cs="Tahoma"/>
          <w:b/>
          <w:smallCaps/>
          <w:color w:val="000000" w:themeColor="text1"/>
          <w:sz w:val="40"/>
          <w:szCs w:val="40"/>
          <w:u w:val="single"/>
        </w:rPr>
      </w:pPr>
      <w:r w:rsidRPr="0049737C">
        <w:rPr>
          <w:rFonts w:ascii="Book Antiqua" w:hAnsi="Book Antiqua" w:cs="Tahoma"/>
          <w:b/>
          <w:bCs/>
          <w:smallCaps/>
          <w:color w:val="000000" w:themeColor="text1"/>
          <w:spacing w:val="40"/>
          <w:sz w:val="40"/>
          <w:szCs w:val="40"/>
        </w:rPr>
        <w:t>2020</w:t>
      </w:r>
    </w:p>
    <w:p w14:paraId="73E88DA5" w14:textId="77777777" w:rsidR="00391398" w:rsidRPr="0045643C" w:rsidRDefault="00391398">
      <w:pPr>
        <w:rPr>
          <w:rFonts w:ascii="Palatino Linotype" w:hAnsi="Palatino Linotype" w:cs="Tahoma"/>
          <w:sz w:val="32"/>
          <w:szCs w:val="32"/>
        </w:rPr>
      </w:pPr>
    </w:p>
    <w:p w14:paraId="3B8EE775" w14:textId="77777777" w:rsidR="0049737C" w:rsidRDefault="00503822">
      <w:pPr>
        <w:rPr>
          <w:rFonts w:ascii="Book Antiqua" w:hAnsi="Book Antiqua" w:cs="Tahoma"/>
          <w:sz w:val="22"/>
          <w:szCs w:val="22"/>
        </w:rPr>
      </w:pPr>
      <w:r w:rsidRPr="0045643C">
        <w:rPr>
          <w:rFonts w:ascii="Book Antiqua" w:hAnsi="Book Antiqua" w:cs="Tahoma"/>
          <w:sz w:val="22"/>
          <w:szCs w:val="22"/>
        </w:rPr>
        <w:br w:type="page"/>
      </w:r>
    </w:p>
    <w:p w14:paraId="7452385C" w14:textId="77777777" w:rsidR="0045643C" w:rsidRPr="0045643C" w:rsidRDefault="0045643C">
      <w:pPr>
        <w:rPr>
          <w:rFonts w:ascii="Book Antiqua" w:hAnsi="Book Antiqua" w:cs="Tahoma"/>
          <w:sz w:val="22"/>
          <w:szCs w:val="22"/>
        </w:rPr>
        <w:sectPr w:rsidR="0045643C" w:rsidRPr="0045643C" w:rsidSect="00335FF8">
          <w:headerReference w:type="even" r:id="rId8"/>
          <w:headerReference w:type="default" r:id="rId9"/>
          <w:footerReference w:type="even" r:id="rId10"/>
          <w:footerReference w:type="default" r:id="rId11"/>
          <w:headerReference w:type="first" r:id="rId12"/>
          <w:footerReference w:type="first" r:id="rId13"/>
          <w:pgSz w:w="11907" w:h="16840" w:code="9"/>
          <w:pgMar w:top="1361" w:right="1418" w:bottom="1134" w:left="1418" w:header="709" w:footer="709" w:gutter="0"/>
          <w:cols w:space="708"/>
          <w:docGrid w:linePitch="360"/>
        </w:sectPr>
      </w:pPr>
    </w:p>
    <w:p w14:paraId="11491EDB" w14:textId="77777777" w:rsidR="00441A17" w:rsidRPr="00503822" w:rsidRDefault="00441A17" w:rsidP="00441A17">
      <w:pPr>
        <w:pStyle w:val="berschrift1"/>
        <w:rPr>
          <w:rFonts w:ascii="Book Antiqua" w:hAnsi="Book Antiqua" w:cs="Tahoma"/>
          <w:sz w:val="28"/>
          <w:szCs w:val="28"/>
        </w:rPr>
      </w:pPr>
      <w:proofErr w:type="spellStart"/>
      <w:r w:rsidRPr="00503822">
        <w:rPr>
          <w:rFonts w:ascii="Book Antiqua" w:hAnsi="Book Antiqua" w:cs="Tahoma"/>
          <w:sz w:val="28"/>
          <w:szCs w:val="28"/>
        </w:rPr>
        <w:lastRenderedPageBreak/>
        <w:t>Felis</w:t>
      </w:r>
      <w:proofErr w:type="spellEnd"/>
      <w:r w:rsidRPr="00503822">
        <w:rPr>
          <w:rFonts w:ascii="Book Antiqua" w:hAnsi="Book Antiqua" w:cs="Tahoma"/>
          <w:sz w:val="28"/>
          <w:szCs w:val="28"/>
        </w:rPr>
        <w:t xml:space="preserve"> </w:t>
      </w:r>
      <w:proofErr w:type="spellStart"/>
      <w:r w:rsidRPr="00503822">
        <w:rPr>
          <w:rFonts w:ascii="Book Antiqua" w:hAnsi="Book Antiqua" w:cs="Tahoma"/>
          <w:sz w:val="28"/>
          <w:szCs w:val="28"/>
        </w:rPr>
        <w:t>silvestris</w:t>
      </w:r>
      <w:proofErr w:type="spellEnd"/>
      <w:r w:rsidRPr="00503822">
        <w:rPr>
          <w:rFonts w:ascii="Book Antiqua" w:hAnsi="Book Antiqua" w:cs="Tahoma"/>
          <w:sz w:val="28"/>
          <w:szCs w:val="28"/>
        </w:rPr>
        <w:t xml:space="preserve"> Wildkatze</w:t>
      </w:r>
      <w:r w:rsidR="00585413" w:rsidRPr="00503822">
        <w:rPr>
          <w:rFonts w:ascii="Book Antiqua" w:hAnsi="Book Antiqua" w:cs="Tahoma"/>
          <w:sz w:val="28"/>
          <w:szCs w:val="28"/>
        </w:rPr>
        <w:t>, Europäische Wildkatze</w:t>
      </w:r>
    </w:p>
    <w:p w14:paraId="3D316DBB" w14:textId="77777777" w:rsidR="005B6FAA" w:rsidRPr="00503822" w:rsidRDefault="005B6FAA">
      <w:pPr>
        <w:rPr>
          <w:rFonts w:ascii="Book Antiqua" w:hAnsi="Book Antiqua" w:cs="Tahoma"/>
          <w:bCs/>
          <w:spacing w:val="60"/>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260"/>
        <w:gridCol w:w="2583"/>
      </w:tblGrid>
      <w:tr w:rsidR="00503822" w:rsidRPr="00F83DE6" w14:paraId="23FB9955" w14:textId="77777777" w:rsidTr="00C23B06">
        <w:tc>
          <w:tcPr>
            <w:tcW w:w="3369" w:type="dxa"/>
          </w:tcPr>
          <w:p w14:paraId="2C4B854A" w14:textId="77777777" w:rsidR="005B6FAA" w:rsidRPr="00F83DE6" w:rsidRDefault="005B6FAA" w:rsidP="00F83DE6">
            <w:pPr>
              <w:spacing w:line="220" w:lineRule="exact"/>
              <w:rPr>
                <w:rFonts w:ascii="Book Antiqua" w:hAnsi="Book Antiqua" w:cs="Tahoma"/>
                <w:bCs/>
                <w:sz w:val="20"/>
                <w:szCs w:val="20"/>
                <w:lang w:val="en-US"/>
              </w:rPr>
            </w:pPr>
            <w:r w:rsidRPr="00F83DE6">
              <w:rPr>
                <w:rFonts w:ascii="Book Antiqua" w:hAnsi="Book Antiqua" w:cs="Tahoma"/>
                <w:bCs/>
                <w:sz w:val="20"/>
                <w:szCs w:val="20"/>
                <w:lang w:val="en-US"/>
              </w:rPr>
              <w:t xml:space="preserve">E </w:t>
            </w:r>
            <w:r w:rsidRPr="00F83DE6">
              <w:rPr>
                <w:rFonts w:ascii="Book Antiqua" w:hAnsi="Book Antiqua" w:cs="Tahoma"/>
                <w:sz w:val="20"/>
                <w:szCs w:val="20"/>
                <w:lang w:val="en-US"/>
              </w:rPr>
              <w:t>Wild cat, Euro</w:t>
            </w:r>
            <w:r w:rsidR="00D87CFC">
              <w:rPr>
                <w:rFonts w:ascii="Book Antiqua" w:hAnsi="Book Antiqua" w:cs="Tahoma"/>
                <w:sz w:val="20"/>
                <w:szCs w:val="20"/>
                <w:lang w:val="en-US"/>
              </w:rPr>
              <w:softHyphen/>
            </w:r>
            <w:r w:rsidRPr="00F83DE6">
              <w:rPr>
                <w:rFonts w:ascii="Book Antiqua" w:hAnsi="Book Antiqua" w:cs="Tahoma"/>
                <w:sz w:val="20"/>
                <w:szCs w:val="20"/>
                <w:lang w:val="en-US"/>
              </w:rPr>
              <w:t>pean Wildcat</w:t>
            </w:r>
            <w:r w:rsidR="00503822" w:rsidRPr="00F83DE6">
              <w:rPr>
                <w:rFonts w:ascii="Book Antiqua" w:hAnsi="Book Antiqua" w:cs="Tahoma"/>
                <w:sz w:val="20"/>
                <w:szCs w:val="20"/>
                <w:lang w:val="en-US"/>
              </w:rPr>
              <w:br/>
            </w:r>
          </w:p>
        </w:tc>
        <w:tc>
          <w:tcPr>
            <w:tcW w:w="3260" w:type="dxa"/>
          </w:tcPr>
          <w:p w14:paraId="68452001" w14:textId="77777777" w:rsidR="005B6FAA" w:rsidRPr="00F83DE6" w:rsidRDefault="005B6FAA" w:rsidP="00F83DE6">
            <w:pPr>
              <w:spacing w:line="220" w:lineRule="exact"/>
              <w:rPr>
                <w:rFonts w:ascii="Book Antiqua" w:hAnsi="Book Antiqua" w:cs="Tahoma"/>
                <w:bCs/>
                <w:sz w:val="20"/>
                <w:szCs w:val="20"/>
                <w:lang w:val="en-US"/>
              </w:rPr>
            </w:pPr>
            <w:r w:rsidRPr="00F83DE6">
              <w:rPr>
                <w:rFonts w:ascii="Book Antiqua" w:hAnsi="Book Antiqua" w:cs="Tahoma"/>
                <w:bCs/>
                <w:sz w:val="20"/>
                <w:szCs w:val="20"/>
                <w:lang w:val="en-US"/>
              </w:rPr>
              <w:t xml:space="preserve">F </w:t>
            </w:r>
            <w:r w:rsidRPr="00D07939">
              <w:rPr>
                <w:rFonts w:ascii="Book Antiqua" w:hAnsi="Book Antiqua" w:cs="Tahoma"/>
                <w:sz w:val="20"/>
                <w:szCs w:val="20"/>
                <w:lang w:val="en-US"/>
              </w:rPr>
              <w:t xml:space="preserve">Chat sauvage, </w:t>
            </w:r>
            <w:r w:rsidR="00C204B6" w:rsidRPr="00D07939">
              <w:rPr>
                <w:rFonts w:ascii="Book Antiqua" w:hAnsi="Book Antiqua" w:cs="Tahoma"/>
                <w:sz w:val="20"/>
                <w:szCs w:val="20"/>
                <w:lang w:val="en-US"/>
              </w:rPr>
              <w:t>C</w:t>
            </w:r>
            <w:r w:rsidRPr="00D07939">
              <w:rPr>
                <w:rFonts w:ascii="Book Antiqua" w:hAnsi="Book Antiqua" w:cs="Tahoma"/>
                <w:sz w:val="20"/>
                <w:szCs w:val="20"/>
                <w:lang w:val="en-US"/>
              </w:rPr>
              <w:t>hat forestier</w:t>
            </w:r>
          </w:p>
        </w:tc>
        <w:tc>
          <w:tcPr>
            <w:tcW w:w="2583" w:type="dxa"/>
          </w:tcPr>
          <w:p w14:paraId="3EE9A213" w14:textId="77777777" w:rsidR="005B6FAA" w:rsidRPr="00F83DE6" w:rsidRDefault="005B6FAA" w:rsidP="00F83DE6">
            <w:pPr>
              <w:spacing w:line="220" w:lineRule="exact"/>
              <w:rPr>
                <w:rFonts w:ascii="Book Antiqua" w:hAnsi="Book Antiqua" w:cs="Tahoma"/>
                <w:bCs/>
                <w:sz w:val="20"/>
                <w:szCs w:val="20"/>
                <w:lang w:val="en-US"/>
              </w:rPr>
            </w:pPr>
            <w:r w:rsidRPr="00F83DE6">
              <w:rPr>
                <w:rFonts w:ascii="Book Antiqua" w:hAnsi="Book Antiqua" w:cs="Tahoma"/>
                <w:bCs/>
                <w:sz w:val="20"/>
                <w:szCs w:val="20"/>
                <w:lang w:val="en-US"/>
              </w:rPr>
              <w:t xml:space="preserve">N </w:t>
            </w:r>
            <w:r w:rsidR="00C204B6" w:rsidRPr="00F83DE6">
              <w:rPr>
                <w:rFonts w:ascii="Book Antiqua" w:hAnsi="Book Antiqua" w:cs="Tahoma"/>
                <w:bCs/>
                <w:sz w:val="20"/>
                <w:szCs w:val="20"/>
                <w:lang w:val="en-US"/>
              </w:rPr>
              <w:t>W</w:t>
            </w:r>
            <w:proofErr w:type="spellStart"/>
            <w:r w:rsidRPr="00F83DE6">
              <w:rPr>
                <w:rFonts w:ascii="Book Antiqua" w:hAnsi="Book Antiqua" w:cs="Tahoma"/>
                <w:sz w:val="20"/>
                <w:szCs w:val="20"/>
              </w:rPr>
              <w:t>ilde</w:t>
            </w:r>
            <w:proofErr w:type="spellEnd"/>
            <w:r w:rsidRPr="00F83DE6">
              <w:rPr>
                <w:rFonts w:ascii="Book Antiqua" w:hAnsi="Book Antiqua" w:cs="Tahoma"/>
                <w:sz w:val="20"/>
                <w:szCs w:val="20"/>
              </w:rPr>
              <w:t xml:space="preserve"> </w:t>
            </w:r>
            <w:proofErr w:type="spellStart"/>
            <w:r w:rsidRPr="00F83DE6">
              <w:rPr>
                <w:rFonts w:ascii="Book Antiqua" w:hAnsi="Book Antiqua" w:cs="Tahoma"/>
                <w:sz w:val="20"/>
                <w:szCs w:val="20"/>
              </w:rPr>
              <w:t>kat</w:t>
            </w:r>
            <w:proofErr w:type="spellEnd"/>
          </w:p>
        </w:tc>
      </w:tr>
      <w:tr w:rsidR="00503822" w:rsidRPr="00F83DE6" w14:paraId="569FFDCE" w14:textId="77777777" w:rsidTr="00C23B06">
        <w:tc>
          <w:tcPr>
            <w:tcW w:w="3369" w:type="dxa"/>
          </w:tcPr>
          <w:p w14:paraId="063610F9" w14:textId="77777777" w:rsidR="005B6FAA" w:rsidRPr="00F83DE6" w:rsidRDefault="005B6FAA" w:rsidP="00F83DE6">
            <w:pPr>
              <w:spacing w:line="220" w:lineRule="exact"/>
              <w:rPr>
                <w:rFonts w:ascii="Book Antiqua" w:hAnsi="Book Antiqua" w:cs="Tahoma"/>
                <w:bCs/>
                <w:sz w:val="20"/>
                <w:szCs w:val="20"/>
                <w:lang w:val="en-US"/>
              </w:rPr>
            </w:pPr>
            <w:r w:rsidRPr="00F83DE6">
              <w:rPr>
                <w:rFonts w:ascii="Book Antiqua" w:hAnsi="Book Antiqua" w:cs="Tahoma"/>
                <w:bCs/>
                <w:sz w:val="20"/>
                <w:szCs w:val="20"/>
                <w:lang w:val="en-US"/>
              </w:rPr>
              <w:t xml:space="preserve">P </w:t>
            </w:r>
            <w:proofErr w:type="spellStart"/>
            <w:r w:rsidR="00C204B6" w:rsidRPr="00F83DE6">
              <w:rPr>
                <w:rFonts w:ascii="Book Antiqua" w:hAnsi="Book Antiqua" w:cs="Tahoma"/>
                <w:sz w:val="20"/>
                <w:szCs w:val="20"/>
              </w:rPr>
              <w:t>Ż</w:t>
            </w:r>
            <w:r w:rsidRPr="00F83DE6">
              <w:rPr>
                <w:rFonts w:ascii="Book Antiqua" w:hAnsi="Book Antiqua" w:cs="Tahoma"/>
                <w:sz w:val="20"/>
                <w:szCs w:val="20"/>
              </w:rPr>
              <w:t>bik</w:t>
            </w:r>
            <w:proofErr w:type="spellEnd"/>
            <w:r w:rsidRPr="00F83DE6">
              <w:rPr>
                <w:rFonts w:ascii="Book Antiqua" w:hAnsi="Book Antiqua" w:cs="Tahoma"/>
                <w:sz w:val="20"/>
                <w:szCs w:val="20"/>
              </w:rPr>
              <w:t xml:space="preserve"> </w:t>
            </w:r>
            <w:proofErr w:type="spellStart"/>
            <w:r w:rsidRPr="00F83DE6">
              <w:rPr>
                <w:rFonts w:ascii="Book Antiqua" w:hAnsi="Book Antiqua" w:cs="Tahoma"/>
                <w:sz w:val="20"/>
                <w:szCs w:val="20"/>
              </w:rPr>
              <w:t>europejski</w:t>
            </w:r>
            <w:proofErr w:type="spellEnd"/>
          </w:p>
        </w:tc>
        <w:tc>
          <w:tcPr>
            <w:tcW w:w="3260" w:type="dxa"/>
          </w:tcPr>
          <w:p w14:paraId="6335D1AF" w14:textId="77777777" w:rsidR="005B6FAA" w:rsidRPr="00F83DE6" w:rsidRDefault="005B6FAA" w:rsidP="00F83DE6">
            <w:pPr>
              <w:spacing w:line="220" w:lineRule="exact"/>
              <w:rPr>
                <w:rFonts w:ascii="Book Antiqua" w:hAnsi="Book Antiqua" w:cs="Tahoma"/>
                <w:bCs/>
                <w:sz w:val="20"/>
                <w:szCs w:val="20"/>
                <w:lang w:val="en-US"/>
              </w:rPr>
            </w:pPr>
            <w:r w:rsidRPr="00F83DE6">
              <w:rPr>
                <w:rFonts w:ascii="Book Antiqua" w:hAnsi="Book Antiqua" w:cs="Tahoma"/>
                <w:bCs/>
                <w:sz w:val="20"/>
                <w:szCs w:val="20"/>
                <w:lang w:val="en-US"/>
              </w:rPr>
              <w:t xml:space="preserve"> Č</w:t>
            </w:r>
            <w:r w:rsidRPr="00F83DE6">
              <w:rPr>
                <w:rFonts w:ascii="Book Antiqua" w:hAnsi="Book Antiqua"/>
                <w:sz w:val="20"/>
                <w:szCs w:val="20"/>
              </w:rPr>
              <w:t xml:space="preserve"> </w:t>
            </w:r>
            <w:r w:rsidR="00C204B6" w:rsidRPr="00F83DE6">
              <w:rPr>
                <w:rFonts w:ascii="Book Antiqua" w:hAnsi="Book Antiqua"/>
                <w:sz w:val="20"/>
                <w:szCs w:val="20"/>
              </w:rPr>
              <w:t>K</w:t>
            </w:r>
            <w:proofErr w:type="spellStart"/>
            <w:r w:rsidRPr="00F83DE6">
              <w:rPr>
                <w:rFonts w:ascii="Book Antiqua" w:hAnsi="Book Antiqua" w:cs="Tahoma"/>
                <w:bCs/>
                <w:sz w:val="20"/>
                <w:szCs w:val="20"/>
                <w:lang w:val="en-US"/>
              </w:rPr>
              <w:t>očky</w:t>
            </w:r>
            <w:proofErr w:type="spellEnd"/>
            <w:r w:rsidRPr="00F83DE6">
              <w:rPr>
                <w:rFonts w:ascii="Book Antiqua" w:hAnsi="Book Antiqua" w:cs="Tahoma"/>
                <w:bCs/>
                <w:sz w:val="20"/>
                <w:szCs w:val="20"/>
                <w:lang w:val="en-US"/>
              </w:rPr>
              <w:t xml:space="preserve"> </w:t>
            </w:r>
            <w:proofErr w:type="spellStart"/>
            <w:r w:rsidRPr="00F83DE6">
              <w:rPr>
                <w:rFonts w:ascii="Book Antiqua" w:hAnsi="Book Antiqua" w:cs="Tahoma"/>
                <w:bCs/>
                <w:sz w:val="20"/>
                <w:szCs w:val="20"/>
                <w:lang w:val="en-US"/>
              </w:rPr>
              <w:t>divoké</w:t>
            </w:r>
            <w:proofErr w:type="spellEnd"/>
          </w:p>
        </w:tc>
        <w:tc>
          <w:tcPr>
            <w:tcW w:w="2583" w:type="dxa"/>
          </w:tcPr>
          <w:p w14:paraId="22BA0D61" w14:textId="77777777" w:rsidR="005B6FAA" w:rsidRPr="00F83DE6" w:rsidRDefault="005B6FAA" w:rsidP="00F83DE6">
            <w:pPr>
              <w:spacing w:line="220" w:lineRule="exact"/>
              <w:rPr>
                <w:rFonts w:ascii="Book Antiqua" w:hAnsi="Book Antiqua" w:cs="Tahoma"/>
                <w:bCs/>
                <w:sz w:val="20"/>
                <w:szCs w:val="20"/>
                <w:lang w:val="en-US"/>
              </w:rPr>
            </w:pPr>
          </w:p>
        </w:tc>
      </w:tr>
    </w:tbl>
    <w:p w14:paraId="52D8B12F" w14:textId="77777777" w:rsidR="005B6FAA" w:rsidRDefault="005B6FAA">
      <w:pPr>
        <w:rPr>
          <w:rFonts w:ascii="Book Antiqua" w:hAnsi="Book Antiqua" w:cs="Tahoma"/>
          <w:bCs/>
          <w:spacing w:val="60"/>
          <w:sz w:val="22"/>
          <w:szCs w:val="22"/>
          <w:lang w:val="en-US"/>
        </w:rPr>
      </w:pPr>
    </w:p>
    <w:p w14:paraId="5E1240BF" w14:textId="77777777" w:rsidR="0049737C" w:rsidRDefault="0049737C">
      <w:pPr>
        <w:rPr>
          <w:rFonts w:ascii="Book Antiqua" w:hAnsi="Book Antiqua" w:cs="Tahoma"/>
          <w:bCs/>
          <w:spacing w:val="60"/>
          <w:sz w:val="22"/>
          <w:szCs w:val="22"/>
          <w:lang w:val="en-US"/>
        </w:rPr>
      </w:pPr>
    </w:p>
    <w:p w14:paraId="7D4AD612" w14:textId="77777777" w:rsidR="0049737C" w:rsidRPr="00E70FF6" w:rsidRDefault="00E70FF6">
      <w:pPr>
        <w:rPr>
          <w:rFonts w:ascii="Book Antiqua" w:hAnsi="Book Antiqua" w:cs="Tahoma"/>
          <w:bCs/>
          <w:sz w:val="22"/>
          <w:szCs w:val="22"/>
        </w:rPr>
      </w:pPr>
      <w:r w:rsidRPr="00E70FF6">
        <w:rPr>
          <w:rFonts w:ascii="Book Antiqua" w:hAnsi="Book Antiqua" w:cs="Tahoma"/>
          <w:bCs/>
          <w:sz w:val="22"/>
          <w:szCs w:val="22"/>
        </w:rPr>
        <w:t>Bilder: https://www.bing.com/images/search?q=Felis+silvestris+silvestris&amp;FORM=HDRSC2</w:t>
      </w:r>
    </w:p>
    <w:p w14:paraId="3B0365F4" w14:textId="77777777" w:rsidR="0049737C" w:rsidRPr="00E70FF6" w:rsidRDefault="0049737C">
      <w:pPr>
        <w:rPr>
          <w:rFonts w:ascii="Book Antiqua" w:hAnsi="Book Antiqua" w:cs="Tahoma"/>
          <w:bCs/>
          <w:spacing w:val="60"/>
          <w:sz w:val="22"/>
          <w:szCs w:val="22"/>
        </w:rPr>
      </w:pPr>
    </w:p>
    <w:p w14:paraId="0C6B0D66" w14:textId="77777777" w:rsidR="0049737C" w:rsidRPr="00E70FF6" w:rsidRDefault="0049737C">
      <w:pPr>
        <w:rPr>
          <w:rFonts w:ascii="Book Antiqua" w:hAnsi="Book Antiqua" w:cs="Tahoma"/>
          <w:bCs/>
          <w:spacing w:val="60"/>
          <w:sz w:val="22"/>
          <w:szCs w:val="22"/>
        </w:rPr>
      </w:pPr>
    </w:p>
    <w:p w14:paraId="01EDA7AC" w14:textId="77777777" w:rsidR="0049737C" w:rsidRPr="00E70FF6" w:rsidRDefault="0049737C">
      <w:pPr>
        <w:rPr>
          <w:rFonts w:ascii="Book Antiqua" w:hAnsi="Book Antiqua" w:cs="Tahoma"/>
          <w:bCs/>
          <w:spacing w:val="60"/>
          <w:sz w:val="22"/>
          <w:szCs w:val="22"/>
        </w:rPr>
        <w:sectPr w:rsidR="0049737C" w:rsidRPr="00E70FF6" w:rsidSect="00335FF8">
          <w:headerReference w:type="even" r:id="rId14"/>
          <w:headerReference w:type="default" r:id="rId15"/>
          <w:footerReference w:type="even" r:id="rId16"/>
          <w:footerReference w:type="default" r:id="rId17"/>
          <w:type w:val="oddPage"/>
          <w:pgSz w:w="11907" w:h="16840" w:code="9"/>
          <w:pgMar w:top="1361" w:right="1418" w:bottom="1134" w:left="1418" w:header="709" w:footer="709" w:gutter="0"/>
          <w:pgNumType w:start="1"/>
          <w:cols w:space="708"/>
          <w:docGrid w:linePitch="360"/>
        </w:sectPr>
      </w:pPr>
    </w:p>
    <w:p w14:paraId="15462C02"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Einordnung ins System</w:t>
      </w:r>
    </w:p>
    <w:p w14:paraId="4012F6E3" w14:textId="77777777" w:rsidR="00511137" w:rsidRPr="00503822" w:rsidRDefault="00673530" w:rsidP="00F83DE6">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Unter dem Namen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proofErr w:type="gramStart"/>
      <w:r w:rsidRPr="00503822">
        <w:rPr>
          <w:rFonts w:ascii="Book Antiqua" w:hAnsi="Book Antiqua" w:cs="Tahoma"/>
          <w:bCs/>
          <w:i/>
          <w:sz w:val="22"/>
          <w:szCs w:val="22"/>
        </w:rPr>
        <w:t>catus</w:t>
      </w:r>
      <w:proofErr w:type="spellEnd"/>
      <w:r w:rsidRPr="00503822">
        <w:rPr>
          <w:rFonts w:ascii="Book Antiqua" w:hAnsi="Book Antiqua" w:cs="Tahoma"/>
          <w:bCs/>
          <w:sz w:val="22"/>
          <w:szCs w:val="22"/>
        </w:rPr>
        <w:t xml:space="preserve">  nahm</w:t>
      </w:r>
      <w:proofErr w:type="gramEnd"/>
      <w:r w:rsidRPr="00503822">
        <w:rPr>
          <w:rFonts w:ascii="Book Antiqua" w:hAnsi="Book Antiqua" w:cs="Tahoma"/>
          <w:bCs/>
          <w:sz w:val="22"/>
          <w:szCs w:val="22"/>
        </w:rPr>
        <w:t xml:space="preserve"> </w:t>
      </w:r>
      <w:proofErr w:type="spellStart"/>
      <w:r w:rsidRPr="00503822">
        <w:rPr>
          <w:rFonts w:ascii="Book Antiqua" w:hAnsi="Book Antiqua" w:cs="Tahoma"/>
          <w:bCs/>
          <w:sz w:val="22"/>
          <w:szCs w:val="22"/>
        </w:rPr>
        <w:t>Linné</w:t>
      </w:r>
      <w:proofErr w:type="spellEnd"/>
      <w:r w:rsidRPr="00503822">
        <w:rPr>
          <w:rFonts w:ascii="Book Antiqua" w:hAnsi="Book Antiqua" w:cs="Tahoma"/>
          <w:bCs/>
          <w:sz w:val="22"/>
          <w:szCs w:val="22"/>
        </w:rPr>
        <w:t xml:space="preserve"> 1758 die Katze in sein </w:t>
      </w:r>
      <w:proofErr w:type="spellStart"/>
      <w:r w:rsidRPr="00503822">
        <w:rPr>
          <w:rFonts w:ascii="Book Antiqua" w:hAnsi="Book Antiqua" w:cs="Tahoma"/>
          <w:bCs/>
          <w:i/>
          <w:sz w:val="22"/>
          <w:szCs w:val="22"/>
        </w:rPr>
        <w:t>Systema</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naturae</w:t>
      </w:r>
      <w:proofErr w:type="spellEnd"/>
      <w:r w:rsidRPr="00503822">
        <w:rPr>
          <w:rFonts w:ascii="Book Antiqua" w:hAnsi="Book Antiqua" w:cs="Tahoma"/>
          <w:bCs/>
          <w:sz w:val="22"/>
          <w:szCs w:val="22"/>
        </w:rPr>
        <w:t xml:space="preserve"> auf. Doch schon 1777 sah </w:t>
      </w:r>
      <w:r w:rsidR="00077CB1" w:rsidRPr="00503822">
        <w:rPr>
          <w:rFonts w:ascii="Book Antiqua" w:hAnsi="Book Antiqua" w:cs="Tahoma"/>
          <w:bCs/>
          <w:sz w:val="22"/>
          <w:szCs w:val="22"/>
        </w:rPr>
        <w:t>S</w:t>
      </w:r>
      <w:r w:rsidRPr="00503822">
        <w:rPr>
          <w:rFonts w:ascii="Book Antiqua" w:hAnsi="Book Antiqua" w:cs="Tahoma"/>
          <w:bCs/>
          <w:sz w:val="22"/>
          <w:szCs w:val="22"/>
        </w:rPr>
        <w:t>chreiber sich genö</w:t>
      </w:r>
      <w:r w:rsidR="0049737C">
        <w:rPr>
          <w:rFonts w:ascii="Book Antiqua" w:hAnsi="Book Antiqua" w:cs="Tahoma"/>
          <w:bCs/>
          <w:sz w:val="22"/>
          <w:szCs w:val="22"/>
        </w:rPr>
        <w:softHyphen/>
      </w:r>
      <w:r w:rsidRPr="00503822">
        <w:rPr>
          <w:rFonts w:ascii="Book Antiqua" w:hAnsi="Book Antiqua" w:cs="Tahoma"/>
          <w:bCs/>
          <w:sz w:val="22"/>
          <w:szCs w:val="22"/>
        </w:rPr>
        <w:t xml:space="preserve">tigt, </w:t>
      </w:r>
      <w:r w:rsidR="00511137" w:rsidRPr="00503822">
        <w:rPr>
          <w:rFonts w:ascii="Book Antiqua" w:hAnsi="Book Antiqua" w:cs="Tahoma"/>
          <w:bCs/>
          <w:sz w:val="22"/>
          <w:szCs w:val="22"/>
        </w:rPr>
        <w:t>H</w:t>
      </w:r>
      <w:r w:rsidRPr="00503822">
        <w:rPr>
          <w:rFonts w:ascii="Book Antiqua" w:hAnsi="Book Antiqua" w:cs="Tahoma"/>
          <w:bCs/>
          <w:sz w:val="22"/>
          <w:szCs w:val="22"/>
        </w:rPr>
        <w:t>auskatze und Wild</w:t>
      </w:r>
      <w:r w:rsidR="00A16DEA">
        <w:rPr>
          <w:rFonts w:ascii="Book Antiqua" w:hAnsi="Book Antiqua" w:cs="Tahoma"/>
          <w:bCs/>
          <w:sz w:val="22"/>
          <w:szCs w:val="22"/>
        </w:rPr>
        <w:softHyphen/>
      </w:r>
      <w:r w:rsidRPr="00503822">
        <w:rPr>
          <w:rFonts w:ascii="Book Antiqua" w:hAnsi="Book Antiqua" w:cs="Tahoma"/>
          <w:bCs/>
          <w:sz w:val="22"/>
          <w:szCs w:val="22"/>
        </w:rPr>
        <w:t>katze zu unter</w:t>
      </w:r>
      <w:r w:rsidR="0049737C">
        <w:rPr>
          <w:rFonts w:ascii="Book Antiqua" w:hAnsi="Book Antiqua" w:cs="Tahoma"/>
          <w:bCs/>
          <w:sz w:val="22"/>
          <w:szCs w:val="22"/>
        </w:rPr>
        <w:softHyphen/>
      </w:r>
      <w:r w:rsidRPr="00503822">
        <w:rPr>
          <w:rFonts w:ascii="Book Antiqua" w:hAnsi="Book Antiqua" w:cs="Tahoma"/>
          <w:bCs/>
          <w:sz w:val="22"/>
          <w:szCs w:val="22"/>
        </w:rPr>
        <w:t xml:space="preserve">scheiden und nannte letztere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w:t>
      </w:r>
      <w:r w:rsidR="0049737C">
        <w:rPr>
          <w:rFonts w:ascii="Book Antiqua" w:hAnsi="Book Antiqua" w:cs="Tahoma"/>
          <w:bCs/>
          <w:i/>
          <w:sz w:val="22"/>
          <w:szCs w:val="22"/>
        </w:rPr>
        <w:softHyphen/>
      </w:r>
      <w:r w:rsidRPr="00503822">
        <w:rPr>
          <w:rFonts w:ascii="Book Antiqua" w:hAnsi="Book Antiqua" w:cs="Tahoma"/>
          <w:bCs/>
          <w:i/>
          <w:sz w:val="22"/>
          <w:szCs w:val="22"/>
        </w:rPr>
        <w:t>tris</w:t>
      </w:r>
      <w:proofErr w:type="spellEnd"/>
      <w:r w:rsidR="00511137" w:rsidRPr="00503822">
        <w:rPr>
          <w:rFonts w:ascii="Book Antiqua" w:hAnsi="Book Antiqua" w:cs="Tahoma"/>
          <w:bCs/>
          <w:sz w:val="22"/>
          <w:szCs w:val="22"/>
        </w:rPr>
        <w:t xml:space="preserve">. Diese Art </w:t>
      </w:r>
      <w:proofErr w:type="spellStart"/>
      <w:r w:rsidR="00511137" w:rsidRPr="00503822">
        <w:rPr>
          <w:rFonts w:ascii="Book Antiqua" w:hAnsi="Book Antiqua" w:cs="Tahoma"/>
          <w:bCs/>
          <w:i/>
          <w:sz w:val="22"/>
          <w:szCs w:val="22"/>
        </w:rPr>
        <w:t>Felis</w:t>
      </w:r>
      <w:proofErr w:type="spellEnd"/>
      <w:r w:rsidR="00511137" w:rsidRPr="00503822">
        <w:rPr>
          <w:rFonts w:ascii="Book Antiqua" w:hAnsi="Book Antiqua" w:cs="Tahoma"/>
          <w:bCs/>
          <w:i/>
          <w:sz w:val="22"/>
          <w:szCs w:val="22"/>
        </w:rPr>
        <w:t xml:space="preserve"> </w:t>
      </w:r>
      <w:proofErr w:type="spellStart"/>
      <w:r w:rsidR="00511137" w:rsidRPr="00503822">
        <w:rPr>
          <w:rFonts w:ascii="Book Antiqua" w:hAnsi="Book Antiqua" w:cs="Tahoma"/>
          <w:bCs/>
          <w:i/>
          <w:sz w:val="22"/>
          <w:szCs w:val="22"/>
        </w:rPr>
        <w:t>silvestris</w:t>
      </w:r>
      <w:proofErr w:type="spellEnd"/>
      <w:r w:rsidR="00511137" w:rsidRPr="00503822">
        <w:rPr>
          <w:rFonts w:ascii="Book Antiqua" w:hAnsi="Book Antiqua" w:cs="Tahoma"/>
          <w:bCs/>
          <w:sz w:val="22"/>
          <w:szCs w:val="22"/>
        </w:rPr>
        <w:t xml:space="preserve"> ist m</w:t>
      </w:r>
      <w:r w:rsidR="00AB26AE" w:rsidRPr="00503822">
        <w:rPr>
          <w:rFonts w:ascii="Book Antiqua" w:hAnsi="Book Antiqua" w:cs="Tahoma"/>
          <w:bCs/>
          <w:sz w:val="22"/>
          <w:szCs w:val="22"/>
        </w:rPr>
        <w:t xml:space="preserve">it </w:t>
      </w:r>
      <w:proofErr w:type="spellStart"/>
      <w:r w:rsidR="00AB26AE" w:rsidRPr="00503822">
        <w:rPr>
          <w:rFonts w:ascii="Book Antiqua" w:hAnsi="Book Antiqua" w:cs="Tahoma"/>
          <w:bCs/>
          <w:sz w:val="22"/>
          <w:szCs w:val="22"/>
        </w:rPr>
        <w:t>ca</w:t>
      </w:r>
      <w:proofErr w:type="spellEnd"/>
      <w:r w:rsidR="00AB26AE" w:rsidRPr="00503822">
        <w:rPr>
          <w:rFonts w:ascii="Book Antiqua" w:hAnsi="Book Antiqua" w:cs="Tahoma"/>
          <w:bCs/>
          <w:sz w:val="22"/>
          <w:szCs w:val="22"/>
        </w:rPr>
        <w:t xml:space="preserve"> 20 Unter</w:t>
      </w:r>
      <w:r w:rsidR="00A16DEA">
        <w:rPr>
          <w:rFonts w:ascii="Book Antiqua" w:hAnsi="Book Antiqua" w:cs="Tahoma"/>
          <w:bCs/>
          <w:sz w:val="22"/>
          <w:szCs w:val="22"/>
        </w:rPr>
        <w:softHyphen/>
      </w:r>
      <w:r w:rsidR="00AB26AE" w:rsidRPr="00503822">
        <w:rPr>
          <w:rFonts w:ascii="Book Antiqua" w:hAnsi="Book Antiqua" w:cs="Tahoma"/>
          <w:bCs/>
          <w:sz w:val="22"/>
          <w:szCs w:val="22"/>
        </w:rPr>
        <w:t>a</w:t>
      </w:r>
      <w:r w:rsidR="00023370">
        <w:rPr>
          <w:rFonts w:ascii="Book Antiqua" w:hAnsi="Book Antiqua" w:cs="Tahoma"/>
          <w:bCs/>
          <w:sz w:val="22"/>
          <w:szCs w:val="22"/>
        </w:rPr>
        <w:t>r</w:t>
      </w:r>
      <w:r w:rsidR="00AB26AE" w:rsidRPr="00503822">
        <w:rPr>
          <w:rFonts w:ascii="Book Antiqua" w:hAnsi="Book Antiqua" w:cs="Tahoma"/>
          <w:bCs/>
          <w:sz w:val="22"/>
          <w:szCs w:val="22"/>
        </w:rPr>
        <w:t>ten über weite T</w:t>
      </w:r>
      <w:r w:rsidR="00511137" w:rsidRPr="00503822">
        <w:rPr>
          <w:rFonts w:ascii="Book Antiqua" w:hAnsi="Book Antiqua" w:cs="Tahoma"/>
          <w:bCs/>
          <w:sz w:val="22"/>
          <w:szCs w:val="22"/>
        </w:rPr>
        <w:t>eile Afrikas, Asi</w:t>
      </w:r>
      <w:r w:rsidR="0049737C">
        <w:rPr>
          <w:rFonts w:ascii="Book Antiqua" w:hAnsi="Book Antiqua" w:cs="Tahoma"/>
          <w:bCs/>
          <w:sz w:val="22"/>
          <w:szCs w:val="22"/>
        </w:rPr>
        <w:softHyphen/>
      </w:r>
      <w:r w:rsidR="00511137" w:rsidRPr="00503822">
        <w:rPr>
          <w:rFonts w:ascii="Book Antiqua" w:hAnsi="Book Antiqua" w:cs="Tahoma"/>
          <w:bCs/>
          <w:sz w:val="22"/>
          <w:szCs w:val="22"/>
        </w:rPr>
        <w:t>ens und Europas verbreitet. Im vorliegen</w:t>
      </w:r>
      <w:r w:rsidR="0049737C">
        <w:rPr>
          <w:rFonts w:ascii="Book Antiqua" w:hAnsi="Book Antiqua" w:cs="Tahoma"/>
          <w:bCs/>
          <w:sz w:val="22"/>
          <w:szCs w:val="22"/>
        </w:rPr>
        <w:softHyphen/>
      </w:r>
      <w:r w:rsidR="00511137" w:rsidRPr="00503822">
        <w:rPr>
          <w:rFonts w:ascii="Book Antiqua" w:hAnsi="Book Antiqua" w:cs="Tahoma"/>
          <w:bCs/>
          <w:sz w:val="22"/>
          <w:szCs w:val="22"/>
        </w:rPr>
        <w:t>den Text geht es allein um die europäi</w:t>
      </w:r>
      <w:r w:rsidR="00023370">
        <w:rPr>
          <w:rFonts w:ascii="Book Antiqua" w:hAnsi="Book Antiqua" w:cs="Tahoma"/>
          <w:bCs/>
          <w:sz w:val="22"/>
          <w:szCs w:val="22"/>
        </w:rPr>
        <w:softHyphen/>
      </w:r>
      <w:r w:rsidR="00511137" w:rsidRPr="00503822">
        <w:rPr>
          <w:rFonts w:ascii="Book Antiqua" w:hAnsi="Book Antiqua" w:cs="Tahoma"/>
          <w:bCs/>
          <w:sz w:val="22"/>
          <w:szCs w:val="22"/>
        </w:rPr>
        <w:t xml:space="preserve">sche Unterart </w:t>
      </w:r>
      <w:proofErr w:type="spellStart"/>
      <w:r w:rsidR="00511137" w:rsidRPr="00503822">
        <w:rPr>
          <w:rFonts w:ascii="Book Antiqua" w:hAnsi="Book Antiqua" w:cs="Tahoma"/>
          <w:bCs/>
          <w:i/>
          <w:sz w:val="22"/>
          <w:szCs w:val="22"/>
        </w:rPr>
        <w:t>Felis</w:t>
      </w:r>
      <w:proofErr w:type="spellEnd"/>
      <w:r w:rsidR="00511137" w:rsidRPr="00503822">
        <w:rPr>
          <w:rFonts w:ascii="Book Antiqua" w:hAnsi="Book Antiqua" w:cs="Tahoma"/>
          <w:bCs/>
          <w:i/>
          <w:sz w:val="22"/>
          <w:szCs w:val="22"/>
        </w:rPr>
        <w:t xml:space="preserve"> </w:t>
      </w:r>
      <w:proofErr w:type="spellStart"/>
      <w:r w:rsidR="00511137" w:rsidRPr="00503822">
        <w:rPr>
          <w:rFonts w:ascii="Book Antiqua" w:hAnsi="Book Antiqua" w:cs="Tahoma"/>
          <w:bCs/>
          <w:i/>
          <w:sz w:val="22"/>
          <w:szCs w:val="22"/>
        </w:rPr>
        <w:t>silvestris</w:t>
      </w:r>
      <w:proofErr w:type="spellEnd"/>
      <w:r w:rsidR="00511137" w:rsidRPr="00503822">
        <w:rPr>
          <w:rFonts w:ascii="Book Antiqua" w:hAnsi="Book Antiqua" w:cs="Tahoma"/>
          <w:bCs/>
          <w:i/>
          <w:sz w:val="22"/>
          <w:szCs w:val="22"/>
        </w:rPr>
        <w:t xml:space="preserve"> </w:t>
      </w:r>
      <w:proofErr w:type="spellStart"/>
      <w:r w:rsidR="00511137" w:rsidRPr="00503822">
        <w:rPr>
          <w:rFonts w:ascii="Book Antiqua" w:hAnsi="Book Antiqua" w:cs="Tahoma"/>
          <w:bCs/>
          <w:i/>
          <w:sz w:val="22"/>
          <w:szCs w:val="22"/>
        </w:rPr>
        <w:t>silvestris</w:t>
      </w:r>
      <w:proofErr w:type="spellEnd"/>
      <w:r w:rsidR="00511137" w:rsidRPr="00503822">
        <w:rPr>
          <w:rFonts w:ascii="Book Antiqua" w:hAnsi="Book Antiqua" w:cs="Tahoma"/>
          <w:bCs/>
          <w:sz w:val="22"/>
          <w:szCs w:val="22"/>
        </w:rPr>
        <w:t>.</w:t>
      </w:r>
    </w:p>
    <w:p w14:paraId="329628C0" w14:textId="77777777" w:rsidR="00A05E5D" w:rsidRPr="00503822" w:rsidRDefault="00A05E5D" w:rsidP="00F83DE6">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Die Gattung </w:t>
      </w:r>
      <w:proofErr w:type="spellStart"/>
      <w:r w:rsidRPr="00503822">
        <w:rPr>
          <w:rFonts w:ascii="Book Antiqua" w:hAnsi="Book Antiqua" w:cs="Tahoma"/>
          <w:bCs/>
          <w:i/>
          <w:sz w:val="22"/>
          <w:szCs w:val="22"/>
        </w:rPr>
        <w:t>Felis</w:t>
      </w:r>
      <w:proofErr w:type="spellEnd"/>
      <w:r w:rsidRPr="00503822">
        <w:rPr>
          <w:rFonts w:ascii="Book Antiqua" w:hAnsi="Book Antiqua" w:cs="Tahoma"/>
          <w:bCs/>
          <w:sz w:val="22"/>
          <w:szCs w:val="22"/>
        </w:rPr>
        <w:t xml:space="preserve"> gehört mit all ihren Ar</w:t>
      </w:r>
      <w:r w:rsidR="0049737C">
        <w:rPr>
          <w:rFonts w:ascii="Book Antiqua" w:hAnsi="Book Antiqua" w:cs="Tahoma"/>
          <w:bCs/>
          <w:sz w:val="22"/>
          <w:szCs w:val="22"/>
        </w:rPr>
        <w:softHyphen/>
      </w:r>
      <w:r w:rsidRPr="00503822">
        <w:rPr>
          <w:rFonts w:ascii="Book Antiqua" w:hAnsi="Book Antiqua" w:cs="Tahoma"/>
          <w:bCs/>
          <w:sz w:val="22"/>
          <w:szCs w:val="22"/>
        </w:rPr>
        <w:t>ten der Fa</w:t>
      </w:r>
      <w:r w:rsidR="00A16DEA">
        <w:rPr>
          <w:rFonts w:ascii="Book Antiqua" w:hAnsi="Book Antiqua" w:cs="Tahoma"/>
          <w:bCs/>
          <w:sz w:val="22"/>
          <w:szCs w:val="22"/>
        </w:rPr>
        <w:softHyphen/>
      </w:r>
      <w:r w:rsidRPr="00503822">
        <w:rPr>
          <w:rFonts w:ascii="Book Antiqua" w:hAnsi="Book Antiqua" w:cs="Tahoma"/>
          <w:bCs/>
          <w:sz w:val="22"/>
          <w:szCs w:val="22"/>
        </w:rPr>
        <w:t>milie Felidae, Katzenartige, an und damit der Ord</w:t>
      </w:r>
      <w:r w:rsidR="00A16DEA">
        <w:rPr>
          <w:rFonts w:ascii="Book Antiqua" w:hAnsi="Book Antiqua" w:cs="Tahoma"/>
          <w:bCs/>
          <w:sz w:val="22"/>
          <w:szCs w:val="22"/>
        </w:rPr>
        <w:softHyphen/>
      </w:r>
      <w:r w:rsidRPr="00503822">
        <w:rPr>
          <w:rFonts w:ascii="Book Antiqua" w:hAnsi="Book Antiqua" w:cs="Tahoma"/>
          <w:bCs/>
          <w:sz w:val="22"/>
          <w:szCs w:val="22"/>
        </w:rPr>
        <w:t xml:space="preserve">nung der </w:t>
      </w:r>
      <w:proofErr w:type="spellStart"/>
      <w:r w:rsidRPr="00503822">
        <w:rPr>
          <w:rFonts w:ascii="Book Antiqua" w:hAnsi="Book Antiqua" w:cs="Tahoma"/>
          <w:bCs/>
          <w:sz w:val="22"/>
          <w:szCs w:val="22"/>
        </w:rPr>
        <w:t>Carnivora</w:t>
      </w:r>
      <w:proofErr w:type="spellEnd"/>
      <w:r w:rsidRPr="00503822">
        <w:rPr>
          <w:rFonts w:ascii="Book Antiqua" w:hAnsi="Book Antiqua" w:cs="Tahoma"/>
          <w:bCs/>
          <w:sz w:val="22"/>
          <w:szCs w:val="22"/>
        </w:rPr>
        <w:t xml:space="preserve">, so genannte Raubtiere. Andere Felidae sind hierzulande der Luchs, in Europa zum Beispiel der </w:t>
      </w:r>
      <w:proofErr w:type="spellStart"/>
      <w:r w:rsidRPr="00503822">
        <w:rPr>
          <w:rFonts w:ascii="Book Antiqua" w:hAnsi="Book Antiqua" w:cs="Tahoma"/>
          <w:bCs/>
          <w:sz w:val="22"/>
          <w:szCs w:val="22"/>
        </w:rPr>
        <w:t>Pardelluchs</w:t>
      </w:r>
      <w:proofErr w:type="spellEnd"/>
      <w:r w:rsidRPr="00503822">
        <w:rPr>
          <w:rFonts w:ascii="Book Antiqua" w:hAnsi="Book Antiqua" w:cs="Tahoma"/>
          <w:bCs/>
          <w:sz w:val="22"/>
          <w:szCs w:val="22"/>
        </w:rPr>
        <w:t xml:space="preserve"> und der Serval und an</w:t>
      </w:r>
      <w:r w:rsidR="00A16DEA">
        <w:rPr>
          <w:rFonts w:ascii="Book Antiqua" w:hAnsi="Book Antiqua" w:cs="Tahoma"/>
          <w:bCs/>
          <w:sz w:val="22"/>
          <w:szCs w:val="22"/>
        </w:rPr>
        <w:softHyphen/>
      </w:r>
      <w:r w:rsidRPr="00503822">
        <w:rPr>
          <w:rFonts w:ascii="Book Antiqua" w:hAnsi="Book Antiqua" w:cs="Tahoma"/>
          <w:bCs/>
          <w:sz w:val="22"/>
          <w:szCs w:val="22"/>
        </w:rPr>
        <w:t>derswo Leopard, Löwe und Tiger.</w:t>
      </w:r>
    </w:p>
    <w:p w14:paraId="45A60FC3" w14:textId="77777777" w:rsidR="00511137" w:rsidRPr="00503822" w:rsidRDefault="00AB26AE" w:rsidP="00F83DE6">
      <w:pPr>
        <w:spacing w:after="120" w:line="240" w:lineRule="exact"/>
        <w:jc w:val="both"/>
        <w:rPr>
          <w:rFonts w:ascii="Book Antiqua" w:hAnsi="Book Antiqua" w:cs="Tahoma"/>
          <w:bCs/>
          <w:sz w:val="22"/>
          <w:szCs w:val="22"/>
        </w:rPr>
      </w:pPr>
      <w:r w:rsidRPr="00503822">
        <w:rPr>
          <w:rFonts w:ascii="Book Antiqua" w:hAnsi="Book Antiqua" w:cs="Tahoma"/>
          <w:bCs/>
          <w:sz w:val="22"/>
          <w:szCs w:val="22"/>
        </w:rPr>
        <w:t xml:space="preserve">Das systematische Verhältnis zwischen Wildkatze und Hauskatze, besser gesagt zwischen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catus</w:t>
      </w:r>
      <w:proofErr w:type="spellEnd"/>
      <w:r w:rsidRPr="00503822">
        <w:rPr>
          <w:rFonts w:ascii="Book Antiqua" w:hAnsi="Book Antiqua" w:cs="Tahoma"/>
          <w:bCs/>
          <w:sz w:val="22"/>
          <w:szCs w:val="22"/>
        </w:rPr>
        <w:t xml:space="preserve"> und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sz w:val="22"/>
          <w:szCs w:val="22"/>
        </w:rPr>
        <w:t xml:space="preserve"> ist auch heute nicht eindeutig geklärt. Nach verbreiteter Ansicht gehören beide einer und derselben Art an, die man dann wohl wieder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catus</w:t>
      </w:r>
      <w:proofErr w:type="spellEnd"/>
      <w:r w:rsidRPr="00503822">
        <w:rPr>
          <w:rFonts w:ascii="Book Antiqua" w:hAnsi="Book Antiqua" w:cs="Tahoma"/>
          <w:bCs/>
          <w:sz w:val="22"/>
          <w:szCs w:val="22"/>
        </w:rPr>
        <w:t xml:space="preserve"> nennen müsste. </w:t>
      </w:r>
      <w:r w:rsidR="00A05E5D" w:rsidRPr="00503822">
        <w:rPr>
          <w:rFonts w:ascii="Book Antiqua" w:hAnsi="Book Antiqua" w:cs="Tahoma"/>
          <w:bCs/>
          <w:sz w:val="22"/>
          <w:szCs w:val="22"/>
        </w:rPr>
        <w:t>Zu die</w:t>
      </w:r>
      <w:r w:rsidR="0049737C">
        <w:rPr>
          <w:rFonts w:ascii="Book Antiqua" w:hAnsi="Book Antiqua" w:cs="Tahoma"/>
          <w:bCs/>
          <w:sz w:val="22"/>
          <w:szCs w:val="22"/>
        </w:rPr>
        <w:softHyphen/>
      </w:r>
      <w:r w:rsidR="00A05E5D" w:rsidRPr="00503822">
        <w:rPr>
          <w:rFonts w:ascii="Book Antiqua" w:hAnsi="Book Antiqua" w:cs="Tahoma"/>
          <w:bCs/>
          <w:sz w:val="22"/>
          <w:szCs w:val="22"/>
        </w:rPr>
        <w:t>ser Ansicht muss man gelangen, weil es zwischen ihnen zu fruchtbaren Paa</w:t>
      </w:r>
      <w:r w:rsidR="00023370">
        <w:rPr>
          <w:rFonts w:ascii="Book Antiqua" w:hAnsi="Book Antiqua" w:cs="Tahoma"/>
          <w:bCs/>
          <w:sz w:val="22"/>
          <w:szCs w:val="22"/>
        </w:rPr>
        <w:softHyphen/>
      </w:r>
      <w:r w:rsidR="00A05E5D" w:rsidRPr="00503822">
        <w:rPr>
          <w:rFonts w:ascii="Book Antiqua" w:hAnsi="Book Antiqua" w:cs="Tahoma"/>
          <w:bCs/>
          <w:sz w:val="22"/>
          <w:szCs w:val="22"/>
        </w:rPr>
        <w:t>rungen kommt, die wiederum fruchtbare Nach</w:t>
      </w:r>
      <w:r w:rsidR="0049737C">
        <w:rPr>
          <w:rFonts w:ascii="Book Antiqua" w:hAnsi="Book Antiqua" w:cs="Tahoma"/>
          <w:bCs/>
          <w:sz w:val="22"/>
          <w:szCs w:val="22"/>
        </w:rPr>
        <w:softHyphen/>
      </w:r>
      <w:r w:rsidR="00A05E5D" w:rsidRPr="00503822">
        <w:rPr>
          <w:rFonts w:ascii="Book Antiqua" w:hAnsi="Book Antiqua" w:cs="Tahoma"/>
          <w:bCs/>
          <w:sz w:val="22"/>
          <w:szCs w:val="22"/>
        </w:rPr>
        <w:t>kommen erzeugen. (Wären sie nicht art</w:t>
      </w:r>
      <w:r w:rsidR="0049737C">
        <w:rPr>
          <w:rFonts w:ascii="Book Antiqua" w:hAnsi="Book Antiqua" w:cs="Tahoma"/>
          <w:bCs/>
          <w:sz w:val="22"/>
          <w:szCs w:val="22"/>
        </w:rPr>
        <w:softHyphen/>
      </w:r>
      <w:r w:rsidR="00A05E5D" w:rsidRPr="00503822">
        <w:rPr>
          <w:rFonts w:ascii="Book Antiqua" w:hAnsi="Book Antiqua" w:cs="Tahoma"/>
          <w:bCs/>
          <w:sz w:val="22"/>
          <w:szCs w:val="22"/>
        </w:rPr>
        <w:t>gleich, wären ihre erzeugten Nachkom</w:t>
      </w:r>
      <w:r w:rsidR="0049737C">
        <w:rPr>
          <w:rFonts w:ascii="Book Antiqua" w:hAnsi="Book Antiqua" w:cs="Tahoma"/>
          <w:bCs/>
          <w:sz w:val="22"/>
          <w:szCs w:val="22"/>
        </w:rPr>
        <w:softHyphen/>
      </w:r>
      <w:r w:rsidR="00A05E5D" w:rsidRPr="00503822">
        <w:rPr>
          <w:rFonts w:ascii="Book Antiqua" w:hAnsi="Book Antiqua" w:cs="Tahoma"/>
          <w:bCs/>
          <w:sz w:val="22"/>
          <w:szCs w:val="22"/>
        </w:rPr>
        <w:t>men nicht mehr fruchtbar, bekanntes Bei</w:t>
      </w:r>
      <w:r w:rsidR="0049737C">
        <w:rPr>
          <w:rFonts w:ascii="Book Antiqua" w:hAnsi="Book Antiqua" w:cs="Tahoma"/>
          <w:bCs/>
          <w:sz w:val="22"/>
          <w:szCs w:val="22"/>
        </w:rPr>
        <w:softHyphen/>
      </w:r>
      <w:r w:rsidR="00A05E5D" w:rsidRPr="00503822">
        <w:rPr>
          <w:rFonts w:ascii="Book Antiqua" w:hAnsi="Book Antiqua" w:cs="Tahoma"/>
          <w:bCs/>
          <w:sz w:val="22"/>
          <w:szCs w:val="22"/>
        </w:rPr>
        <w:t>spiel: Maultiere</w:t>
      </w:r>
      <w:r w:rsidR="00C204B6" w:rsidRPr="00503822">
        <w:rPr>
          <w:rFonts w:ascii="Book Antiqua" w:hAnsi="Book Antiqua" w:cs="Tahoma"/>
          <w:bCs/>
          <w:sz w:val="22"/>
          <w:szCs w:val="22"/>
        </w:rPr>
        <w:t xml:space="preserve"> und Maulesel</w:t>
      </w:r>
      <w:r w:rsidR="00A05E5D" w:rsidRPr="00503822">
        <w:rPr>
          <w:rFonts w:ascii="Book Antiqua" w:hAnsi="Book Antiqua" w:cs="Tahoma"/>
          <w:bCs/>
          <w:sz w:val="22"/>
          <w:szCs w:val="22"/>
        </w:rPr>
        <w:t xml:space="preserve">, die von den nicht artgleichen Arten </w:t>
      </w:r>
      <w:r w:rsidR="00A05E5D" w:rsidRPr="00503822">
        <w:rPr>
          <w:rFonts w:ascii="Book Antiqua" w:hAnsi="Book Antiqua" w:cs="Tahoma"/>
          <w:bCs/>
          <w:i/>
          <w:sz w:val="22"/>
          <w:szCs w:val="22"/>
        </w:rPr>
        <w:t xml:space="preserve">Equus </w:t>
      </w:r>
      <w:proofErr w:type="spellStart"/>
      <w:r w:rsidR="00A05E5D" w:rsidRPr="00503822">
        <w:rPr>
          <w:rFonts w:ascii="Book Antiqua" w:hAnsi="Book Antiqua" w:cs="Tahoma"/>
          <w:bCs/>
          <w:i/>
          <w:sz w:val="22"/>
          <w:szCs w:val="22"/>
        </w:rPr>
        <w:t>asinus</w:t>
      </w:r>
      <w:proofErr w:type="spellEnd"/>
      <w:r w:rsidR="00A05E5D" w:rsidRPr="00503822">
        <w:rPr>
          <w:rFonts w:ascii="Book Antiqua" w:hAnsi="Book Antiqua" w:cs="Tahoma"/>
          <w:bCs/>
          <w:sz w:val="22"/>
          <w:szCs w:val="22"/>
        </w:rPr>
        <w:t xml:space="preserve">, </w:t>
      </w:r>
      <w:proofErr w:type="gramStart"/>
      <w:r w:rsidR="00A05E5D" w:rsidRPr="00503822">
        <w:rPr>
          <w:rFonts w:ascii="Book Antiqua" w:hAnsi="Book Antiqua" w:cs="Tahoma"/>
          <w:bCs/>
          <w:sz w:val="22"/>
          <w:szCs w:val="22"/>
        </w:rPr>
        <w:t>Esel,</w:t>
      </w:r>
      <w:r w:rsidR="00A05E5D" w:rsidRPr="00503822">
        <w:rPr>
          <w:rFonts w:ascii="Book Antiqua" w:hAnsi="Book Antiqua" w:cs="Tahoma"/>
          <w:bCs/>
          <w:i/>
          <w:sz w:val="22"/>
          <w:szCs w:val="22"/>
        </w:rPr>
        <w:t xml:space="preserve"> </w:t>
      </w:r>
      <w:r w:rsidR="00A05E5D" w:rsidRPr="00503822">
        <w:rPr>
          <w:rFonts w:ascii="Book Antiqua" w:hAnsi="Book Antiqua" w:cs="Tahoma"/>
          <w:bCs/>
          <w:sz w:val="22"/>
          <w:szCs w:val="22"/>
        </w:rPr>
        <w:t xml:space="preserve"> und</w:t>
      </w:r>
      <w:proofErr w:type="gramEnd"/>
      <w:r w:rsidR="00A05E5D" w:rsidRPr="00503822">
        <w:rPr>
          <w:rFonts w:ascii="Book Antiqua" w:hAnsi="Book Antiqua" w:cs="Tahoma"/>
          <w:bCs/>
          <w:sz w:val="22"/>
          <w:szCs w:val="22"/>
        </w:rPr>
        <w:t xml:space="preserve"> </w:t>
      </w:r>
      <w:r w:rsidR="00A05E5D" w:rsidRPr="00503822">
        <w:rPr>
          <w:rFonts w:ascii="Book Antiqua" w:hAnsi="Book Antiqua" w:cs="Tahoma"/>
          <w:bCs/>
          <w:i/>
          <w:sz w:val="22"/>
          <w:szCs w:val="22"/>
        </w:rPr>
        <w:t xml:space="preserve">Equus </w:t>
      </w:r>
      <w:proofErr w:type="spellStart"/>
      <w:r w:rsidR="00A05E5D" w:rsidRPr="00503822">
        <w:rPr>
          <w:rFonts w:ascii="Book Antiqua" w:hAnsi="Book Antiqua" w:cs="Tahoma"/>
          <w:bCs/>
          <w:i/>
          <w:sz w:val="22"/>
          <w:szCs w:val="22"/>
        </w:rPr>
        <w:t>equus</w:t>
      </w:r>
      <w:proofErr w:type="spellEnd"/>
      <w:r w:rsidR="00A05E5D" w:rsidRPr="00503822">
        <w:rPr>
          <w:rFonts w:ascii="Book Antiqua" w:hAnsi="Book Antiqua" w:cs="Tahoma"/>
          <w:bCs/>
          <w:i/>
          <w:sz w:val="22"/>
          <w:szCs w:val="22"/>
        </w:rPr>
        <w:t xml:space="preserve">, </w:t>
      </w:r>
      <w:r w:rsidR="00A05E5D" w:rsidRPr="00503822">
        <w:rPr>
          <w:rFonts w:ascii="Book Antiqua" w:hAnsi="Book Antiqua" w:cs="Tahoma"/>
          <w:bCs/>
          <w:sz w:val="22"/>
          <w:szCs w:val="22"/>
        </w:rPr>
        <w:t>Pferd erzeugt wer</w:t>
      </w:r>
      <w:r w:rsidR="00A16DEA">
        <w:rPr>
          <w:rFonts w:ascii="Book Antiqua" w:hAnsi="Book Antiqua" w:cs="Tahoma"/>
          <w:bCs/>
          <w:sz w:val="22"/>
          <w:szCs w:val="22"/>
        </w:rPr>
        <w:softHyphen/>
      </w:r>
      <w:r w:rsidR="00A05E5D" w:rsidRPr="00503822">
        <w:rPr>
          <w:rFonts w:ascii="Book Antiqua" w:hAnsi="Book Antiqua" w:cs="Tahoma"/>
          <w:bCs/>
          <w:sz w:val="22"/>
          <w:szCs w:val="22"/>
        </w:rPr>
        <w:t>den</w:t>
      </w:r>
      <w:r w:rsidR="00C204B6" w:rsidRPr="00503822">
        <w:rPr>
          <w:rFonts w:ascii="Book Antiqua" w:hAnsi="Book Antiqua" w:cs="Tahoma"/>
          <w:bCs/>
          <w:sz w:val="22"/>
          <w:szCs w:val="22"/>
        </w:rPr>
        <w:t>, selbst aber nicht fruchtbar sind</w:t>
      </w:r>
      <w:r w:rsidR="00A05E5D" w:rsidRPr="00503822">
        <w:rPr>
          <w:rFonts w:ascii="Book Antiqua" w:hAnsi="Book Antiqua" w:cs="Tahoma"/>
          <w:bCs/>
          <w:sz w:val="22"/>
          <w:szCs w:val="22"/>
        </w:rPr>
        <w:t xml:space="preserve">.) </w:t>
      </w:r>
      <w:r w:rsidRPr="00503822">
        <w:rPr>
          <w:rFonts w:ascii="Book Antiqua" w:hAnsi="Book Antiqua" w:cs="Tahoma"/>
          <w:bCs/>
          <w:sz w:val="22"/>
          <w:szCs w:val="22"/>
        </w:rPr>
        <w:t>Die Haus</w:t>
      </w:r>
      <w:r w:rsidR="00A16DEA">
        <w:rPr>
          <w:rFonts w:ascii="Book Antiqua" w:hAnsi="Book Antiqua" w:cs="Tahoma"/>
          <w:bCs/>
          <w:sz w:val="22"/>
          <w:szCs w:val="22"/>
        </w:rPr>
        <w:softHyphen/>
      </w:r>
      <w:r w:rsidRPr="00503822">
        <w:rPr>
          <w:rFonts w:ascii="Book Antiqua" w:hAnsi="Book Antiqua" w:cs="Tahoma"/>
          <w:bCs/>
          <w:sz w:val="22"/>
          <w:szCs w:val="22"/>
        </w:rPr>
        <w:t xml:space="preserve">katze stammt aber wohl nicht von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sz w:val="22"/>
          <w:szCs w:val="22"/>
        </w:rPr>
        <w:t xml:space="preserve"> ab, sondern von der nah verwandten Art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lybica</w:t>
      </w:r>
      <w:proofErr w:type="spellEnd"/>
      <w:r w:rsidRPr="00503822">
        <w:rPr>
          <w:rFonts w:ascii="Book Antiqua" w:hAnsi="Book Antiqua" w:cs="Tahoma"/>
          <w:bCs/>
          <w:sz w:val="22"/>
          <w:szCs w:val="22"/>
        </w:rPr>
        <w:t xml:space="preserve">, der Falbkatze. </w:t>
      </w:r>
      <w:r w:rsidR="00FB3EA7" w:rsidRPr="00503822">
        <w:rPr>
          <w:rFonts w:ascii="Book Antiqua" w:hAnsi="Book Antiqua" w:cs="Tahoma"/>
          <w:bCs/>
          <w:sz w:val="22"/>
          <w:szCs w:val="22"/>
        </w:rPr>
        <w:t xml:space="preserve">Tatsächlich ist es so, dass </w:t>
      </w:r>
      <w:r w:rsidR="004C46B4" w:rsidRPr="00503822">
        <w:rPr>
          <w:rFonts w:ascii="Book Antiqua" w:hAnsi="Book Antiqua" w:cs="Tahoma"/>
          <w:bCs/>
          <w:sz w:val="22"/>
          <w:szCs w:val="22"/>
        </w:rPr>
        <w:t>in vielen Gegenden Europas nicht nur Haus</w:t>
      </w:r>
      <w:r w:rsidR="0049737C">
        <w:rPr>
          <w:rFonts w:ascii="Book Antiqua" w:hAnsi="Book Antiqua" w:cs="Tahoma"/>
          <w:bCs/>
          <w:sz w:val="22"/>
          <w:szCs w:val="22"/>
        </w:rPr>
        <w:softHyphen/>
      </w:r>
      <w:r w:rsidR="004C46B4" w:rsidRPr="00503822">
        <w:rPr>
          <w:rFonts w:ascii="Book Antiqua" w:hAnsi="Book Antiqua" w:cs="Tahoma"/>
          <w:bCs/>
          <w:sz w:val="22"/>
          <w:szCs w:val="22"/>
        </w:rPr>
        <w:t>katzen und Wildkatzen nebeneinander vor</w:t>
      </w:r>
      <w:r w:rsidR="00A16DEA">
        <w:rPr>
          <w:rFonts w:ascii="Book Antiqua" w:hAnsi="Book Antiqua" w:cs="Tahoma"/>
          <w:bCs/>
          <w:sz w:val="22"/>
          <w:szCs w:val="22"/>
        </w:rPr>
        <w:softHyphen/>
      </w:r>
      <w:r w:rsidR="004C46B4" w:rsidRPr="00503822">
        <w:rPr>
          <w:rFonts w:ascii="Book Antiqua" w:hAnsi="Book Antiqua" w:cs="Tahoma"/>
          <w:bCs/>
          <w:sz w:val="22"/>
          <w:szCs w:val="22"/>
        </w:rPr>
        <w:t>kommen, sondern auch noch verwil</w:t>
      </w:r>
      <w:r w:rsidR="0049737C">
        <w:rPr>
          <w:rFonts w:ascii="Book Antiqua" w:hAnsi="Book Antiqua" w:cs="Tahoma"/>
          <w:bCs/>
          <w:sz w:val="22"/>
          <w:szCs w:val="22"/>
        </w:rPr>
        <w:softHyphen/>
      </w:r>
      <w:r w:rsidR="004C46B4" w:rsidRPr="00503822">
        <w:rPr>
          <w:rFonts w:ascii="Book Antiqua" w:hAnsi="Book Antiqua" w:cs="Tahoma"/>
          <w:bCs/>
          <w:sz w:val="22"/>
          <w:szCs w:val="22"/>
        </w:rPr>
        <w:t>derte Hauskat</w:t>
      </w:r>
      <w:r w:rsidR="00A16DEA">
        <w:rPr>
          <w:rFonts w:ascii="Book Antiqua" w:hAnsi="Book Antiqua" w:cs="Tahoma"/>
          <w:bCs/>
          <w:sz w:val="22"/>
          <w:szCs w:val="22"/>
        </w:rPr>
        <w:softHyphen/>
      </w:r>
      <w:r w:rsidR="004C46B4" w:rsidRPr="00503822">
        <w:rPr>
          <w:rFonts w:ascii="Book Antiqua" w:hAnsi="Book Antiqua" w:cs="Tahoma"/>
          <w:bCs/>
          <w:sz w:val="22"/>
          <w:szCs w:val="22"/>
        </w:rPr>
        <w:t>zen. Des</w:t>
      </w:r>
      <w:r w:rsidR="00023370">
        <w:rPr>
          <w:rFonts w:ascii="Book Antiqua" w:hAnsi="Book Antiqua" w:cs="Tahoma"/>
          <w:bCs/>
          <w:sz w:val="22"/>
          <w:szCs w:val="22"/>
        </w:rPr>
        <w:softHyphen/>
      </w:r>
      <w:r w:rsidR="004C46B4" w:rsidRPr="00503822">
        <w:rPr>
          <w:rFonts w:ascii="Book Antiqua" w:hAnsi="Book Antiqua" w:cs="Tahoma"/>
          <w:bCs/>
          <w:sz w:val="22"/>
          <w:szCs w:val="22"/>
        </w:rPr>
        <w:t xml:space="preserve">halb sind die </w:t>
      </w:r>
      <w:proofErr w:type="spellStart"/>
      <w:r w:rsidR="004C46B4" w:rsidRPr="00503822">
        <w:rPr>
          <w:rFonts w:ascii="Book Antiqua" w:hAnsi="Book Antiqua" w:cs="Tahoma"/>
          <w:bCs/>
          <w:sz w:val="22"/>
          <w:szCs w:val="22"/>
        </w:rPr>
        <w:t>Widkatzenbestände</w:t>
      </w:r>
      <w:proofErr w:type="spellEnd"/>
      <w:r w:rsidR="004C46B4" w:rsidRPr="00503822">
        <w:rPr>
          <w:rFonts w:ascii="Book Antiqua" w:hAnsi="Book Antiqua" w:cs="Tahoma"/>
          <w:bCs/>
          <w:sz w:val="22"/>
          <w:szCs w:val="22"/>
        </w:rPr>
        <w:t xml:space="preserve"> und die Hauskatzen</w:t>
      </w:r>
      <w:r w:rsidR="0049737C">
        <w:rPr>
          <w:rFonts w:ascii="Book Antiqua" w:hAnsi="Book Antiqua" w:cs="Tahoma"/>
          <w:bCs/>
          <w:sz w:val="22"/>
          <w:szCs w:val="22"/>
        </w:rPr>
        <w:softHyphen/>
      </w:r>
      <w:r w:rsidR="004C46B4" w:rsidRPr="00503822">
        <w:rPr>
          <w:rFonts w:ascii="Book Antiqua" w:hAnsi="Book Antiqua" w:cs="Tahoma"/>
          <w:bCs/>
          <w:sz w:val="22"/>
          <w:szCs w:val="22"/>
        </w:rPr>
        <w:t xml:space="preserve">bestände seit langem jeweils genetisch durchmischt (hybridisiert). Man wird wohl keine reinen Wildkatzen mehr in </w:t>
      </w:r>
      <w:r w:rsidR="004C46B4" w:rsidRPr="00503822">
        <w:rPr>
          <w:rFonts w:ascii="Book Antiqua" w:hAnsi="Book Antiqua" w:cs="Tahoma"/>
          <w:bCs/>
          <w:sz w:val="22"/>
          <w:szCs w:val="22"/>
        </w:rPr>
        <w:t xml:space="preserve">Europa finden </w:t>
      </w:r>
      <w:r w:rsidR="004C46B4" w:rsidRPr="00503822">
        <w:rPr>
          <w:rFonts w:ascii="Book Antiqua" w:hAnsi="Book Antiqua" w:cs="Tahoma"/>
          <w:bCs/>
          <w:sz w:val="22"/>
          <w:szCs w:val="22"/>
        </w:rPr>
        <w:softHyphen/>
        <w:t xml:space="preserve"> die Angaben schwanken zwischen 3,5</w:t>
      </w:r>
      <w:r w:rsidR="00F9335C" w:rsidRPr="00503822">
        <w:rPr>
          <w:rFonts w:ascii="Book Antiqua" w:hAnsi="Book Antiqua" w:cs="Tahoma"/>
          <w:bCs/>
          <w:sz w:val="22"/>
          <w:szCs w:val="22"/>
        </w:rPr>
        <w:t>%</w:t>
      </w:r>
      <w:r w:rsidR="004C46B4" w:rsidRPr="00503822">
        <w:rPr>
          <w:rFonts w:ascii="Book Antiqua" w:hAnsi="Book Antiqua" w:cs="Tahoma"/>
          <w:bCs/>
          <w:sz w:val="22"/>
          <w:szCs w:val="22"/>
        </w:rPr>
        <w:t xml:space="preserve"> </w:t>
      </w:r>
      <w:r w:rsidR="00264CE8" w:rsidRPr="00503822">
        <w:rPr>
          <w:rFonts w:ascii="Book Antiqua" w:hAnsi="Book Antiqua" w:cs="Tahoma"/>
          <w:bCs/>
          <w:sz w:val="22"/>
          <w:szCs w:val="22"/>
        </w:rPr>
        <w:t>in West</w:t>
      </w:r>
      <w:r w:rsidR="00A16DEA">
        <w:rPr>
          <w:rFonts w:ascii="Book Antiqua" w:hAnsi="Book Antiqua" w:cs="Tahoma"/>
          <w:bCs/>
          <w:sz w:val="22"/>
          <w:szCs w:val="22"/>
        </w:rPr>
        <w:softHyphen/>
      </w:r>
      <w:r w:rsidR="00264CE8" w:rsidRPr="00503822">
        <w:rPr>
          <w:rFonts w:ascii="Book Antiqua" w:hAnsi="Book Antiqua" w:cs="Tahoma"/>
          <w:bCs/>
          <w:sz w:val="22"/>
          <w:szCs w:val="22"/>
        </w:rPr>
        <w:t xml:space="preserve">deutschland und </w:t>
      </w:r>
      <w:r w:rsidR="004C46B4" w:rsidRPr="00503822">
        <w:rPr>
          <w:rFonts w:ascii="Book Antiqua" w:hAnsi="Book Antiqua" w:cs="Tahoma"/>
          <w:bCs/>
          <w:sz w:val="22"/>
          <w:szCs w:val="22"/>
        </w:rPr>
        <w:t>unbeziffert „hohen“ Haus</w:t>
      </w:r>
      <w:r w:rsidR="00023370">
        <w:rPr>
          <w:rFonts w:ascii="Book Antiqua" w:hAnsi="Book Antiqua" w:cs="Tahoma"/>
          <w:bCs/>
          <w:sz w:val="22"/>
          <w:szCs w:val="22"/>
        </w:rPr>
        <w:softHyphen/>
      </w:r>
      <w:r w:rsidR="004C46B4" w:rsidRPr="00503822">
        <w:rPr>
          <w:rFonts w:ascii="Book Antiqua" w:hAnsi="Book Antiqua" w:cs="Tahoma"/>
          <w:bCs/>
          <w:sz w:val="22"/>
          <w:szCs w:val="22"/>
        </w:rPr>
        <w:t>katzen</w:t>
      </w:r>
      <w:r w:rsidR="00A16DEA">
        <w:rPr>
          <w:rFonts w:ascii="Book Antiqua" w:hAnsi="Book Antiqua" w:cs="Tahoma"/>
          <w:bCs/>
          <w:sz w:val="22"/>
          <w:szCs w:val="22"/>
        </w:rPr>
        <w:softHyphen/>
      </w:r>
      <w:r w:rsidR="004C46B4" w:rsidRPr="00503822">
        <w:rPr>
          <w:rFonts w:ascii="Book Antiqua" w:hAnsi="Book Antiqua" w:cs="Tahoma"/>
          <w:bCs/>
          <w:sz w:val="22"/>
          <w:szCs w:val="22"/>
        </w:rPr>
        <w:t xml:space="preserve">anteilen bei den Wildkatzen. </w:t>
      </w:r>
      <w:r w:rsidR="00C204B6" w:rsidRPr="00503822">
        <w:rPr>
          <w:rFonts w:ascii="Book Antiqua" w:hAnsi="Book Antiqua" w:cs="Tahoma"/>
          <w:bCs/>
          <w:sz w:val="22"/>
          <w:szCs w:val="22"/>
        </w:rPr>
        <w:t>Die hohen Anteile k</w:t>
      </w:r>
      <w:r w:rsidR="00264CE8" w:rsidRPr="00503822">
        <w:rPr>
          <w:rFonts w:ascii="Book Antiqua" w:hAnsi="Book Antiqua" w:cs="Tahoma"/>
          <w:bCs/>
          <w:sz w:val="22"/>
          <w:szCs w:val="22"/>
        </w:rPr>
        <w:t>önnten aber auf Methodenmängeln be</w:t>
      </w:r>
      <w:r w:rsidR="0049737C">
        <w:rPr>
          <w:rFonts w:ascii="Book Antiqua" w:hAnsi="Book Antiqua" w:cs="Tahoma"/>
          <w:bCs/>
          <w:sz w:val="22"/>
          <w:szCs w:val="22"/>
        </w:rPr>
        <w:softHyphen/>
      </w:r>
      <w:r w:rsidR="00264CE8" w:rsidRPr="00503822">
        <w:rPr>
          <w:rFonts w:ascii="Book Antiqua" w:hAnsi="Book Antiqua" w:cs="Tahoma"/>
          <w:bCs/>
          <w:sz w:val="22"/>
          <w:szCs w:val="22"/>
        </w:rPr>
        <w:t>ruhen</w:t>
      </w:r>
      <w:r w:rsidR="00C204B6" w:rsidRPr="00503822">
        <w:rPr>
          <w:rFonts w:ascii="Book Antiqua" w:hAnsi="Book Antiqua" w:cs="Tahoma"/>
          <w:bCs/>
          <w:sz w:val="22"/>
          <w:szCs w:val="22"/>
        </w:rPr>
        <w:t xml:space="preserve"> und nicht zutreffen</w:t>
      </w:r>
      <w:r w:rsidR="00264CE8" w:rsidRPr="00503822">
        <w:rPr>
          <w:rFonts w:ascii="Book Antiqua" w:hAnsi="Book Antiqua" w:cs="Tahoma"/>
          <w:bCs/>
          <w:sz w:val="22"/>
          <w:szCs w:val="22"/>
        </w:rPr>
        <w:t xml:space="preserve">. </w:t>
      </w:r>
      <w:r w:rsidR="004C46B4" w:rsidRPr="00503822">
        <w:rPr>
          <w:rFonts w:ascii="Book Antiqua" w:hAnsi="Book Antiqua" w:cs="Tahoma"/>
          <w:bCs/>
          <w:sz w:val="22"/>
          <w:szCs w:val="22"/>
        </w:rPr>
        <w:t>Für die Wild</w:t>
      </w:r>
      <w:r w:rsidR="0049737C">
        <w:rPr>
          <w:rFonts w:ascii="Book Antiqua" w:hAnsi="Book Antiqua" w:cs="Tahoma"/>
          <w:bCs/>
          <w:sz w:val="22"/>
          <w:szCs w:val="22"/>
        </w:rPr>
        <w:softHyphen/>
      </w:r>
      <w:r w:rsidR="004C46B4" w:rsidRPr="00503822">
        <w:rPr>
          <w:rFonts w:ascii="Book Antiqua" w:hAnsi="Book Antiqua" w:cs="Tahoma"/>
          <w:bCs/>
          <w:sz w:val="22"/>
          <w:szCs w:val="22"/>
        </w:rPr>
        <w:t xml:space="preserve">katzen Schottlands, die keinen Kontakt zu anderen Wildkatzen haben, wird bereits das Aussterben durch Hybridisierung vorausgesehen. Auf der Iberischen </w:t>
      </w:r>
      <w:r w:rsidR="00F9335C" w:rsidRPr="00503822">
        <w:rPr>
          <w:rFonts w:ascii="Book Antiqua" w:hAnsi="Book Antiqua" w:cs="Tahoma"/>
          <w:bCs/>
          <w:sz w:val="22"/>
          <w:szCs w:val="22"/>
        </w:rPr>
        <w:t>H</w:t>
      </w:r>
      <w:r w:rsidR="004C46B4" w:rsidRPr="00503822">
        <w:rPr>
          <w:rFonts w:ascii="Book Antiqua" w:hAnsi="Book Antiqua" w:cs="Tahoma"/>
          <w:bCs/>
          <w:sz w:val="22"/>
          <w:szCs w:val="22"/>
        </w:rPr>
        <w:t>alb</w:t>
      </w:r>
      <w:r w:rsidR="0049737C">
        <w:rPr>
          <w:rFonts w:ascii="Book Antiqua" w:hAnsi="Book Antiqua" w:cs="Tahoma"/>
          <w:bCs/>
          <w:sz w:val="22"/>
          <w:szCs w:val="22"/>
        </w:rPr>
        <w:softHyphen/>
      </w:r>
      <w:r w:rsidR="004C46B4" w:rsidRPr="00503822">
        <w:rPr>
          <w:rFonts w:ascii="Book Antiqua" w:hAnsi="Book Antiqua" w:cs="Tahoma"/>
          <w:bCs/>
          <w:sz w:val="22"/>
          <w:szCs w:val="22"/>
        </w:rPr>
        <w:t xml:space="preserve">insel, wo beide Formen getrennt leben, sind sie kaum </w:t>
      </w:r>
      <w:r w:rsidR="00F9335C" w:rsidRPr="00503822">
        <w:rPr>
          <w:rFonts w:ascii="Book Antiqua" w:hAnsi="Book Antiqua" w:cs="Tahoma"/>
          <w:bCs/>
          <w:sz w:val="22"/>
          <w:szCs w:val="22"/>
        </w:rPr>
        <w:t>durch</w:t>
      </w:r>
      <w:r w:rsidR="00A16DEA">
        <w:rPr>
          <w:rFonts w:ascii="Book Antiqua" w:hAnsi="Book Antiqua" w:cs="Tahoma"/>
          <w:bCs/>
          <w:sz w:val="22"/>
          <w:szCs w:val="22"/>
        </w:rPr>
        <w:softHyphen/>
      </w:r>
      <w:r w:rsidR="00F9335C" w:rsidRPr="00503822">
        <w:rPr>
          <w:rFonts w:ascii="Book Antiqua" w:hAnsi="Book Antiqua" w:cs="Tahoma"/>
          <w:bCs/>
          <w:sz w:val="22"/>
          <w:szCs w:val="22"/>
        </w:rPr>
        <w:t>mischt</w:t>
      </w:r>
      <w:r w:rsidR="00C204B6" w:rsidRPr="00503822">
        <w:rPr>
          <w:rFonts w:ascii="Book Antiqua" w:hAnsi="Book Antiqua" w:cs="Tahoma"/>
          <w:bCs/>
          <w:sz w:val="22"/>
          <w:szCs w:val="22"/>
        </w:rPr>
        <w:t>.</w:t>
      </w:r>
    </w:p>
    <w:p w14:paraId="0EB786A8" w14:textId="77777777" w:rsidR="00BF08BE" w:rsidRPr="00503822" w:rsidRDefault="00414F01" w:rsidP="00414F01">
      <w:pPr>
        <w:spacing w:after="120" w:line="240" w:lineRule="exact"/>
        <w:jc w:val="both"/>
        <w:rPr>
          <w:rFonts w:ascii="Book Antiqua" w:hAnsi="Book Antiqua" w:cs="Tahoma"/>
          <w:bCs/>
          <w:sz w:val="22"/>
          <w:szCs w:val="22"/>
        </w:rPr>
      </w:pPr>
      <w:r>
        <w:rPr>
          <w:rFonts w:ascii="Book Antiqua" w:hAnsi="Book Antiqua" w:cs="Tahoma"/>
          <w:bCs/>
          <w:sz w:val="22"/>
          <w:szCs w:val="22"/>
        </w:rPr>
        <w:t>D</w:t>
      </w:r>
      <w:r w:rsidR="002F2CA3" w:rsidRPr="00503822">
        <w:rPr>
          <w:rFonts w:ascii="Book Antiqua" w:hAnsi="Book Antiqua" w:cs="Tahoma"/>
          <w:bCs/>
          <w:sz w:val="22"/>
          <w:szCs w:val="22"/>
        </w:rPr>
        <w:t xml:space="preserve">iese Lage </w:t>
      </w:r>
      <w:r w:rsidRPr="00503822">
        <w:rPr>
          <w:rFonts w:ascii="Book Antiqua" w:hAnsi="Book Antiqua" w:cs="Tahoma"/>
          <w:bCs/>
          <w:sz w:val="22"/>
          <w:szCs w:val="22"/>
        </w:rPr>
        <w:t xml:space="preserve">macht </w:t>
      </w:r>
      <w:r w:rsidR="002F2CA3" w:rsidRPr="00503822">
        <w:rPr>
          <w:rFonts w:ascii="Book Antiqua" w:hAnsi="Book Antiqua" w:cs="Tahoma"/>
          <w:bCs/>
          <w:sz w:val="22"/>
          <w:szCs w:val="22"/>
        </w:rPr>
        <w:t>es schwierig, Verbrei</w:t>
      </w:r>
      <w:r>
        <w:rPr>
          <w:rFonts w:ascii="Book Antiqua" w:hAnsi="Book Antiqua" w:cs="Tahoma"/>
          <w:bCs/>
          <w:sz w:val="22"/>
          <w:szCs w:val="22"/>
        </w:rPr>
        <w:softHyphen/>
      </w:r>
      <w:r w:rsidR="002F2CA3" w:rsidRPr="00503822">
        <w:rPr>
          <w:rFonts w:ascii="Book Antiqua" w:hAnsi="Book Antiqua" w:cs="Tahoma"/>
          <w:bCs/>
          <w:sz w:val="22"/>
          <w:szCs w:val="22"/>
        </w:rPr>
        <w:t>tung, Le</w:t>
      </w:r>
      <w:r>
        <w:rPr>
          <w:rFonts w:ascii="Book Antiqua" w:hAnsi="Book Antiqua" w:cs="Tahoma"/>
          <w:bCs/>
          <w:sz w:val="22"/>
          <w:szCs w:val="22"/>
        </w:rPr>
        <w:softHyphen/>
      </w:r>
      <w:r w:rsidR="002F2CA3" w:rsidRPr="00503822">
        <w:rPr>
          <w:rFonts w:ascii="Book Antiqua" w:hAnsi="Book Antiqua" w:cs="Tahoma"/>
          <w:bCs/>
          <w:sz w:val="22"/>
          <w:szCs w:val="22"/>
        </w:rPr>
        <w:t>bensformen und Verhalten be</w:t>
      </w:r>
      <w:r w:rsidR="00023370">
        <w:rPr>
          <w:rFonts w:ascii="Book Antiqua" w:hAnsi="Book Antiqua" w:cs="Tahoma"/>
          <w:bCs/>
          <w:sz w:val="22"/>
          <w:szCs w:val="22"/>
        </w:rPr>
        <w:softHyphen/>
      </w:r>
      <w:r w:rsidR="002F2CA3" w:rsidRPr="00503822">
        <w:rPr>
          <w:rFonts w:ascii="Book Antiqua" w:hAnsi="Book Antiqua" w:cs="Tahoma"/>
          <w:bCs/>
          <w:sz w:val="22"/>
          <w:szCs w:val="22"/>
        </w:rPr>
        <w:t>obachteter Tiere ein</w:t>
      </w:r>
      <w:r>
        <w:rPr>
          <w:rFonts w:ascii="Book Antiqua" w:hAnsi="Book Antiqua" w:cs="Tahoma"/>
          <w:bCs/>
          <w:sz w:val="22"/>
          <w:szCs w:val="22"/>
        </w:rPr>
        <w:softHyphen/>
      </w:r>
      <w:r w:rsidR="002F2CA3" w:rsidRPr="00503822">
        <w:rPr>
          <w:rFonts w:ascii="Book Antiqua" w:hAnsi="Book Antiqua" w:cs="Tahoma"/>
          <w:bCs/>
          <w:sz w:val="22"/>
          <w:szCs w:val="22"/>
        </w:rPr>
        <w:t>deutig den Wildkatzen zuzuschreiben</w:t>
      </w:r>
      <w:r w:rsidR="001C06C9" w:rsidRPr="00503822">
        <w:rPr>
          <w:rFonts w:ascii="Book Antiqua" w:hAnsi="Book Antiqua" w:cs="Tahoma"/>
          <w:bCs/>
          <w:sz w:val="22"/>
          <w:szCs w:val="22"/>
        </w:rPr>
        <w:t xml:space="preserve"> und </w:t>
      </w:r>
      <w:r w:rsidR="00D162E6" w:rsidRPr="00503822">
        <w:rPr>
          <w:rFonts w:ascii="Book Antiqua" w:hAnsi="Book Antiqua" w:cs="Tahoma"/>
          <w:bCs/>
          <w:sz w:val="22"/>
          <w:szCs w:val="22"/>
        </w:rPr>
        <w:t>Katzen, die man</w:t>
      </w:r>
      <w:r w:rsidR="001C06C9" w:rsidRPr="00503822">
        <w:rPr>
          <w:rFonts w:ascii="Book Antiqua" w:hAnsi="Book Antiqua" w:cs="Tahoma"/>
          <w:bCs/>
          <w:sz w:val="22"/>
          <w:szCs w:val="22"/>
        </w:rPr>
        <w:t xml:space="preserve"> im Freiland </w:t>
      </w:r>
      <w:r w:rsidR="00D162E6" w:rsidRPr="00503822">
        <w:rPr>
          <w:rFonts w:ascii="Book Antiqua" w:hAnsi="Book Antiqua" w:cs="Tahoma"/>
          <w:bCs/>
          <w:sz w:val="22"/>
          <w:szCs w:val="22"/>
        </w:rPr>
        <w:t xml:space="preserve">sieht, </w:t>
      </w:r>
      <w:r w:rsidR="001C06C9" w:rsidRPr="00503822">
        <w:rPr>
          <w:rFonts w:ascii="Book Antiqua" w:hAnsi="Book Antiqua" w:cs="Tahoma"/>
          <w:bCs/>
          <w:sz w:val="22"/>
          <w:szCs w:val="22"/>
        </w:rPr>
        <w:t>ohne weiteres voneinan</w:t>
      </w:r>
      <w:r>
        <w:rPr>
          <w:rFonts w:ascii="Book Antiqua" w:hAnsi="Book Antiqua" w:cs="Tahoma"/>
          <w:bCs/>
          <w:sz w:val="22"/>
          <w:szCs w:val="22"/>
        </w:rPr>
        <w:softHyphen/>
      </w:r>
      <w:r w:rsidR="001C06C9" w:rsidRPr="00503822">
        <w:rPr>
          <w:rFonts w:ascii="Book Antiqua" w:hAnsi="Book Antiqua" w:cs="Tahoma"/>
          <w:bCs/>
          <w:sz w:val="22"/>
          <w:szCs w:val="22"/>
        </w:rPr>
        <w:t>der zu unterscheiden</w:t>
      </w:r>
      <w:r w:rsidR="00351ED3" w:rsidRPr="00503822">
        <w:rPr>
          <w:rFonts w:ascii="Book Antiqua" w:hAnsi="Book Antiqua" w:cs="Tahoma"/>
          <w:bCs/>
          <w:sz w:val="22"/>
          <w:szCs w:val="22"/>
        </w:rPr>
        <w:t>; es gibt auch mehr ge</w:t>
      </w:r>
      <w:r w:rsidR="0049737C">
        <w:rPr>
          <w:rFonts w:ascii="Book Antiqua" w:hAnsi="Book Antiqua" w:cs="Tahoma"/>
          <w:bCs/>
          <w:sz w:val="22"/>
          <w:szCs w:val="22"/>
        </w:rPr>
        <w:softHyphen/>
      </w:r>
      <w:r w:rsidR="00351ED3" w:rsidRPr="00503822">
        <w:rPr>
          <w:rFonts w:ascii="Book Antiqua" w:hAnsi="Book Antiqua" w:cs="Tahoma"/>
          <w:bCs/>
          <w:sz w:val="22"/>
          <w:szCs w:val="22"/>
        </w:rPr>
        <w:t>mein</w:t>
      </w:r>
      <w:r>
        <w:rPr>
          <w:rFonts w:ascii="Book Antiqua" w:hAnsi="Book Antiqua" w:cs="Tahoma"/>
          <w:bCs/>
          <w:sz w:val="22"/>
          <w:szCs w:val="22"/>
        </w:rPr>
        <w:softHyphen/>
      </w:r>
      <w:r w:rsidR="00351ED3" w:rsidRPr="00503822">
        <w:rPr>
          <w:rFonts w:ascii="Book Antiqua" w:hAnsi="Book Antiqua" w:cs="Tahoma"/>
          <w:bCs/>
          <w:sz w:val="22"/>
          <w:szCs w:val="22"/>
        </w:rPr>
        <w:t>same als ver</w:t>
      </w:r>
      <w:r w:rsidR="00023370">
        <w:rPr>
          <w:rFonts w:ascii="Book Antiqua" w:hAnsi="Book Antiqua" w:cs="Tahoma"/>
          <w:bCs/>
          <w:sz w:val="22"/>
          <w:szCs w:val="22"/>
        </w:rPr>
        <w:softHyphen/>
      </w:r>
      <w:r w:rsidR="00351ED3" w:rsidRPr="00503822">
        <w:rPr>
          <w:rFonts w:ascii="Book Antiqua" w:hAnsi="Book Antiqua" w:cs="Tahoma"/>
          <w:bCs/>
          <w:sz w:val="22"/>
          <w:szCs w:val="22"/>
        </w:rPr>
        <w:t>schiedene Verhaltens</w:t>
      </w:r>
      <w:r w:rsidR="0049737C">
        <w:rPr>
          <w:rFonts w:ascii="Book Antiqua" w:hAnsi="Book Antiqua" w:cs="Tahoma"/>
          <w:bCs/>
          <w:sz w:val="22"/>
          <w:szCs w:val="22"/>
        </w:rPr>
        <w:softHyphen/>
      </w:r>
      <w:r w:rsidR="00351ED3" w:rsidRPr="00503822">
        <w:rPr>
          <w:rFonts w:ascii="Book Antiqua" w:hAnsi="Book Antiqua" w:cs="Tahoma"/>
          <w:bCs/>
          <w:sz w:val="22"/>
          <w:szCs w:val="22"/>
        </w:rPr>
        <w:t>weisen</w:t>
      </w:r>
      <w:r w:rsidR="002F2CA3" w:rsidRPr="00503822">
        <w:rPr>
          <w:rFonts w:ascii="Book Antiqua" w:hAnsi="Book Antiqua" w:cs="Tahoma"/>
          <w:bCs/>
          <w:sz w:val="22"/>
          <w:szCs w:val="22"/>
        </w:rPr>
        <w:t xml:space="preserve">. </w:t>
      </w:r>
      <w:r w:rsidR="00BB1BEB" w:rsidRPr="00503822">
        <w:rPr>
          <w:rFonts w:ascii="Book Antiqua" w:hAnsi="Book Antiqua" w:cs="Tahoma"/>
          <w:bCs/>
          <w:sz w:val="22"/>
          <w:szCs w:val="22"/>
        </w:rPr>
        <w:t xml:space="preserve">So haben sich die Wildkatzen in der Tatra </w:t>
      </w:r>
      <w:r w:rsidR="00D162E6" w:rsidRPr="00503822">
        <w:rPr>
          <w:rFonts w:ascii="Book Antiqua" w:hAnsi="Book Antiqua" w:cs="Tahoma"/>
          <w:bCs/>
          <w:sz w:val="22"/>
          <w:szCs w:val="22"/>
        </w:rPr>
        <w:t>genetisch eindeutig ausschließ</w:t>
      </w:r>
      <w:r w:rsidR="0049737C">
        <w:rPr>
          <w:rFonts w:ascii="Book Antiqua" w:hAnsi="Book Antiqua" w:cs="Tahoma"/>
          <w:bCs/>
          <w:sz w:val="22"/>
          <w:szCs w:val="22"/>
        </w:rPr>
        <w:softHyphen/>
      </w:r>
      <w:r w:rsidR="00D162E6" w:rsidRPr="00503822">
        <w:rPr>
          <w:rFonts w:ascii="Book Antiqua" w:hAnsi="Book Antiqua" w:cs="Tahoma"/>
          <w:bCs/>
          <w:sz w:val="22"/>
          <w:szCs w:val="22"/>
        </w:rPr>
        <w:t>lich</w:t>
      </w:r>
      <w:r w:rsidR="00BB1BEB" w:rsidRPr="00503822">
        <w:rPr>
          <w:rFonts w:ascii="Book Antiqua" w:hAnsi="Book Antiqua" w:cs="Tahoma"/>
          <w:bCs/>
          <w:sz w:val="22"/>
          <w:szCs w:val="22"/>
        </w:rPr>
        <w:t xml:space="preserve"> als Hauskatzen herausge</w:t>
      </w:r>
      <w:r>
        <w:rPr>
          <w:rFonts w:ascii="Book Antiqua" w:hAnsi="Book Antiqua" w:cs="Tahoma"/>
          <w:bCs/>
          <w:sz w:val="22"/>
          <w:szCs w:val="22"/>
        </w:rPr>
        <w:softHyphen/>
      </w:r>
      <w:r w:rsidR="00BB1BEB" w:rsidRPr="00503822">
        <w:rPr>
          <w:rFonts w:ascii="Book Antiqua" w:hAnsi="Book Antiqua" w:cs="Tahoma"/>
          <w:bCs/>
          <w:sz w:val="22"/>
          <w:szCs w:val="22"/>
        </w:rPr>
        <w:t>stellt.</w:t>
      </w:r>
    </w:p>
    <w:p w14:paraId="31B59434" w14:textId="77777777" w:rsidR="00C32CD8" w:rsidRPr="00503822" w:rsidRDefault="00BF08BE" w:rsidP="00414F01">
      <w:pPr>
        <w:spacing w:line="220" w:lineRule="exact"/>
        <w:jc w:val="both"/>
        <w:rPr>
          <w:rFonts w:ascii="Book Antiqua" w:hAnsi="Book Antiqua" w:cs="Tahoma"/>
          <w:bCs/>
          <w:sz w:val="20"/>
          <w:szCs w:val="20"/>
        </w:rPr>
      </w:pPr>
      <w:r w:rsidRPr="00503822">
        <w:rPr>
          <w:rFonts w:ascii="Book Antiqua" w:hAnsi="Book Antiqua" w:cs="Tahoma"/>
          <w:bCs/>
          <w:sz w:val="20"/>
          <w:szCs w:val="20"/>
        </w:rPr>
        <w:t xml:space="preserve">Für diesen </w:t>
      </w:r>
      <w:proofErr w:type="spellStart"/>
      <w:r w:rsidRPr="00503822">
        <w:rPr>
          <w:rFonts w:ascii="Book Antiqua" w:hAnsi="Book Antiqua" w:cs="Tahoma"/>
          <w:bCs/>
          <w:sz w:val="20"/>
          <w:szCs w:val="20"/>
        </w:rPr>
        <w:t>Trext</w:t>
      </w:r>
      <w:proofErr w:type="spellEnd"/>
      <w:r w:rsidRPr="00503822">
        <w:rPr>
          <w:rFonts w:ascii="Book Antiqua" w:hAnsi="Book Antiqua" w:cs="Tahoma"/>
          <w:bCs/>
          <w:sz w:val="20"/>
          <w:szCs w:val="20"/>
        </w:rPr>
        <w:t xml:space="preserve"> muss zudem angemerkt wer</w:t>
      </w:r>
      <w:r w:rsidR="0049737C">
        <w:rPr>
          <w:rFonts w:ascii="Book Antiqua" w:hAnsi="Book Antiqua" w:cs="Tahoma"/>
          <w:bCs/>
          <w:sz w:val="20"/>
          <w:szCs w:val="20"/>
        </w:rPr>
        <w:softHyphen/>
      </w:r>
      <w:r w:rsidRPr="00503822">
        <w:rPr>
          <w:rFonts w:ascii="Book Antiqua" w:hAnsi="Book Antiqua" w:cs="Tahoma"/>
          <w:bCs/>
          <w:sz w:val="20"/>
          <w:szCs w:val="20"/>
        </w:rPr>
        <w:t xml:space="preserve">den, dass </w:t>
      </w:r>
      <w:r w:rsidR="00C204B6" w:rsidRPr="00503822">
        <w:rPr>
          <w:rFonts w:ascii="Book Antiqua" w:hAnsi="Book Antiqua" w:cs="Tahoma"/>
          <w:bCs/>
          <w:sz w:val="20"/>
          <w:szCs w:val="20"/>
        </w:rPr>
        <w:t>manches aus dem Leben der</w:t>
      </w:r>
      <w:r w:rsidRPr="00503822">
        <w:rPr>
          <w:rFonts w:ascii="Book Antiqua" w:hAnsi="Book Antiqua" w:cs="Tahoma"/>
          <w:bCs/>
          <w:sz w:val="20"/>
          <w:szCs w:val="20"/>
        </w:rPr>
        <w:t xml:space="preserve"> Wild</w:t>
      </w:r>
      <w:r w:rsidR="0049737C">
        <w:rPr>
          <w:rFonts w:ascii="Book Antiqua" w:hAnsi="Book Antiqua" w:cs="Tahoma"/>
          <w:bCs/>
          <w:sz w:val="20"/>
          <w:szCs w:val="20"/>
        </w:rPr>
        <w:softHyphen/>
      </w:r>
      <w:r w:rsidRPr="00503822">
        <w:rPr>
          <w:rFonts w:ascii="Book Antiqua" w:hAnsi="Book Antiqua" w:cs="Tahoma"/>
          <w:bCs/>
          <w:sz w:val="20"/>
          <w:szCs w:val="20"/>
        </w:rPr>
        <w:t xml:space="preserve">katzen nicht näher bekannt ist, weil man ja die leichter zu erhebenden und zu überprüfenden Erkenntnisse an </w:t>
      </w:r>
      <w:proofErr w:type="spellStart"/>
      <w:r w:rsidRPr="00503822">
        <w:rPr>
          <w:rFonts w:ascii="Book Antiqua" w:hAnsi="Book Antiqua" w:cs="Tahoma"/>
          <w:bCs/>
          <w:sz w:val="20"/>
          <w:szCs w:val="20"/>
        </w:rPr>
        <w:t>domestzierten</w:t>
      </w:r>
      <w:proofErr w:type="spellEnd"/>
      <w:r w:rsidRPr="00503822">
        <w:rPr>
          <w:rFonts w:ascii="Book Antiqua" w:hAnsi="Book Antiqua" w:cs="Tahoma"/>
          <w:bCs/>
          <w:sz w:val="20"/>
          <w:szCs w:val="20"/>
        </w:rPr>
        <w:t xml:space="preserve"> Kat</w:t>
      </w:r>
      <w:r w:rsidR="00414F01">
        <w:rPr>
          <w:rFonts w:ascii="Book Antiqua" w:hAnsi="Book Antiqua" w:cs="Tahoma"/>
          <w:bCs/>
          <w:sz w:val="20"/>
          <w:szCs w:val="20"/>
        </w:rPr>
        <w:softHyphen/>
      </w:r>
      <w:r w:rsidRPr="00503822">
        <w:rPr>
          <w:rFonts w:ascii="Book Antiqua" w:hAnsi="Book Antiqua" w:cs="Tahoma"/>
          <w:bCs/>
          <w:sz w:val="20"/>
          <w:szCs w:val="20"/>
        </w:rPr>
        <w:t xml:space="preserve">zen zur Verfügung hat. </w:t>
      </w:r>
      <w:r w:rsidR="00863E08" w:rsidRPr="00503822">
        <w:rPr>
          <w:rFonts w:ascii="Book Antiqua" w:hAnsi="Book Antiqua" w:cs="Tahoma"/>
          <w:bCs/>
          <w:sz w:val="20"/>
          <w:szCs w:val="20"/>
        </w:rPr>
        <w:t>E</w:t>
      </w:r>
      <w:r w:rsidRPr="00503822">
        <w:rPr>
          <w:rFonts w:ascii="Book Antiqua" w:hAnsi="Book Antiqua" w:cs="Tahoma"/>
          <w:bCs/>
          <w:sz w:val="20"/>
          <w:szCs w:val="20"/>
        </w:rPr>
        <w:t>ine leichtfertige Ü</w:t>
      </w:r>
      <w:r w:rsidR="00863E08" w:rsidRPr="00503822">
        <w:rPr>
          <w:rFonts w:ascii="Book Antiqua" w:hAnsi="Book Antiqua" w:cs="Tahoma"/>
          <w:bCs/>
          <w:sz w:val="20"/>
          <w:szCs w:val="20"/>
        </w:rPr>
        <w:t>bertrag</w:t>
      </w:r>
      <w:r w:rsidRPr="00503822">
        <w:rPr>
          <w:rFonts w:ascii="Book Antiqua" w:hAnsi="Book Antiqua" w:cs="Tahoma"/>
          <w:bCs/>
          <w:sz w:val="20"/>
          <w:szCs w:val="20"/>
        </w:rPr>
        <w:t xml:space="preserve">ung dieser Erkenntnisse </w:t>
      </w:r>
      <w:r w:rsidR="00863E08" w:rsidRPr="00503822">
        <w:rPr>
          <w:rFonts w:ascii="Book Antiqua" w:hAnsi="Book Antiqua" w:cs="Tahoma"/>
          <w:bCs/>
          <w:sz w:val="20"/>
          <w:szCs w:val="20"/>
        </w:rPr>
        <w:t xml:space="preserve">ist aber nicht möglich; hier werden nur Beobachtungen wiedergegeben, die </w:t>
      </w:r>
      <w:r w:rsidR="00F21B5B" w:rsidRPr="00503822">
        <w:rPr>
          <w:rFonts w:ascii="Book Antiqua" w:hAnsi="Book Antiqua" w:cs="Tahoma"/>
          <w:bCs/>
          <w:sz w:val="20"/>
          <w:szCs w:val="20"/>
        </w:rPr>
        <w:t xml:space="preserve">sicher </w:t>
      </w:r>
      <w:r w:rsidR="00863E08" w:rsidRPr="00503822">
        <w:rPr>
          <w:rFonts w:ascii="Book Antiqua" w:hAnsi="Book Antiqua" w:cs="Tahoma"/>
          <w:bCs/>
          <w:sz w:val="20"/>
          <w:szCs w:val="20"/>
        </w:rPr>
        <w:t xml:space="preserve">an Wildkatzen der Unterart </w:t>
      </w:r>
      <w:proofErr w:type="spellStart"/>
      <w:r w:rsidR="00863E08" w:rsidRPr="00503822">
        <w:rPr>
          <w:rFonts w:ascii="Book Antiqua" w:hAnsi="Book Antiqua" w:cs="Tahoma"/>
          <w:bCs/>
          <w:i/>
          <w:sz w:val="20"/>
          <w:szCs w:val="20"/>
        </w:rPr>
        <w:t>Felis</w:t>
      </w:r>
      <w:proofErr w:type="spellEnd"/>
      <w:r w:rsidR="00863E08" w:rsidRPr="00503822">
        <w:rPr>
          <w:rFonts w:ascii="Book Antiqua" w:hAnsi="Book Antiqua" w:cs="Tahoma"/>
          <w:bCs/>
          <w:i/>
          <w:sz w:val="20"/>
          <w:szCs w:val="20"/>
        </w:rPr>
        <w:t xml:space="preserve"> </w:t>
      </w:r>
      <w:proofErr w:type="spellStart"/>
      <w:r w:rsidR="00863E08" w:rsidRPr="00503822">
        <w:rPr>
          <w:rFonts w:ascii="Book Antiqua" w:hAnsi="Book Antiqua" w:cs="Tahoma"/>
          <w:bCs/>
          <w:i/>
          <w:sz w:val="20"/>
          <w:szCs w:val="20"/>
        </w:rPr>
        <w:t>silvestris</w:t>
      </w:r>
      <w:proofErr w:type="spellEnd"/>
      <w:r w:rsidR="00863E08" w:rsidRPr="00503822">
        <w:rPr>
          <w:rFonts w:ascii="Book Antiqua" w:hAnsi="Book Antiqua" w:cs="Tahoma"/>
          <w:bCs/>
          <w:i/>
          <w:sz w:val="20"/>
          <w:szCs w:val="20"/>
        </w:rPr>
        <w:t xml:space="preserve"> </w:t>
      </w:r>
      <w:proofErr w:type="spellStart"/>
      <w:r w:rsidR="00863E08" w:rsidRPr="00503822">
        <w:rPr>
          <w:rFonts w:ascii="Book Antiqua" w:hAnsi="Book Antiqua" w:cs="Tahoma"/>
          <w:bCs/>
          <w:i/>
          <w:sz w:val="20"/>
          <w:szCs w:val="20"/>
        </w:rPr>
        <w:t>silvestris</w:t>
      </w:r>
      <w:proofErr w:type="spellEnd"/>
      <w:r w:rsidR="00863E08" w:rsidRPr="00503822">
        <w:rPr>
          <w:rFonts w:ascii="Book Antiqua" w:hAnsi="Book Antiqua" w:cs="Tahoma"/>
          <w:bCs/>
          <w:sz w:val="20"/>
          <w:szCs w:val="20"/>
        </w:rPr>
        <w:t xml:space="preserve"> gemacht wur</w:t>
      </w:r>
      <w:r w:rsidR="00414F01">
        <w:rPr>
          <w:rFonts w:ascii="Book Antiqua" w:hAnsi="Book Antiqua" w:cs="Tahoma"/>
          <w:bCs/>
          <w:sz w:val="20"/>
          <w:szCs w:val="20"/>
        </w:rPr>
        <w:softHyphen/>
      </w:r>
      <w:r w:rsidR="00863E08" w:rsidRPr="00503822">
        <w:rPr>
          <w:rFonts w:ascii="Book Antiqua" w:hAnsi="Book Antiqua" w:cs="Tahoma"/>
          <w:bCs/>
          <w:sz w:val="20"/>
          <w:szCs w:val="20"/>
        </w:rPr>
        <w:t xml:space="preserve">den – </w:t>
      </w:r>
      <w:proofErr w:type="spellStart"/>
      <w:r w:rsidR="00863E08" w:rsidRPr="00503822">
        <w:rPr>
          <w:rFonts w:ascii="Book Antiqua" w:hAnsi="Book Antiqua" w:cs="Tahoma"/>
          <w:bCs/>
          <w:sz w:val="20"/>
          <w:szCs w:val="20"/>
        </w:rPr>
        <w:t>so weit</w:t>
      </w:r>
      <w:proofErr w:type="spellEnd"/>
      <w:r w:rsidR="00863E08" w:rsidRPr="00503822">
        <w:rPr>
          <w:rFonts w:ascii="Book Antiqua" w:hAnsi="Book Antiqua" w:cs="Tahoma"/>
          <w:bCs/>
          <w:sz w:val="20"/>
          <w:szCs w:val="20"/>
        </w:rPr>
        <w:t xml:space="preserve"> man das wissen kann.</w:t>
      </w:r>
    </w:p>
    <w:p w14:paraId="1E035912" w14:textId="77777777" w:rsidR="00C32CD8" w:rsidRPr="00503822" w:rsidRDefault="00C32CD8" w:rsidP="00F83DE6">
      <w:pPr>
        <w:spacing w:line="240" w:lineRule="exact"/>
        <w:jc w:val="both"/>
        <w:rPr>
          <w:rFonts w:ascii="Book Antiqua" w:hAnsi="Book Antiqua" w:cs="Tahoma"/>
          <w:bCs/>
          <w:sz w:val="22"/>
          <w:szCs w:val="22"/>
        </w:rPr>
      </w:pPr>
    </w:p>
    <w:p w14:paraId="017CDAA4"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Habitus</w:t>
      </w:r>
    </w:p>
    <w:p w14:paraId="2DDC638D" w14:textId="77777777" w:rsidR="00585413" w:rsidRDefault="00A76588" w:rsidP="00414F01">
      <w:pPr>
        <w:spacing w:after="120" w:line="240" w:lineRule="exact"/>
        <w:jc w:val="both"/>
        <w:rPr>
          <w:rFonts w:ascii="Book Antiqua" w:hAnsi="Book Antiqua" w:cs="Tahoma"/>
          <w:bCs/>
          <w:sz w:val="22"/>
          <w:szCs w:val="22"/>
        </w:rPr>
      </w:pPr>
      <w:r w:rsidRPr="00503822">
        <w:rPr>
          <w:rFonts w:ascii="Book Antiqua" w:hAnsi="Book Antiqua" w:cs="Tahoma"/>
          <w:bCs/>
          <w:sz w:val="22"/>
          <w:szCs w:val="22"/>
        </w:rPr>
        <w:t>Auch Wildkatzen haben die bekannte vergleichs</w:t>
      </w:r>
      <w:r w:rsidR="00414F01">
        <w:rPr>
          <w:rFonts w:ascii="Book Antiqua" w:hAnsi="Book Antiqua" w:cs="Tahoma"/>
          <w:bCs/>
          <w:sz w:val="22"/>
          <w:szCs w:val="22"/>
        </w:rPr>
        <w:softHyphen/>
      </w:r>
      <w:r w:rsidRPr="00503822">
        <w:rPr>
          <w:rFonts w:ascii="Book Antiqua" w:hAnsi="Book Antiqua" w:cs="Tahoma"/>
          <w:bCs/>
          <w:sz w:val="22"/>
          <w:szCs w:val="22"/>
        </w:rPr>
        <w:t>weise langgestreckte Gestalt aller Katzen</w:t>
      </w:r>
      <w:r w:rsidR="004F269D" w:rsidRPr="00503822">
        <w:rPr>
          <w:rFonts w:ascii="Book Antiqua" w:hAnsi="Book Antiqua" w:cs="Tahoma"/>
          <w:bCs/>
          <w:sz w:val="22"/>
          <w:szCs w:val="22"/>
        </w:rPr>
        <w:t>artigen</w:t>
      </w:r>
      <w:r w:rsidR="00414F01">
        <w:rPr>
          <w:rFonts w:ascii="Book Antiqua" w:hAnsi="Book Antiqua" w:cs="Tahoma"/>
          <w:bCs/>
          <w:sz w:val="22"/>
          <w:szCs w:val="22"/>
        </w:rPr>
        <w:t xml:space="preserve">, genauer </w:t>
      </w:r>
      <w:r w:rsidR="00B35590" w:rsidRPr="00503822">
        <w:rPr>
          <w:rFonts w:ascii="Book Antiqua" w:hAnsi="Book Antiqua" w:cs="Tahoma"/>
          <w:bCs/>
          <w:sz w:val="22"/>
          <w:szCs w:val="22"/>
        </w:rPr>
        <w:t>die Gestalt einer größeren, kräftigen Haus</w:t>
      </w:r>
      <w:r w:rsidR="00414F01">
        <w:rPr>
          <w:rFonts w:ascii="Book Antiqua" w:hAnsi="Book Antiqua" w:cs="Tahoma"/>
          <w:bCs/>
          <w:sz w:val="22"/>
          <w:szCs w:val="22"/>
        </w:rPr>
        <w:softHyphen/>
      </w:r>
      <w:r w:rsidR="00B35590" w:rsidRPr="00503822">
        <w:rPr>
          <w:rFonts w:ascii="Book Antiqua" w:hAnsi="Book Antiqua" w:cs="Tahoma"/>
          <w:bCs/>
          <w:sz w:val="22"/>
          <w:szCs w:val="22"/>
        </w:rPr>
        <w:t>katze mit etwas niedrigeren Beinen</w:t>
      </w:r>
      <w:r w:rsidR="00414F01" w:rsidRPr="00503822">
        <w:rPr>
          <w:rFonts w:ascii="Book Antiqua" w:hAnsi="Book Antiqua" w:cs="Tahoma"/>
          <w:bCs/>
          <w:sz w:val="22"/>
          <w:szCs w:val="22"/>
        </w:rPr>
        <w:t xml:space="preserve"> und eine</w:t>
      </w:r>
      <w:r w:rsidR="00414F01">
        <w:rPr>
          <w:rFonts w:ascii="Book Antiqua" w:hAnsi="Book Antiqua" w:cs="Tahoma"/>
          <w:bCs/>
          <w:sz w:val="22"/>
          <w:szCs w:val="22"/>
        </w:rPr>
        <w:t>m</w:t>
      </w:r>
      <w:r w:rsidR="00414F01" w:rsidRPr="00503822">
        <w:rPr>
          <w:rFonts w:ascii="Book Antiqua" w:hAnsi="Book Antiqua" w:cs="Tahoma"/>
          <w:bCs/>
          <w:sz w:val="22"/>
          <w:szCs w:val="22"/>
        </w:rPr>
        <w:t xml:space="preserve"> dicken Kopf</w:t>
      </w:r>
      <w:r w:rsidR="00C45033" w:rsidRPr="00503822">
        <w:rPr>
          <w:rFonts w:ascii="Book Antiqua" w:hAnsi="Book Antiqua" w:cs="Tahoma"/>
          <w:bCs/>
          <w:sz w:val="22"/>
          <w:szCs w:val="22"/>
        </w:rPr>
        <w:t xml:space="preserve">. Ausgewachsen sind sie von der </w:t>
      </w:r>
      <w:proofErr w:type="spellStart"/>
      <w:r w:rsidR="00C45033" w:rsidRPr="00503822">
        <w:rPr>
          <w:rFonts w:ascii="Book Antiqua" w:hAnsi="Book Antiqua" w:cs="Tahoma"/>
          <w:bCs/>
          <w:sz w:val="22"/>
          <w:szCs w:val="22"/>
        </w:rPr>
        <w:t>Schnauzenspitze</w:t>
      </w:r>
      <w:proofErr w:type="spellEnd"/>
      <w:r w:rsidR="00C45033" w:rsidRPr="00503822">
        <w:rPr>
          <w:rFonts w:ascii="Book Antiqua" w:hAnsi="Book Antiqua" w:cs="Tahoma"/>
          <w:bCs/>
          <w:sz w:val="22"/>
          <w:szCs w:val="22"/>
        </w:rPr>
        <w:t xml:space="preserve"> bis zum Schwanzan</w:t>
      </w:r>
      <w:r w:rsidR="0049737C">
        <w:rPr>
          <w:rFonts w:ascii="Book Antiqua" w:hAnsi="Book Antiqua" w:cs="Tahoma"/>
          <w:bCs/>
          <w:sz w:val="22"/>
          <w:szCs w:val="22"/>
        </w:rPr>
        <w:softHyphen/>
      </w:r>
      <w:r w:rsidR="00C45033" w:rsidRPr="00503822">
        <w:rPr>
          <w:rFonts w:ascii="Book Antiqua" w:hAnsi="Book Antiqua" w:cs="Tahoma"/>
          <w:bCs/>
          <w:sz w:val="22"/>
          <w:szCs w:val="22"/>
        </w:rPr>
        <w:t>satz zwischen 30 und 80 cm lang, weibli</w:t>
      </w:r>
      <w:r w:rsidR="0049737C">
        <w:rPr>
          <w:rFonts w:ascii="Book Antiqua" w:hAnsi="Book Antiqua" w:cs="Tahoma"/>
          <w:bCs/>
          <w:sz w:val="22"/>
          <w:szCs w:val="22"/>
        </w:rPr>
        <w:softHyphen/>
      </w:r>
      <w:r w:rsidR="00C45033" w:rsidRPr="00503822">
        <w:rPr>
          <w:rFonts w:ascii="Book Antiqua" w:hAnsi="Book Antiqua" w:cs="Tahoma"/>
          <w:bCs/>
          <w:sz w:val="22"/>
          <w:szCs w:val="22"/>
        </w:rPr>
        <w:t xml:space="preserve">che Tiere liegen allerdings eher im unteren Zweidrittel dieser Maße, männliche eher im oberen Zweidrittel. Hinzu kommen </w:t>
      </w:r>
      <w:r w:rsidR="00C45033" w:rsidRPr="00503822">
        <w:rPr>
          <w:rFonts w:ascii="Book Antiqua" w:hAnsi="Book Antiqua" w:cs="Tahoma"/>
          <w:bCs/>
          <w:sz w:val="22"/>
          <w:szCs w:val="22"/>
        </w:rPr>
        <w:lastRenderedPageBreak/>
        <w:t>weitere 25 bis 40 cm für den dick behaar</w:t>
      </w:r>
      <w:r w:rsidR="0049737C">
        <w:rPr>
          <w:rFonts w:ascii="Book Antiqua" w:hAnsi="Book Antiqua" w:cs="Tahoma"/>
          <w:bCs/>
          <w:sz w:val="22"/>
          <w:szCs w:val="22"/>
        </w:rPr>
        <w:softHyphen/>
      </w:r>
      <w:r w:rsidR="00C45033" w:rsidRPr="00503822">
        <w:rPr>
          <w:rFonts w:ascii="Book Antiqua" w:hAnsi="Book Antiqua" w:cs="Tahoma"/>
          <w:bCs/>
          <w:sz w:val="22"/>
          <w:szCs w:val="22"/>
        </w:rPr>
        <w:t>ten und stumpf</w:t>
      </w:r>
      <w:r w:rsidR="00AD6573" w:rsidRPr="00503822">
        <w:rPr>
          <w:rFonts w:ascii="Book Antiqua" w:hAnsi="Book Antiqua" w:cs="Tahoma"/>
          <w:bCs/>
          <w:sz w:val="22"/>
          <w:szCs w:val="22"/>
        </w:rPr>
        <w:t xml:space="preserve"> endenden</w:t>
      </w:r>
      <w:r w:rsidR="00C45033" w:rsidRPr="00503822">
        <w:rPr>
          <w:rFonts w:ascii="Book Antiqua" w:hAnsi="Book Antiqua" w:cs="Tahoma"/>
          <w:bCs/>
          <w:sz w:val="22"/>
          <w:szCs w:val="22"/>
        </w:rPr>
        <w:t xml:space="preserve">, nicht spitz auslaufenden Schwanz. </w:t>
      </w:r>
      <w:r w:rsidR="009A07B8" w:rsidRPr="00503822">
        <w:rPr>
          <w:rFonts w:ascii="Book Antiqua" w:hAnsi="Book Antiqua" w:cs="Tahoma"/>
          <w:bCs/>
          <w:sz w:val="22"/>
          <w:szCs w:val="22"/>
        </w:rPr>
        <w:t>Auch im Gewicht sind die Geschlechter unterschieden. Ab</w:t>
      </w:r>
      <w:r w:rsidR="0049737C">
        <w:rPr>
          <w:rFonts w:ascii="Book Antiqua" w:hAnsi="Book Antiqua" w:cs="Tahoma"/>
          <w:bCs/>
          <w:sz w:val="22"/>
          <w:szCs w:val="22"/>
        </w:rPr>
        <w:softHyphen/>
      </w:r>
      <w:r w:rsidR="009A07B8" w:rsidRPr="00503822">
        <w:rPr>
          <w:rFonts w:ascii="Book Antiqua" w:hAnsi="Book Antiqua" w:cs="Tahoma"/>
          <w:bCs/>
          <w:sz w:val="22"/>
          <w:szCs w:val="22"/>
        </w:rPr>
        <w:t>hängig vom Ernährungszustand und wohl auch von der regionalen Herkunft sind männliche Tiere 5 bis 7,5 kg schwer, weib</w:t>
      </w:r>
      <w:r w:rsidR="0049737C">
        <w:rPr>
          <w:rFonts w:ascii="Book Antiqua" w:hAnsi="Book Antiqua" w:cs="Tahoma"/>
          <w:bCs/>
          <w:sz w:val="22"/>
          <w:szCs w:val="22"/>
        </w:rPr>
        <w:softHyphen/>
      </w:r>
      <w:r w:rsidR="009A07B8" w:rsidRPr="00503822">
        <w:rPr>
          <w:rFonts w:ascii="Book Antiqua" w:hAnsi="Book Antiqua" w:cs="Tahoma"/>
          <w:bCs/>
          <w:sz w:val="22"/>
          <w:szCs w:val="22"/>
        </w:rPr>
        <w:t>liche 2,5 bis 5.</w:t>
      </w:r>
    </w:p>
    <w:p w14:paraId="7AE3E4DF" w14:textId="77777777" w:rsidR="00A76588" w:rsidRDefault="00A105C6" w:rsidP="00E86E78">
      <w:pPr>
        <w:spacing w:after="120" w:line="240" w:lineRule="exact"/>
        <w:jc w:val="both"/>
        <w:rPr>
          <w:rFonts w:ascii="Book Antiqua" w:hAnsi="Book Antiqua" w:cs="Tahoma"/>
          <w:bCs/>
          <w:sz w:val="22"/>
          <w:szCs w:val="22"/>
        </w:rPr>
      </w:pPr>
      <w:r w:rsidRPr="00503822">
        <w:rPr>
          <w:rFonts w:ascii="Book Antiqua" w:hAnsi="Book Antiqua" w:cs="Tahoma"/>
          <w:bCs/>
          <w:sz w:val="22"/>
          <w:szCs w:val="22"/>
        </w:rPr>
        <w:t>Die Fellfarbe wird als cremegelb, gelblich</w:t>
      </w:r>
      <w:r w:rsidR="0049737C">
        <w:rPr>
          <w:rFonts w:ascii="Book Antiqua" w:hAnsi="Book Antiqua" w:cs="Tahoma"/>
          <w:bCs/>
          <w:sz w:val="22"/>
          <w:szCs w:val="22"/>
        </w:rPr>
        <w:softHyphen/>
      </w:r>
      <w:r w:rsidRPr="00503822">
        <w:rPr>
          <w:rFonts w:ascii="Book Antiqua" w:hAnsi="Book Antiqua" w:cs="Tahoma"/>
          <w:bCs/>
          <w:sz w:val="22"/>
          <w:szCs w:val="22"/>
        </w:rPr>
        <w:t xml:space="preserve">grau bis </w:t>
      </w:r>
      <w:proofErr w:type="spellStart"/>
      <w:r w:rsidRPr="00503822">
        <w:rPr>
          <w:rFonts w:ascii="Book Antiqua" w:hAnsi="Book Antiqua" w:cs="Tahoma"/>
          <w:bCs/>
          <w:sz w:val="22"/>
          <w:szCs w:val="22"/>
        </w:rPr>
        <w:t>ocker</w:t>
      </w:r>
      <w:proofErr w:type="spellEnd"/>
      <w:r w:rsidRPr="00503822">
        <w:rPr>
          <w:rFonts w:ascii="Book Antiqua" w:hAnsi="Book Antiqua" w:cs="Tahoma"/>
          <w:bCs/>
          <w:sz w:val="22"/>
          <w:szCs w:val="22"/>
        </w:rPr>
        <w:t xml:space="preserve"> beschrieben, mit eher dunklerem Grau bei männlichen Tieren. Zur Unterseite hin verliert sich die Grau</w:t>
      </w:r>
      <w:r w:rsidR="0049737C">
        <w:rPr>
          <w:rFonts w:ascii="Book Antiqua" w:hAnsi="Book Antiqua" w:cs="Tahoma"/>
          <w:bCs/>
          <w:sz w:val="22"/>
          <w:szCs w:val="22"/>
        </w:rPr>
        <w:softHyphen/>
      </w:r>
      <w:r w:rsidRPr="00503822">
        <w:rPr>
          <w:rFonts w:ascii="Book Antiqua" w:hAnsi="Book Antiqua" w:cs="Tahoma"/>
          <w:bCs/>
          <w:sz w:val="22"/>
          <w:szCs w:val="22"/>
        </w:rPr>
        <w:t>tönung und wird durch helle Flecken er</w:t>
      </w:r>
      <w:r w:rsidR="00E86E78">
        <w:rPr>
          <w:rFonts w:ascii="Book Antiqua" w:hAnsi="Book Antiqua" w:cs="Tahoma"/>
          <w:bCs/>
          <w:sz w:val="22"/>
          <w:szCs w:val="22"/>
        </w:rPr>
        <w:softHyphen/>
      </w:r>
      <w:r w:rsidRPr="00503822">
        <w:rPr>
          <w:rFonts w:ascii="Book Antiqua" w:hAnsi="Book Antiqua" w:cs="Tahoma"/>
          <w:bCs/>
          <w:sz w:val="22"/>
          <w:szCs w:val="22"/>
        </w:rPr>
        <w:t>setzt. Auf dem Rücken verläuft längs vom Kopf zum</w:t>
      </w:r>
      <w:r w:rsidR="001C4E89" w:rsidRPr="00503822">
        <w:rPr>
          <w:rFonts w:ascii="Book Antiqua" w:hAnsi="Book Antiqua" w:cs="Tahoma"/>
          <w:bCs/>
          <w:sz w:val="22"/>
          <w:szCs w:val="22"/>
        </w:rPr>
        <w:t xml:space="preserve"> Schwanz</w:t>
      </w:r>
      <w:r w:rsidR="00AD6573" w:rsidRPr="00503822">
        <w:rPr>
          <w:rFonts w:ascii="Book Antiqua" w:hAnsi="Book Antiqua" w:cs="Tahoma"/>
          <w:bCs/>
          <w:sz w:val="22"/>
          <w:szCs w:val="22"/>
        </w:rPr>
        <w:t>ansatz</w:t>
      </w:r>
      <w:r w:rsidR="001C4E89" w:rsidRPr="00503822">
        <w:rPr>
          <w:rFonts w:ascii="Book Antiqua" w:hAnsi="Book Antiqua" w:cs="Tahoma"/>
          <w:bCs/>
          <w:sz w:val="22"/>
          <w:szCs w:val="22"/>
        </w:rPr>
        <w:t xml:space="preserve"> ein dunkler Streifen, so ge</w:t>
      </w:r>
      <w:r w:rsidR="00E86E78">
        <w:rPr>
          <w:rFonts w:ascii="Book Antiqua" w:hAnsi="Book Antiqua" w:cs="Tahoma"/>
          <w:bCs/>
          <w:sz w:val="22"/>
          <w:szCs w:val="22"/>
        </w:rPr>
        <w:softHyphen/>
      </w:r>
      <w:r w:rsidR="001C4E89" w:rsidRPr="00503822">
        <w:rPr>
          <w:rFonts w:ascii="Book Antiqua" w:hAnsi="Book Antiqua" w:cs="Tahoma"/>
          <w:bCs/>
          <w:sz w:val="22"/>
          <w:szCs w:val="22"/>
        </w:rPr>
        <w:t xml:space="preserve">nannter Aalstrich. An den Schultern </w:t>
      </w:r>
      <w:r w:rsidR="00EA277A" w:rsidRPr="00503822">
        <w:rPr>
          <w:rFonts w:ascii="Book Antiqua" w:hAnsi="Book Antiqua" w:cs="Tahoma"/>
          <w:bCs/>
          <w:sz w:val="22"/>
          <w:szCs w:val="22"/>
        </w:rPr>
        <w:t xml:space="preserve">zerteilt </w:t>
      </w:r>
      <w:r w:rsidR="001C4E89" w:rsidRPr="00503822">
        <w:rPr>
          <w:rFonts w:ascii="Book Antiqua" w:hAnsi="Book Antiqua" w:cs="Tahoma"/>
          <w:bCs/>
          <w:sz w:val="22"/>
          <w:szCs w:val="22"/>
        </w:rPr>
        <w:t xml:space="preserve">er </w:t>
      </w:r>
      <w:r w:rsidR="00EA277A">
        <w:rPr>
          <w:rFonts w:ascii="Book Antiqua" w:hAnsi="Book Antiqua" w:cs="Tahoma"/>
          <w:bCs/>
          <w:sz w:val="22"/>
          <w:szCs w:val="22"/>
        </w:rPr>
        <w:t xml:space="preserve">sich </w:t>
      </w:r>
      <w:r w:rsidR="001C4E89" w:rsidRPr="00503822">
        <w:rPr>
          <w:rFonts w:ascii="Book Antiqua" w:hAnsi="Book Antiqua" w:cs="Tahoma"/>
          <w:bCs/>
          <w:sz w:val="22"/>
          <w:szCs w:val="22"/>
        </w:rPr>
        <w:t>in Fleckenreihen und auf der Stirn in vier Streifen. Vom Rücken herab laufen nach unten dunkle Quer</w:t>
      </w:r>
      <w:r w:rsidR="00E86E78">
        <w:rPr>
          <w:rFonts w:ascii="Book Antiqua" w:hAnsi="Book Antiqua" w:cs="Tahoma"/>
          <w:bCs/>
          <w:sz w:val="22"/>
          <w:szCs w:val="22"/>
        </w:rPr>
        <w:softHyphen/>
      </w:r>
      <w:r w:rsidR="001C4E89" w:rsidRPr="00503822">
        <w:rPr>
          <w:rFonts w:ascii="Book Antiqua" w:hAnsi="Book Antiqua" w:cs="Tahoma"/>
          <w:bCs/>
          <w:sz w:val="22"/>
          <w:szCs w:val="22"/>
        </w:rPr>
        <w:t xml:space="preserve">streifen (so genannte </w:t>
      </w:r>
      <w:proofErr w:type="spellStart"/>
      <w:r w:rsidR="001C4E89" w:rsidRPr="00503822">
        <w:rPr>
          <w:rFonts w:ascii="Book Antiqua" w:hAnsi="Book Antiqua" w:cs="Tahoma"/>
          <w:bCs/>
          <w:sz w:val="22"/>
          <w:szCs w:val="22"/>
        </w:rPr>
        <w:t>Tigerung</w:t>
      </w:r>
      <w:proofErr w:type="spellEnd"/>
      <w:r w:rsidR="001C4E89" w:rsidRPr="00503822">
        <w:rPr>
          <w:rFonts w:ascii="Book Antiqua" w:hAnsi="Book Antiqua" w:cs="Tahoma"/>
          <w:bCs/>
          <w:sz w:val="22"/>
          <w:szCs w:val="22"/>
        </w:rPr>
        <w:t>), welche ebenfalls in Fleckenreihen überge</w:t>
      </w:r>
      <w:r w:rsidR="0049737C">
        <w:rPr>
          <w:rFonts w:ascii="Book Antiqua" w:hAnsi="Book Antiqua" w:cs="Tahoma"/>
          <w:bCs/>
          <w:sz w:val="22"/>
          <w:szCs w:val="22"/>
        </w:rPr>
        <w:softHyphen/>
      </w:r>
      <w:r w:rsidR="001C4E89" w:rsidRPr="00503822">
        <w:rPr>
          <w:rFonts w:ascii="Book Antiqua" w:hAnsi="Book Antiqua" w:cs="Tahoma"/>
          <w:bCs/>
          <w:sz w:val="22"/>
          <w:szCs w:val="22"/>
        </w:rPr>
        <w:t>hen und sich an den Körper</w:t>
      </w:r>
      <w:r w:rsidR="00E86E78">
        <w:rPr>
          <w:rFonts w:ascii="Book Antiqua" w:hAnsi="Book Antiqua" w:cs="Tahoma"/>
          <w:bCs/>
          <w:sz w:val="22"/>
          <w:szCs w:val="22"/>
        </w:rPr>
        <w:softHyphen/>
      </w:r>
      <w:r w:rsidR="001C4E89" w:rsidRPr="00503822">
        <w:rPr>
          <w:rFonts w:ascii="Book Antiqua" w:hAnsi="Book Antiqua" w:cs="Tahoma"/>
          <w:bCs/>
          <w:sz w:val="22"/>
          <w:szCs w:val="22"/>
        </w:rPr>
        <w:t>flanken verlie</w:t>
      </w:r>
      <w:r w:rsidR="0049737C">
        <w:rPr>
          <w:rFonts w:ascii="Book Antiqua" w:hAnsi="Book Antiqua" w:cs="Tahoma"/>
          <w:bCs/>
          <w:sz w:val="22"/>
          <w:szCs w:val="22"/>
        </w:rPr>
        <w:softHyphen/>
      </w:r>
      <w:r w:rsidR="001C4E89" w:rsidRPr="00503822">
        <w:rPr>
          <w:rFonts w:ascii="Book Antiqua" w:hAnsi="Book Antiqua" w:cs="Tahoma"/>
          <w:bCs/>
          <w:sz w:val="22"/>
          <w:szCs w:val="22"/>
        </w:rPr>
        <w:t xml:space="preserve">ren oder als </w:t>
      </w:r>
      <w:proofErr w:type="spellStart"/>
      <w:r w:rsidR="001C4E89" w:rsidRPr="00503822">
        <w:rPr>
          <w:rFonts w:ascii="Book Antiqua" w:hAnsi="Book Antiqua" w:cs="Tahoma"/>
          <w:bCs/>
          <w:sz w:val="22"/>
          <w:szCs w:val="22"/>
        </w:rPr>
        <w:t>Ringelung</w:t>
      </w:r>
      <w:proofErr w:type="spellEnd"/>
      <w:r w:rsidR="001C4E89" w:rsidRPr="00503822">
        <w:rPr>
          <w:rFonts w:ascii="Book Antiqua" w:hAnsi="Book Antiqua" w:cs="Tahoma"/>
          <w:bCs/>
          <w:sz w:val="22"/>
          <w:szCs w:val="22"/>
        </w:rPr>
        <w:t xml:space="preserve"> an den Beinen fort</w:t>
      </w:r>
      <w:r w:rsidR="0049737C">
        <w:rPr>
          <w:rFonts w:ascii="Book Antiqua" w:hAnsi="Book Antiqua" w:cs="Tahoma"/>
          <w:bCs/>
          <w:sz w:val="22"/>
          <w:szCs w:val="22"/>
        </w:rPr>
        <w:softHyphen/>
      </w:r>
      <w:r w:rsidR="001C4E89" w:rsidRPr="00503822">
        <w:rPr>
          <w:rFonts w:ascii="Book Antiqua" w:hAnsi="Book Antiqua" w:cs="Tahoma"/>
          <w:bCs/>
          <w:sz w:val="22"/>
          <w:szCs w:val="22"/>
        </w:rPr>
        <w:t>setzen. Die Pfoten sind nicht getigert. Be</w:t>
      </w:r>
      <w:r w:rsidR="0049737C">
        <w:rPr>
          <w:rFonts w:ascii="Book Antiqua" w:hAnsi="Book Antiqua" w:cs="Tahoma"/>
          <w:bCs/>
          <w:sz w:val="22"/>
          <w:szCs w:val="22"/>
        </w:rPr>
        <w:softHyphen/>
      </w:r>
      <w:r w:rsidR="001C4E89" w:rsidRPr="00503822">
        <w:rPr>
          <w:rFonts w:ascii="Book Antiqua" w:hAnsi="Book Antiqua" w:cs="Tahoma"/>
          <w:bCs/>
          <w:sz w:val="22"/>
          <w:szCs w:val="22"/>
        </w:rPr>
        <w:t>sonders im Sommerfell können die Strei</w:t>
      </w:r>
      <w:r w:rsidR="0049737C">
        <w:rPr>
          <w:rFonts w:ascii="Book Antiqua" w:hAnsi="Book Antiqua" w:cs="Tahoma"/>
          <w:bCs/>
          <w:sz w:val="22"/>
          <w:szCs w:val="22"/>
        </w:rPr>
        <w:softHyphen/>
      </w:r>
      <w:r w:rsidR="001C4E89" w:rsidRPr="00503822">
        <w:rPr>
          <w:rFonts w:ascii="Book Antiqua" w:hAnsi="Book Antiqua" w:cs="Tahoma"/>
          <w:bCs/>
          <w:sz w:val="22"/>
          <w:szCs w:val="22"/>
        </w:rPr>
        <w:t>fen der Körperseiten undeutlich und ver</w:t>
      </w:r>
      <w:r w:rsidR="0049737C">
        <w:rPr>
          <w:rFonts w:ascii="Book Antiqua" w:hAnsi="Book Antiqua" w:cs="Tahoma"/>
          <w:bCs/>
          <w:sz w:val="22"/>
          <w:szCs w:val="22"/>
        </w:rPr>
        <w:softHyphen/>
      </w:r>
      <w:r w:rsidR="001C4E89" w:rsidRPr="00503822">
        <w:rPr>
          <w:rFonts w:ascii="Book Antiqua" w:hAnsi="Book Antiqua" w:cs="Tahoma"/>
          <w:bCs/>
          <w:sz w:val="22"/>
          <w:szCs w:val="22"/>
        </w:rPr>
        <w:t xml:space="preserve">waschen wirken. </w:t>
      </w:r>
      <w:r w:rsidR="00922309" w:rsidRPr="00503822">
        <w:rPr>
          <w:rFonts w:ascii="Book Antiqua" w:hAnsi="Book Antiqua" w:cs="Tahoma"/>
          <w:bCs/>
          <w:sz w:val="22"/>
          <w:szCs w:val="22"/>
        </w:rPr>
        <w:t>Im Winterfell verblasst hingegen die gelbliche Grundfärbung.</w:t>
      </w:r>
      <w:r w:rsidR="00A7529A" w:rsidRPr="00503822">
        <w:rPr>
          <w:rFonts w:ascii="Book Antiqua" w:hAnsi="Book Antiqua" w:cs="Tahoma"/>
          <w:bCs/>
          <w:sz w:val="22"/>
          <w:szCs w:val="22"/>
        </w:rPr>
        <w:t xml:space="preserve"> </w:t>
      </w:r>
      <w:r w:rsidR="00AD6573" w:rsidRPr="00503822">
        <w:rPr>
          <w:rFonts w:ascii="Book Antiqua" w:hAnsi="Book Antiqua" w:cs="Tahoma"/>
          <w:bCs/>
          <w:sz w:val="22"/>
          <w:szCs w:val="22"/>
        </w:rPr>
        <w:t>Drei bis fünf</w:t>
      </w:r>
      <w:r w:rsidR="00A7529A" w:rsidRPr="00503822">
        <w:rPr>
          <w:rFonts w:ascii="Book Antiqua" w:hAnsi="Book Antiqua" w:cs="Tahoma"/>
          <w:bCs/>
          <w:sz w:val="22"/>
          <w:szCs w:val="22"/>
        </w:rPr>
        <w:t xml:space="preserve"> zum Ende hin dunkler wer</w:t>
      </w:r>
      <w:r w:rsidR="0049737C">
        <w:rPr>
          <w:rFonts w:ascii="Book Antiqua" w:hAnsi="Book Antiqua" w:cs="Tahoma"/>
          <w:bCs/>
          <w:sz w:val="22"/>
          <w:szCs w:val="22"/>
        </w:rPr>
        <w:softHyphen/>
      </w:r>
      <w:r w:rsidR="00A7529A" w:rsidRPr="00503822">
        <w:rPr>
          <w:rFonts w:ascii="Book Antiqua" w:hAnsi="Book Antiqua" w:cs="Tahoma"/>
          <w:bCs/>
          <w:sz w:val="22"/>
          <w:szCs w:val="22"/>
        </w:rPr>
        <w:t>dende und schärfer umrissene Ringe</w:t>
      </w:r>
      <w:r w:rsidR="00AD6573" w:rsidRPr="00503822">
        <w:rPr>
          <w:rFonts w:ascii="Book Antiqua" w:hAnsi="Book Antiqua" w:cs="Tahoma"/>
          <w:bCs/>
          <w:sz w:val="22"/>
          <w:szCs w:val="22"/>
        </w:rPr>
        <w:t xml:space="preserve"> </w:t>
      </w:r>
      <w:r w:rsidR="00A7529A" w:rsidRPr="00503822">
        <w:rPr>
          <w:rFonts w:ascii="Book Antiqua" w:hAnsi="Book Antiqua" w:cs="Tahoma"/>
          <w:bCs/>
          <w:sz w:val="22"/>
          <w:szCs w:val="22"/>
        </w:rPr>
        <w:t>zeichne</w:t>
      </w:r>
      <w:r w:rsidR="00AD6573" w:rsidRPr="00503822">
        <w:rPr>
          <w:rFonts w:ascii="Book Antiqua" w:hAnsi="Book Antiqua" w:cs="Tahoma"/>
          <w:bCs/>
          <w:sz w:val="22"/>
          <w:szCs w:val="22"/>
        </w:rPr>
        <w:t>n</w:t>
      </w:r>
      <w:r w:rsidR="00A7529A" w:rsidRPr="00503822">
        <w:rPr>
          <w:rFonts w:ascii="Book Antiqua" w:hAnsi="Book Antiqua" w:cs="Tahoma"/>
          <w:bCs/>
          <w:sz w:val="22"/>
          <w:szCs w:val="22"/>
        </w:rPr>
        <w:t xml:space="preserve"> auch den Schwanz, der fast schwarz endet. Außer den er</w:t>
      </w:r>
      <w:r w:rsidR="00E86E78">
        <w:rPr>
          <w:rFonts w:ascii="Book Antiqua" w:hAnsi="Book Antiqua" w:cs="Tahoma"/>
          <w:bCs/>
          <w:sz w:val="22"/>
          <w:szCs w:val="22"/>
        </w:rPr>
        <w:softHyphen/>
      </w:r>
      <w:r w:rsidR="00A7529A" w:rsidRPr="00503822">
        <w:rPr>
          <w:rFonts w:ascii="Book Antiqua" w:hAnsi="Book Antiqua" w:cs="Tahoma"/>
          <w:bCs/>
          <w:sz w:val="22"/>
          <w:szCs w:val="22"/>
        </w:rPr>
        <w:t>wähnten Stirnstreifen ziehen am Kopf zwei schwärzliche Streifen längs über die Wan</w:t>
      </w:r>
      <w:r w:rsidR="0049737C">
        <w:rPr>
          <w:rFonts w:ascii="Book Antiqua" w:hAnsi="Book Antiqua" w:cs="Tahoma"/>
          <w:bCs/>
          <w:sz w:val="22"/>
          <w:szCs w:val="22"/>
        </w:rPr>
        <w:softHyphen/>
      </w:r>
      <w:r w:rsidR="00A7529A" w:rsidRPr="00503822">
        <w:rPr>
          <w:rFonts w:ascii="Book Antiqua" w:hAnsi="Book Antiqua" w:cs="Tahoma"/>
          <w:bCs/>
          <w:sz w:val="22"/>
          <w:szCs w:val="22"/>
        </w:rPr>
        <w:t>gen</w:t>
      </w:r>
      <w:r w:rsidR="00B10170" w:rsidRPr="00503822">
        <w:rPr>
          <w:rFonts w:ascii="Book Antiqua" w:hAnsi="Book Antiqua" w:cs="Tahoma"/>
          <w:bCs/>
          <w:sz w:val="22"/>
          <w:szCs w:val="22"/>
        </w:rPr>
        <w:t xml:space="preserve"> und dunkle Flecke sind an Augen, Maul und Kinn ver</w:t>
      </w:r>
      <w:r w:rsidR="00E86E78">
        <w:rPr>
          <w:rFonts w:ascii="Book Antiqua" w:hAnsi="Book Antiqua" w:cs="Tahoma"/>
          <w:bCs/>
          <w:sz w:val="22"/>
          <w:szCs w:val="22"/>
        </w:rPr>
        <w:softHyphen/>
      </w:r>
      <w:r w:rsidR="00B10170" w:rsidRPr="00503822">
        <w:rPr>
          <w:rFonts w:ascii="Book Antiqua" w:hAnsi="Book Antiqua" w:cs="Tahoma"/>
          <w:bCs/>
          <w:sz w:val="22"/>
          <w:szCs w:val="22"/>
        </w:rPr>
        <w:t xml:space="preserve">teilt. Auf Abbildungen </w:t>
      </w:r>
      <w:r w:rsidR="00E86E78">
        <w:rPr>
          <w:rFonts w:ascii="Book Antiqua" w:hAnsi="Book Antiqua" w:cs="Tahoma"/>
          <w:bCs/>
          <w:sz w:val="22"/>
          <w:szCs w:val="22"/>
        </w:rPr>
        <w:t>sind</w:t>
      </w:r>
      <w:r w:rsidR="00B10170" w:rsidRPr="00503822">
        <w:rPr>
          <w:rFonts w:ascii="Book Antiqua" w:hAnsi="Book Antiqua" w:cs="Tahoma"/>
          <w:bCs/>
          <w:sz w:val="22"/>
          <w:szCs w:val="22"/>
        </w:rPr>
        <w:t xml:space="preserve"> die Färbung und die Streifung mar</w:t>
      </w:r>
      <w:r w:rsidR="0049737C">
        <w:rPr>
          <w:rFonts w:ascii="Book Antiqua" w:hAnsi="Book Antiqua" w:cs="Tahoma"/>
          <w:bCs/>
          <w:sz w:val="22"/>
          <w:szCs w:val="22"/>
        </w:rPr>
        <w:softHyphen/>
      </w:r>
      <w:r w:rsidR="00B10170" w:rsidRPr="00503822">
        <w:rPr>
          <w:rFonts w:ascii="Book Antiqua" w:hAnsi="Book Antiqua" w:cs="Tahoma"/>
          <w:bCs/>
          <w:sz w:val="22"/>
          <w:szCs w:val="22"/>
        </w:rPr>
        <w:t>kant, im Waldgeäst verbergen sie die Kat</w:t>
      </w:r>
      <w:r w:rsidR="0049737C">
        <w:rPr>
          <w:rFonts w:ascii="Book Antiqua" w:hAnsi="Book Antiqua" w:cs="Tahoma"/>
          <w:bCs/>
          <w:sz w:val="22"/>
          <w:szCs w:val="22"/>
        </w:rPr>
        <w:softHyphen/>
      </w:r>
      <w:r w:rsidR="00B10170" w:rsidRPr="00503822">
        <w:rPr>
          <w:rFonts w:ascii="Book Antiqua" w:hAnsi="Book Antiqua" w:cs="Tahoma"/>
          <w:bCs/>
          <w:sz w:val="22"/>
          <w:szCs w:val="22"/>
        </w:rPr>
        <w:t>zen eher.</w:t>
      </w:r>
    </w:p>
    <w:p w14:paraId="13D043C0" w14:textId="77777777" w:rsidR="00A76588" w:rsidRPr="00503822" w:rsidRDefault="00B10170" w:rsidP="003C7864">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Das Fell setzt sich aus Wollhaaren, </w:t>
      </w:r>
      <w:proofErr w:type="spellStart"/>
      <w:r w:rsidRPr="00503822">
        <w:rPr>
          <w:rFonts w:ascii="Book Antiqua" w:hAnsi="Book Antiqua" w:cs="Tahoma"/>
          <w:bCs/>
          <w:sz w:val="22"/>
          <w:szCs w:val="22"/>
        </w:rPr>
        <w:t>Gran</w:t>
      </w:r>
      <w:r w:rsidR="0049737C">
        <w:rPr>
          <w:rFonts w:ascii="Book Antiqua" w:hAnsi="Book Antiqua" w:cs="Tahoma"/>
          <w:bCs/>
          <w:sz w:val="22"/>
          <w:szCs w:val="22"/>
        </w:rPr>
        <w:softHyphen/>
      </w:r>
      <w:r w:rsidRPr="00503822">
        <w:rPr>
          <w:rFonts w:ascii="Book Antiqua" w:hAnsi="Book Antiqua" w:cs="Tahoma"/>
          <w:bCs/>
          <w:sz w:val="22"/>
          <w:szCs w:val="22"/>
        </w:rPr>
        <w:t>nenhaaren</w:t>
      </w:r>
      <w:proofErr w:type="spellEnd"/>
      <w:r w:rsidRPr="00503822">
        <w:rPr>
          <w:rFonts w:ascii="Book Antiqua" w:hAnsi="Book Antiqua" w:cs="Tahoma"/>
          <w:bCs/>
          <w:sz w:val="22"/>
          <w:szCs w:val="22"/>
        </w:rPr>
        <w:t xml:space="preserve"> und Leithaaren zusammen und ist über den ganzen Körper hin gleichmä</w:t>
      </w:r>
      <w:r w:rsidR="0049737C">
        <w:rPr>
          <w:rFonts w:ascii="Book Antiqua" w:hAnsi="Book Antiqua" w:cs="Tahoma"/>
          <w:bCs/>
          <w:sz w:val="22"/>
          <w:szCs w:val="22"/>
        </w:rPr>
        <w:softHyphen/>
      </w:r>
      <w:r w:rsidRPr="00503822">
        <w:rPr>
          <w:rFonts w:ascii="Book Antiqua" w:hAnsi="Book Antiqua" w:cs="Tahoma"/>
          <w:bCs/>
          <w:sz w:val="22"/>
          <w:szCs w:val="22"/>
        </w:rPr>
        <w:t xml:space="preserve">ßig weich, lang und dicht. Am Schwanz macht sich das darin bemerkbar, dass er buschig und bis zum abrupten Ende hin gleich dick ist, sich also </w:t>
      </w:r>
      <w:r w:rsidR="004F269D" w:rsidRPr="00503822">
        <w:rPr>
          <w:rFonts w:ascii="Book Antiqua" w:hAnsi="Book Antiqua" w:cs="Tahoma"/>
          <w:bCs/>
          <w:sz w:val="22"/>
          <w:szCs w:val="22"/>
        </w:rPr>
        <w:t>n</w:t>
      </w:r>
      <w:r w:rsidRPr="00503822">
        <w:rPr>
          <w:rFonts w:ascii="Book Antiqua" w:hAnsi="Book Antiqua" w:cs="Tahoma"/>
          <w:bCs/>
          <w:sz w:val="22"/>
          <w:szCs w:val="22"/>
        </w:rPr>
        <w:t xml:space="preserve">icht allmählich zuspitzt. Die rund 5 </w:t>
      </w:r>
      <w:r w:rsidR="0033351A" w:rsidRPr="00503822">
        <w:rPr>
          <w:rFonts w:ascii="Book Antiqua" w:hAnsi="Book Antiqua" w:cs="Tahoma"/>
          <w:bCs/>
          <w:sz w:val="22"/>
          <w:szCs w:val="22"/>
        </w:rPr>
        <w:t>c</w:t>
      </w:r>
      <w:r w:rsidRPr="00503822">
        <w:rPr>
          <w:rFonts w:ascii="Book Antiqua" w:hAnsi="Book Antiqua" w:cs="Tahoma"/>
          <w:bCs/>
          <w:sz w:val="22"/>
          <w:szCs w:val="22"/>
        </w:rPr>
        <w:t xml:space="preserve">m langen, </w:t>
      </w:r>
      <w:r w:rsidR="00092C7A" w:rsidRPr="00503822">
        <w:rPr>
          <w:rFonts w:ascii="Book Antiqua" w:hAnsi="Book Antiqua" w:cs="Tahoma"/>
          <w:bCs/>
          <w:sz w:val="22"/>
          <w:szCs w:val="22"/>
        </w:rPr>
        <w:t>graurötli</w:t>
      </w:r>
      <w:r w:rsidR="0049737C">
        <w:rPr>
          <w:rFonts w:ascii="Book Antiqua" w:hAnsi="Book Antiqua" w:cs="Tahoma"/>
          <w:bCs/>
          <w:sz w:val="22"/>
          <w:szCs w:val="22"/>
        </w:rPr>
        <w:softHyphen/>
      </w:r>
      <w:r w:rsidR="00092C7A" w:rsidRPr="00503822">
        <w:rPr>
          <w:rFonts w:ascii="Book Antiqua" w:hAnsi="Book Antiqua" w:cs="Tahoma"/>
          <w:bCs/>
          <w:sz w:val="22"/>
          <w:szCs w:val="22"/>
        </w:rPr>
        <w:t>chen und an ihrer Spitze gelben Wollhaare bilden die unterste Lage des Fells.</w:t>
      </w:r>
      <w:r w:rsidR="0033351A" w:rsidRPr="00503822">
        <w:rPr>
          <w:rFonts w:ascii="Book Antiqua" w:hAnsi="Book Antiqua" w:cs="Tahoma"/>
          <w:bCs/>
          <w:sz w:val="22"/>
          <w:szCs w:val="22"/>
        </w:rPr>
        <w:t xml:space="preserve"> Im Sommerfell stehen auf dem Rücken bis zu tausend von ihnen auf einer Fläche von 5 mal 5 mm; im Winterfell sind sie wenige Millimeter länger, stehen aber doppelt so dicht. Zwischen ihnen stehen die </w:t>
      </w:r>
      <w:proofErr w:type="spellStart"/>
      <w:r w:rsidR="0033351A" w:rsidRPr="00503822">
        <w:rPr>
          <w:rFonts w:ascii="Book Antiqua" w:hAnsi="Book Antiqua" w:cs="Tahoma"/>
          <w:bCs/>
          <w:sz w:val="22"/>
          <w:szCs w:val="22"/>
        </w:rPr>
        <w:t>Gran</w:t>
      </w:r>
      <w:r w:rsidR="0049737C">
        <w:rPr>
          <w:rFonts w:ascii="Book Antiqua" w:hAnsi="Book Antiqua" w:cs="Tahoma"/>
          <w:bCs/>
          <w:sz w:val="22"/>
          <w:szCs w:val="22"/>
        </w:rPr>
        <w:softHyphen/>
      </w:r>
      <w:r w:rsidR="0033351A" w:rsidRPr="00503822">
        <w:rPr>
          <w:rFonts w:ascii="Book Antiqua" w:hAnsi="Book Antiqua" w:cs="Tahoma"/>
          <w:bCs/>
          <w:sz w:val="22"/>
          <w:szCs w:val="22"/>
        </w:rPr>
        <w:t>nenha</w:t>
      </w:r>
      <w:r w:rsidR="005623F0" w:rsidRPr="00503822">
        <w:rPr>
          <w:rFonts w:ascii="Book Antiqua" w:hAnsi="Book Antiqua" w:cs="Tahoma"/>
          <w:bCs/>
          <w:sz w:val="22"/>
          <w:szCs w:val="22"/>
        </w:rPr>
        <w:t>are</w:t>
      </w:r>
      <w:proofErr w:type="spellEnd"/>
      <w:r w:rsidR="005623F0" w:rsidRPr="00503822">
        <w:rPr>
          <w:rFonts w:ascii="Book Antiqua" w:hAnsi="Book Antiqua" w:cs="Tahoma"/>
          <w:bCs/>
          <w:sz w:val="22"/>
          <w:szCs w:val="22"/>
        </w:rPr>
        <w:t xml:space="preserve">. Sie sind </w:t>
      </w:r>
      <w:proofErr w:type="spellStart"/>
      <w:r w:rsidR="005623F0" w:rsidRPr="00503822">
        <w:rPr>
          <w:rFonts w:ascii="Book Antiqua" w:hAnsi="Book Antiqua" w:cs="Tahoma"/>
          <w:bCs/>
          <w:sz w:val="22"/>
          <w:szCs w:val="22"/>
        </w:rPr>
        <w:t>ca</w:t>
      </w:r>
      <w:proofErr w:type="spellEnd"/>
      <w:r w:rsidR="005623F0" w:rsidRPr="00503822">
        <w:rPr>
          <w:rFonts w:ascii="Book Antiqua" w:hAnsi="Book Antiqua" w:cs="Tahoma"/>
          <w:bCs/>
          <w:sz w:val="22"/>
          <w:szCs w:val="22"/>
        </w:rPr>
        <w:t xml:space="preserve"> 6 cm lang, fünfmal so dick wie Wollhaare,</w:t>
      </w:r>
      <w:r w:rsidR="0033351A" w:rsidRPr="00503822">
        <w:rPr>
          <w:rFonts w:ascii="Book Antiqua" w:hAnsi="Book Antiqua" w:cs="Tahoma"/>
          <w:bCs/>
          <w:sz w:val="22"/>
          <w:szCs w:val="22"/>
        </w:rPr>
        <w:t xml:space="preserve"> aber weniger zahl</w:t>
      </w:r>
      <w:r w:rsidR="0049737C">
        <w:rPr>
          <w:rFonts w:ascii="Book Antiqua" w:hAnsi="Book Antiqua" w:cs="Tahoma"/>
          <w:bCs/>
          <w:sz w:val="22"/>
          <w:szCs w:val="22"/>
        </w:rPr>
        <w:softHyphen/>
      </w:r>
      <w:r w:rsidR="0033351A" w:rsidRPr="00503822">
        <w:rPr>
          <w:rFonts w:ascii="Book Antiqua" w:hAnsi="Book Antiqua" w:cs="Tahoma"/>
          <w:bCs/>
          <w:sz w:val="22"/>
          <w:szCs w:val="22"/>
        </w:rPr>
        <w:t>reich: bis zu einhundert bedecken im Sommer die Fläche von 5 mal 5 mm, i</w:t>
      </w:r>
      <w:r w:rsidR="005623F0" w:rsidRPr="00503822">
        <w:rPr>
          <w:rFonts w:ascii="Book Antiqua" w:hAnsi="Book Antiqua" w:cs="Tahoma"/>
          <w:bCs/>
          <w:sz w:val="22"/>
          <w:szCs w:val="22"/>
        </w:rPr>
        <w:t>m</w:t>
      </w:r>
      <w:r w:rsidR="0033351A" w:rsidRPr="00503822">
        <w:rPr>
          <w:rFonts w:ascii="Book Antiqua" w:hAnsi="Book Antiqua" w:cs="Tahoma"/>
          <w:bCs/>
          <w:sz w:val="22"/>
          <w:szCs w:val="22"/>
        </w:rPr>
        <w:t xml:space="preserve"> </w:t>
      </w:r>
      <w:r w:rsidR="0033351A" w:rsidRPr="00503822">
        <w:rPr>
          <w:rFonts w:ascii="Book Antiqua" w:hAnsi="Book Antiqua" w:cs="Tahoma"/>
          <w:bCs/>
          <w:sz w:val="22"/>
          <w:szCs w:val="22"/>
        </w:rPr>
        <w:t xml:space="preserve">Winter sind es etwas mehr. Die </w:t>
      </w:r>
      <w:proofErr w:type="spellStart"/>
      <w:r w:rsidR="0033351A" w:rsidRPr="00503822">
        <w:rPr>
          <w:rFonts w:ascii="Book Antiqua" w:hAnsi="Book Antiqua" w:cs="Tahoma"/>
          <w:bCs/>
          <w:sz w:val="22"/>
          <w:szCs w:val="22"/>
        </w:rPr>
        <w:t>Grannen</w:t>
      </w:r>
      <w:r w:rsidR="0049737C">
        <w:rPr>
          <w:rFonts w:ascii="Book Antiqua" w:hAnsi="Book Antiqua" w:cs="Tahoma"/>
          <w:bCs/>
          <w:sz w:val="22"/>
          <w:szCs w:val="22"/>
        </w:rPr>
        <w:softHyphen/>
      </w:r>
      <w:r w:rsidR="0033351A" w:rsidRPr="00503822">
        <w:rPr>
          <w:rFonts w:ascii="Book Antiqua" w:hAnsi="Book Antiqua" w:cs="Tahoma"/>
          <w:bCs/>
          <w:sz w:val="22"/>
          <w:szCs w:val="22"/>
        </w:rPr>
        <w:t>haare</w:t>
      </w:r>
      <w:proofErr w:type="spellEnd"/>
      <w:r w:rsidR="0033351A" w:rsidRPr="00503822">
        <w:rPr>
          <w:rFonts w:ascii="Book Antiqua" w:hAnsi="Book Antiqua" w:cs="Tahoma"/>
          <w:bCs/>
          <w:sz w:val="22"/>
          <w:szCs w:val="22"/>
        </w:rPr>
        <w:t xml:space="preserve"> sind an ihrer Basis hell, darüber dunkelgrau und dann gelblich gebändert und an der Spitze schwarz.</w:t>
      </w:r>
      <w:r w:rsidR="00373595" w:rsidRPr="00503822">
        <w:rPr>
          <w:rFonts w:ascii="Book Antiqua" w:hAnsi="Book Antiqua" w:cs="Tahoma"/>
          <w:bCs/>
          <w:sz w:val="22"/>
          <w:szCs w:val="22"/>
        </w:rPr>
        <w:t xml:space="preserve"> Über alle ra</w:t>
      </w:r>
      <w:r w:rsidR="0049737C">
        <w:rPr>
          <w:rFonts w:ascii="Book Antiqua" w:hAnsi="Book Antiqua" w:cs="Tahoma"/>
          <w:bCs/>
          <w:sz w:val="22"/>
          <w:szCs w:val="22"/>
        </w:rPr>
        <w:softHyphen/>
      </w:r>
      <w:r w:rsidR="00373595" w:rsidRPr="00503822">
        <w:rPr>
          <w:rFonts w:ascii="Book Antiqua" w:hAnsi="Book Antiqua" w:cs="Tahoma"/>
          <w:bCs/>
          <w:sz w:val="22"/>
          <w:szCs w:val="22"/>
        </w:rPr>
        <w:t>gen die Leithaare mit ihren nahezu 7 cm hinaus. Von ihnen stehen aber im Sommer lediglich neun auf der Fläche von 25 mm², im Winterfell bis zu zwanzig. Dann sind sie besonders gut sichtbar.</w:t>
      </w:r>
    </w:p>
    <w:p w14:paraId="37C3DADE" w14:textId="77777777" w:rsidR="00373595" w:rsidRPr="00503822" w:rsidRDefault="00373595" w:rsidP="003C7864">
      <w:pPr>
        <w:spacing w:after="120" w:line="240" w:lineRule="exact"/>
        <w:jc w:val="both"/>
        <w:rPr>
          <w:rFonts w:ascii="Book Antiqua" w:hAnsi="Book Antiqua" w:cs="Tahoma"/>
          <w:bCs/>
          <w:sz w:val="22"/>
          <w:szCs w:val="22"/>
        </w:rPr>
      </w:pPr>
      <w:r w:rsidRPr="00503822">
        <w:rPr>
          <w:rFonts w:ascii="Book Antiqua" w:hAnsi="Book Antiqua" w:cs="Tahoma"/>
          <w:bCs/>
          <w:sz w:val="22"/>
          <w:szCs w:val="22"/>
        </w:rPr>
        <w:t>Zum Farbeindruck von Wildkatzen tragen auch die rötliche Nase und die bei wenig geöffneter Pupille grünliche Iris bei sowie schließlich die steifen wei</w:t>
      </w:r>
      <w:r w:rsidR="003C7864">
        <w:rPr>
          <w:rFonts w:ascii="Book Antiqua" w:hAnsi="Book Antiqua" w:cs="Tahoma"/>
          <w:bCs/>
          <w:sz w:val="22"/>
          <w:szCs w:val="22"/>
        </w:rPr>
        <w:softHyphen/>
      </w:r>
      <w:r w:rsidRPr="00503822">
        <w:rPr>
          <w:rFonts w:ascii="Book Antiqua" w:hAnsi="Book Antiqua" w:cs="Tahoma"/>
          <w:bCs/>
          <w:sz w:val="22"/>
          <w:szCs w:val="22"/>
        </w:rPr>
        <w:t>ßen Tasthaare. Sie sind 5 bis 8 cm lang und sitzen seitlich der Nase, je bis zu sechzehn Stück, und oberhalb der Augen. Kurze Tasthaare sit</w:t>
      </w:r>
      <w:r w:rsidR="0049737C">
        <w:rPr>
          <w:rFonts w:ascii="Book Antiqua" w:hAnsi="Book Antiqua" w:cs="Tahoma"/>
          <w:bCs/>
          <w:sz w:val="22"/>
          <w:szCs w:val="22"/>
        </w:rPr>
        <w:softHyphen/>
      </w:r>
      <w:r w:rsidRPr="00503822">
        <w:rPr>
          <w:rFonts w:ascii="Book Antiqua" w:hAnsi="Book Antiqua" w:cs="Tahoma"/>
          <w:bCs/>
          <w:sz w:val="22"/>
          <w:szCs w:val="22"/>
        </w:rPr>
        <w:t>zen auch an den Vorderpfoten.</w:t>
      </w:r>
    </w:p>
    <w:p w14:paraId="6FB04060" w14:textId="77777777" w:rsidR="00373595" w:rsidRPr="00503822" w:rsidRDefault="00373595" w:rsidP="00FB7B3F">
      <w:pPr>
        <w:spacing w:line="240" w:lineRule="exact"/>
        <w:jc w:val="both"/>
        <w:rPr>
          <w:rFonts w:ascii="Book Antiqua" w:hAnsi="Book Antiqua" w:cs="Tahoma"/>
          <w:bCs/>
          <w:sz w:val="22"/>
          <w:szCs w:val="22"/>
        </w:rPr>
      </w:pPr>
      <w:r w:rsidRPr="00503822">
        <w:rPr>
          <w:rFonts w:ascii="Book Antiqua" w:hAnsi="Book Antiqua" w:cs="Tahoma"/>
          <w:bCs/>
          <w:sz w:val="22"/>
          <w:szCs w:val="22"/>
        </w:rPr>
        <w:t>Die Vorderfüße haben fünf Zehen, die Hinterfüße vier. Ihre Krallen werden, an</w:t>
      </w:r>
      <w:r w:rsidR="0049737C">
        <w:rPr>
          <w:rFonts w:ascii="Book Antiqua" w:hAnsi="Book Antiqua" w:cs="Tahoma"/>
          <w:bCs/>
          <w:sz w:val="22"/>
          <w:szCs w:val="22"/>
        </w:rPr>
        <w:softHyphen/>
      </w:r>
      <w:r w:rsidRPr="00503822">
        <w:rPr>
          <w:rFonts w:ascii="Book Antiqua" w:hAnsi="Book Antiqua" w:cs="Tahoma"/>
          <w:bCs/>
          <w:sz w:val="22"/>
          <w:szCs w:val="22"/>
        </w:rPr>
        <w:t>ders als bei Hunden, zurückgezogen</w:t>
      </w:r>
      <w:r w:rsidR="00FB7B3F">
        <w:rPr>
          <w:rFonts w:ascii="Book Antiqua" w:hAnsi="Book Antiqua" w:cs="Tahoma"/>
          <w:bCs/>
          <w:sz w:val="22"/>
          <w:szCs w:val="22"/>
        </w:rPr>
        <w:t>,</w:t>
      </w:r>
      <w:r w:rsidRPr="00503822">
        <w:rPr>
          <w:rFonts w:ascii="Book Antiqua" w:hAnsi="Book Antiqua" w:cs="Tahoma"/>
          <w:bCs/>
          <w:sz w:val="22"/>
          <w:szCs w:val="22"/>
        </w:rPr>
        <w:t xml:space="preserve"> so</w:t>
      </w:r>
      <w:r w:rsidR="0049737C">
        <w:rPr>
          <w:rFonts w:ascii="Book Antiqua" w:hAnsi="Book Antiqua" w:cs="Tahoma"/>
          <w:bCs/>
          <w:sz w:val="22"/>
          <w:szCs w:val="22"/>
        </w:rPr>
        <w:softHyphen/>
      </w:r>
      <w:r w:rsidRPr="00503822">
        <w:rPr>
          <w:rFonts w:ascii="Book Antiqua" w:hAnsi="Book Antiqua" w:cs="Tahoma"/>
          <w:bCs/>
          <w:sz w:val="22"/>
          <w:szCs w:val="22"/>
        </w:rPr>
        <w:t>lange sie nicht benutzt werden. Deshalb sieht man in den Fährten von Katzen</w:t>
      </w:r>
      <w:r w:rsidR="00D47BA5" w:rsidRPr="00503822">
        <w:rPr>
          <w:rFonts w:ascii="Book Antiqua" w:hAnsi="Book Antiqua" w:cs="Tahoma"/>
          <w:bCs/>
          <w:sz w:val="22"/>
          <w:szCs w:val="22"/>
        </w:rPr>
        <w:t xml:space="preserve"> keine Anzeichen von Krallenspitzen, anders als bei Fähr</w:t>
      </w:r>
      <w:r w:rsidR="00FB7B3F">
        <w:rPr>
          <w:rFonts w:ascii="Book Antiqua" w:hAnsi="Book Antiqua" w:cs="Tahoma"/>
          <w:bCs/>
          <w:sz w:val="22"/>
          <w:szCs w:val="22"/>
        </w:rPr>
        <w:softHyphen/>
      </w:r>
      <w:r w:rsidR="00D47BA5" w:rsidRPr="00503822">
        <w:rPr>
          <w:rFonts w:ascii="Book Antiqua" w:hAnsi="Book Antiqua" w:cs="Tahoma"/>
          <w:bCs/>
          <w:sz w:val="22"/>
          <w:szCs w:val="22"/>
        </w:rPr>
        <w:t>ten von Hund, Wolf und Fuchs.</w:t>
      </w:r>
    </w:p>
    <w:p w14:paraId="57A298E3" w14:textId="77777777" w:rsidR="005623F0" w:rsidRDefault="00E20A97" w:rsidP="00E20A97">
      <w:pPr>
        <w:spacing w:after="120"/>
        <w:jc w:val="center"/>
        <w:rPr>
          <w:rFonts w:ascii="Book Antiqua" w:hAnsi="Book Antiqua" w:cs="Tahoma"/>
          <w:bCs/>
          <w:sz w:val="22"/>
          <w:szCs w:val="22"/>
        </w:rPr>
      </w:pPr>
      <w:r>
        <w:rPr>
          <w:rFonts w:ascii="Book Antiqua" w:hAnsi="Book Antiqua" w:cs="Tahoma"/>
          <w:bCs/>
          <w:noProof/>
          <w:sz w:val="22"/>
          <w:szCs w:val="22"/>
        </w:rPr>
        <w:drawing>
          <wp:inline distT="0" distB="0" distL="0" distR="0" wp14:anchorId="27B8DBB5" wp14:editId="79D17170">
            <wp:extent cx="1858751" cy="1261998"/>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ttsiegel Pflum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1455" cy="1263834"/>
                    </a:xfrm>
                    <a:prstGeom prst="rect">
                      <a:avLst/>
                    </a:prstGeom>
                  </pic:spPr>
                </pic:pic>
              </a:graphicData>
            </a:graphic>
          </wp:inline>
        </w:drawing>
      </w:r>
      <w:r w:rsidRPr="00E20A97">
        <w:rPr>
          <w:rFonts w:ascii="Book Antiqua" w:hAnsi="Book Antiqua" w:cs="Tahoma"/>
          <w:bCs/>
          <w:sz w:val="20"/>
          <w:szCs w:val="20"/>
        </w:rPr>
        <w:t xml:space="preserve"> </w:t>
      </w:r>
      <w:r>
        <w:rPr>
          <w:rFonts w:ascii="Book Antiqua" w:hAnsi="Book Antiqua" w:cs="Tahoma"/>
          <w:bCs/>
          <w:sz w:val="20"/>
          <w:szCs w:val="20"/>
        </w:rPr>
        <w:br/>
      </w:r>
      <w:r w:rsidRPr="00E20A97">
        <w:rPr>
          <w:rFonts w:ascii="Book Antiqua" w:hAnsi="Book Antiqua" w:cs="Tahoma"/>
          <w:bCs/>
          <w:sz w:val="20"/>
          <w:szCs w:val="20"/>
        </w:rPr>
        <w:t>Trittsieg</w:t>
      </w:r>
      <w:r w:rsidR="00387138">
        <w:rPr>
          <w:rFonts w:ascii="Book Antiqua" w:hAnsi="Book Antiqua" w:cs="Tahoma"/>
          <w:bCs/>
          <w:sz w:val="20"/>
          <w:szCs w:val="20"/>
        </w:rPr>
        <w:t>el (nach Pflumm, Biologie der Sä</w:t>
      </w:r>
      <w:r w:rsidRPr="00E20A97">
        <w:rPr>
          <w:rFonts w:ascii="Book Antiqua" w:hAnsi="Book Antiqua" w:cs="Tahoma"/>
          <w:bCs/>
          <w:sz w:val="20"/>
          <w:szCs w:val="20"/>
        </w:rPr>
        <w:t>ugetiere</w:t>
      </w:r>
      <w:r>
        <w:rPr>
          <w:rFonts w:ascii="Book Antiqua" w:hAnsi="Book Antiqua" w:cs="Tahoma"/>
          <w:bCs/>
          <w:sz w:val="20"/>
          <w:szCs w:val="20"/>
        </w:rPr>
        <w:t>)</w:t>
      </w:r>
    </w:p>
    <w:p w14:paraId="13D0199B" w14:textId="77777777" w:rsidR="001C7AD4" w:rsidRPr="00503822" w:rsidRDefault="001C7AD4" w:rsidP="00FB7B3F">
      <w:pPr>
        <w:spacing w:line="240" w:lineRule="exact"/>
        <w:jc w:val="both"/>
        <w:rPr>
          <w:rFonts w:ascii="Book Antiqua" w:hAnsi="Book Antiqua" w:cs="Tahoma"/>
          <w:bCs/>
          <w:sz w:val="22"/>
          <w:szCs w:val="22"/>
        </w:rPr>
      </w:pPr>
      <w:r w:rsidRPr="00503822">
        <w:rPr>
          <w:rFonts w:ascii="Book Antiqua" w:hAnsi="Book Antiqua" w:cs="Tahoma"/>
          <w:bCs/>
          <w:sz w:val="22"/>
          <w:szCs w:val="22"/>
        </w:rPr>
        <w:t>Wildkatzen haben einen vollständigen Satz von 3</w:t>
      </w:r>
      <w:r w:rsidR="00B33016" w:rsidRPr="00503822">
        <w:rPr>
          <w:rFonts w:ascii="Book Antiqua" w:hAnsi="Book Antiqua" w:cs="Tahoma"/>
          <w:bCs/>
          <w:sz w:val="22"/>
          <w:szCs w:val="22"/>
        </w:rPr>
        <w:t>0</w:t>
      </w:r>
      <w:r w:rsidRPr="00503822">
        <w:rPr>
          <w:rFonts w:ascii="Book Antiqua" w:hAnsi="Book Antiqua" w:cs="Tahoma"/>
          <w:bCs/>
          <w:sz w:val="22"/>
          <w:szCs w:val="22"/>
        </w:rPr>
        <w:t xml:space="preserve"> Zähnen. Oben und unten </w:t>
      </w:r>
      <w:proofErr w:type="spellStart"/>
      <w:r w:rsidRPr="00503822">
        <w:rPr>
          <w:rFonts w:ascii="Book Antiqua" w:hAnsi="Book Antiqua" w:cs="Tahoma"/>
          <w:bCs/>
          <w:sz w:val="22"/>
          <w:szCs w:val="22"/>
        </w:rPr>
        <w:t>jederseits</w:t>
      </w:r>
      <w:proofErr w:type="spellEnd"/>
      <w:r w:rsidRPr="00503822">
        <w:rPr>
          <w:rFonts w:ascii="Book Antiqua" w:hAnsi="Book Antiqua" w:cs="Tahoma"/>
          <w:bCs/>
          <w:sz w:val="22"/>
          <w:szCs w:val="22"/>
        </w:rPr>
        <w:t xml:space="preserve"> drei Schneide</w:t>
      </w:r>
      <w:r w:rsidR="00FB7B3F">
        <w:rPr>
          <w:rFonts w:ascii="Book Antiqua" w:hAnsi="Book Antiqua" w:cs="Tahoma"/>
          <w:bCs/>
          <w:sz w:val="22"/>
          <w:szCs w:val="22"/>
        </w:rPr>
        <w:softHyphen/>
      </w:r>
      <w:r w:rsidRPr="00503822">
        <w:rPr>
          <w:rFonts w:ascii="Book Antiqua" w:hAnsi="Book Antiqua" w:cs="Tahoma"/>
          <w:bCs/>
          <w:sz w:val="22"/>
          <w:szCs w:val="22"/>
        </w:rPr>
        <w:t>zähne (</w:t>
      </w:r>
      <w:proofErr w:type="spellStart"/>
      <w:r w:rsidRPr="00503822">
        <w:rPr>
          <w:rFonts w:ascii="Book Antiqua" w:hAnsi="Book Antiqua" w:cs="Tahoma"/>
          <w:bCs/>
          <w:sz w:val="22"/>
          <w:szCs w:val="22"/>
        </w:rPr>
        <w:t>Incisivi</w:t>
      </w:r>
      <w:proofErr w:type="spellEnd"/>
      <w:r w:rsidRPr="00503822">
        <w:rPr>
          <w:rFonts w:ascii="Book Antiqua" w:hAnsi="Book Antiqua" w:cs="Tahoma"/>
          <w:bCs/>
          <w:sz w:val="22"/>
          <w:szCs w:val="22"/>
        </w:rPr>
        <w:t xml:space="preserve">), einen langen, spitzen Eckzahn (Caninus = Hundszahn), die unteren gebogen, die oberen gerade </w:t>
      </w:r>
      <w:proofErr w:type="gramStart"/>
      <w:r w:rsidRPr="00503822">
        <w:rPr>
          <w:rFonts w:ascii="Book Antiqua" w:hAnsi="Book Antiqua" w:cs="Tahoma"/>
          <w:bCs/>
          <w:sz w:val="22"/>
          <w:szCs w:val="22"/>
        </w:rPr>
        <w:t>abwärts gerichtet</w:t>
      </w:r>
      <w:proofErr w:type="gramEnd"/>
      <w:r w:rsidRPr="00503822">
        <w:rPr>
          <w:rFonts w:ascii="Book Antiqua" w:hAnsi="Book Antiqua" w:cs="Tahoma"/>
          <w:bCs/>
          <w:sz w:val="22"/>
          <w:szCs w:val="22"/>
        </w:rPr>
        <w:t>, oben je drei Vor</w:t>
      </w:r>
      <w:r w:rsidR="00FB7B3F">
        <w:rPr>
          <w:rFonts w:ascii="Book Antiqua" w:hAnsi="Book Antiqua" w:cs="Tahoma"/>
          <w:bCs/>
          <w:sz w:val="22"/>
          <w:szCs w:val="22"/>
        </w:rPr>
        <w:softHyphen/>
      </w:r>
      <w:r w:rsidRPr="00503822">
        <w:rPr>
          <w:rFonts w:ascii="Book Antiqua" w:hAnsi="Book Antiqua" w:cs="Tahoma"/>
          <w:bCs/>
          <w:sz w:val="22"/>
          <w:szCs w:val="22"/>
        </w:rPr>
        <w:t>mahlzähne (Prämolaren) und unten je zwei, die mit einem langen spitzen Höcker als Reißzähne ausge</w:t>
      </w:r>
      <w:r w:rsidR="00FB7B3F">
        <w:rPr>
          <w:rFonts w:ascii="Book Antiqua" w:hAnsi="Book Antiqua" w:cs="Tahoma"/>
          <w:bCs/>
          <w:sz w:val="22"/>
          <w:szCs w:val="22"/>
        </w:rPr>
        <w:softHyphen/>
      </w:r>
      <w:r w:rsidRPr="00503822">
        <w:rPr>
          <w:rFonts w:ascii="Book Antiqua" w:hAnsi="Book Antiqua" w:cs="Tahoma"/>
          <w:bCs/>
          <w:sz w:val="22"/>
          <w:szCs w:val="22"/>
        </w:rPr>
        <w:t>bildet sind, und je einen Mahlzahn (Molar).</w:t>
      </w:r>
    </w:p>
    <w:p w14:paraId="3172FA52" w14:textId="77777777" w:rsidR="001C7AD4" w:rsidRPr="00503822" w:rsidRDefault="001C7AD4" w:rsidP="00F83DE6">
      <w:pPr>
        <w:spacing w:line="240" w:lineRule="exact"/>
        <w:rPr>
          <w:rFonts w:ascii="Book Antiqua" w:hAnsi="Book Antiqua" w:cs="Tahoma"/>
          <w:bCs/>
          <w:sz w:val="22"/>
          <w:szCs w:val="22"/>
        </w:rPr>
      </w:pPr>
      <w:r w:rsidRPr="00503822">
        <w:rPr>
          <w:rFonts w:ascii="Book Antiqua" w:hAnsi="Book Antiqua" w:cs="Tahoma"/>
          <w:bCs/>
          <w:sz w:val="22"/>
          <w:szCs w:val="22"/>
        </w:rPr>
        <w:t xml:space="preserve">Zahnformel: </w:t>
      </w:r>
      <w:r w:rsidR="00FB7B3F">
        <w:rPr>
          <w:rFonts w:ascii="Book Antiqua" w:hAnsi="Book Antiqua" w:cs="Tahoma"/>
          <w:bCs/>
          <w:sz w:val="22"/>
          <w:szCs w:val="22"/>
        </w:rPr>
        <w:tab/>
      </w:r>
      <w:r w:rsidR="0049737C">
        <w:rPr>
          <w:rFonts w:ascii="Book Antiqua" w:hAnsi="Book Antiqua" w:cs="Tahoma"/>
          <w:bCs/>
          <w:sz w:val="22"/>
          <w:szCs w:val="22"/>
        </w:rPr>
        <w:t>I</w:t>
      </w:r>
      <w:r w:rsidRPr="00503822">
        <w:rPr>
          <w:rFonts w:ascii="Book Antiqua" w:hAnsi="Book Antiqua" w:cs="Tahoma"/>
          <w:bCs/>
          <w:sz w:val="22"/>
          <w:szCs w:val="22"/>
        </w:rPr>
        <w:t>3</w:t>
      </w:r>
      <w:r w:rsidR="0049737C">
        <w:rPr>
          <w:rFonts w:ascii="Book Antiqua" w:hAnsi="Book Antiqua" w:cs="Tahoma"/>
          <w:bCs/>
          <w:sz w:val="22"/>
          <w:szCs w:val="22"/>
        </w:rPr>
        <w:t>C</w:t>
      </w:r>
      <w:r w:rsidRPr="00503822">
        <w:rPr>
          <w:rFonts w:ascii="Book Antiqua" w:hAnsi="Book Antiqua" w:cs="Tahoma"/>
          <w:bCs/>
          <w:sz w:val="22"/>
          <w:szCs w:val="22"/>
        </w:rPr>
        <w:t>1</w:t>
      </w:r>
      <w:r w:rsidR="0049737C">
        <w:rPr>
          <w:rFonts w:ascii="Book Antiqua" w:hAnsi="Book Antiqua" w:cs="Tahoma"/>
          <w:bCs/>
          <w:sz w:val="22"/>
          <w:szCs w:val="22"/>
        </w:rPr>
        <w:t>P</w:t>
      </w:r>
      <w:r w:rsidRPr="00503822">
        <w:rPr>
          <w:rFonts w:ascii="Book Antiqua" w:hAnsi="Book Antiqua" w:cs="Tahoma"/>
          <w:bCs/>
          <w:sz w:val="22"/>
          <w:szCs w:val="22"/>
        </w:rPr>
        <w:t>3</w:t>
      </w:r>
      <w:r w:rsidR="0049737C">
        <w:rPr>
          <w:rFonts w:ascii="Book Antiqua" w:hAnsi="Book Antiqua" w:cs="Tahoma"/>
          <w:bCs/>
          <w:sz w:val="22"/>
          <w:szCs w:val="22"/>
        </w:rPr>
        <w:t>M</w:t>
      </w:r>
      <w:r w:rsidRPr="00503822">
        <w:rPr>
          <w:rFonts w:ascii="Book Antiqua" w:hAnsi="Book Antiqua" w:cs="Tahoma"/>
          <w:bCs/>
          <w:sz w:val="22"/>
          <w:szCs w:val="22"/>
        </w:rPr>
        <w:t>1</w:t>
      </w:r>
    </w:p>
    <w:p w14:paraId="22F9D94F" w14:textId="77777777" w:rsidR="001C7AD4" w:rsidRPr="00503822" w:rsidRDefault="001C7AD4" w:rsidP="00F83DE6">
      <w:pPr>
        <w:spacing w:line="240" w:lineRule="exact"/>
        <w:rPr>
          <w:rFonts w:ascii="Book Antiqua" w:hAnsi="Book Antiqua" w:cs="Tahoma"/>
          <w:bCs/>
          <w:sz w:val="22"/>
          <w:szCs w:val="22"/>
        </w:rPr>
      </w:pPr>
      <w:r w:rsidRPr="00503822">
        <w:rPr>
          <w:rFonts w:ascii="Book Antiqua" w:hAnsi="Book Antiqua" w:cs="Tahoma"/>
          <w:bCs/>
          <w:sz w:val="22"/>
          <w:szCs w:val="22"/>
        </w:rPr>
        <w:tab/>
      </w:r>
      <w:r w:rsidRPr="00503822">
        <w:rPr>
          <w:rFonts w:ascii="Book Antiqua" w:hAnsi="Book Antiqua" w:cs="Tahoma"/>
          <w:bCs/>
          <w:sz w:val="22"/>
          <w:szCs w:val="22"/>
        </w:rPr>
        <w:tab/>
      </w:r>
      <w:r w:rsidR="0049737C">
        <w:rPr>
          <w:rFonts w:ascii="Book Antiqua" w:hAnsi="Book Antiqua" w:cs="Tahoma"/>
          <w:bCs/>
          <w:sz w:val="22"/>
          <w:szCs w:val="22"/>
        </w:rPr>
        <w:t>I</w:t>
      </w:r>
      <w:r w:rsidRPr="00503822">
        <w:rPr>
          <w:rFonts w:ascii="Book Antiqua" w:hAnsi="Book Antiqua" w:cs="Tahoma"/>
          <w:bCs/>
          <w:sz w:val="22"/>
          <w:szCs w:val="22"/>
        </w:rPr>
        <w:t>3</w:t>
      </w:r>
      <w:r w:rsidR="0049737C">
        <w:rPr>
          <w:rFonts w:ascii="Book Antiqua" w:hAnsi="Book Antiqua" w:cs="Tahoma"/>
          <w:bCs/>
          <w:sz w:val="22"/>
          <w:szCs w:val="22"/>
        </w:rPr>
        <w:t>C</w:t>
      </w:r>
      <w:r w:rsidRPr="00503822">
        <w:rPr>
          <w:rFonts w:ascii="Book Antiqua" w:hAnsi="Book Antiqua" w:cs="Tahoma"/>
          <w:bCs/>
          <w:sz w:val="22"/>
          <w:szCs w:val="22"/>
        </w:rPr>
        <w:t>1</w:t>
      </w:r>
      <w:r w:rsidR="0049737C">
        <w:rPr>
          <w:rFonts w:ascii="Book Antiqua" w:hAnsi="Book Antiqua" w:cs="Tahoma"/>
          <w:bCs/>
          <w:sz w:val="22"/>
          <w:szCs w:val="22"/>
        </w:rPr>
        <w:t>P</w:t>
      </w:r>
      <w:r w:rsidRPr="00503822">
        <w:rPr>
          <w:rFonts w:ascii="Book Antiqua" w:hAnsi="Book Antiqua" w:cs="Tahoma"/>
          <w:bCs/>
          <w:sz w:val="22"/>
          <w:szCs w:val="22"/>
        </w:rPr>
        <w:t>2</w:t>
      </w:r>
      <w:r w:rsidR="0049737C">
        <w:rPr>
          <w:rFonts w:ascii="Book Antiqua" w:hAnsi="Book Antiqua" w:cs="Tahoma"/>
          <w:bCs/>
          <w:sz w:val="22"/>
          <w:szCs w:val="22"/>
        </w:rPr>
        <w:t>M</w:t>
      </w:r>
      <w:r w:rsidRPr="00503822">
        <w:rPr>
          <w:rFonts w:ascii="Book Antiqua" w:hAnsi="Book Antiqua" w:cs="Tahoma"/>
          <w:bCs/>
          <w:sz w:val="22"/>
          <w:szCs w:val="22"/>
        </w:rPr>
        <w:t>1</w:t>
      </w:r>
    </w:p>
    <w:p w14:paraId="6612640B" w14:textId="77777777" w:rsidR="001C7AD4" w:rsidRPr="00503822" w:rsidRDefault="001C7AD4" w:rsidP="00FB7B3F">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Die Vormahlzähne und die Mahlzähne sind nicht zum </w:t>
      </w:r>
      <w:r w:rsidR="00B822D4" w:rsidRPr="00503822">
        <w:rPr>
          <w:rFonts w:ascii="Book Antiqua" w:hAnsi="Book Antiqua" w:cs="Tahoma"/>
          <w:bCs/>
          <w:sz w:val="22"/>
          <w:szCs w:val="22"/>
        </w:rPr>
        <w:t xml:space="preserve">Zermalmen </w:t>
      </w:r>
      <w:r w:rsidRPr="00503822">
        <w:rPr>
          <w:rFonts w:ascii="Book Antiqua" w:hAnsi="Book Antiqua" w:cs="Tahoma"/>
          <w:bCs/>
          <w:sz w:val="22"/>
          <w:szCs w:val="22"/>
        </w:rPr>
        <w:t>oder Brechen, sondern zum Zerschneiden ausgebildet</w:t>
      </w:r>
      <w:r w:rsidR="00B33016" w:rsidRPr="00503822">
        <w:rPr>
          <w:rFonts w:ascii="Book Antiqua" w:hAnsi="Book Antiqua" w:cs="Tahoma"/>
          <w:bCs/>
          <w:sz w:val="22"/>
          <w:szCs w:val="22"/>
        </w:rPr>
        <w:t>.</w:t>
      </w:r>
    </w:p>
    <w:p w14:paraId="6A94EA9C" w14:textId="77777777" w:rsidR="00B33016" w:rsidRPr="00503822" w:rsidRDefault="00B33016" w:rsidP="00F83DE6">
      <w:pPr>
        <w:spacing w:line="240" w:lineRule="exact"/>
        <w:rPr>
          <w:rFonts w:ascii="Book Antiqua" w:hAnsi="Book Antiqua" w:cs="Tahoma"/>
          <w:bCs/>
          <w:sz w:val="22"/>
          <w:szCs w:val="22"/>
        </w:rPr>
      </w:pPr>
    </w:p>
    <w:p w14:paraId="6DF96319"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Verbreitung</w:t>
      </w:r>
    </w:p>
    <w:p w14:paraId="135B9CA9" w14:textId="77777777" w:rsidR="006D072E" w:rsidRPr="00503822" w:rsidRDefault="0070695E" w:rsidP="006B3DA7">
      <w:pPr>
        <w:spacing w:after="120" w:line="240" w:lineRule="exact"/>
        <w:jc w:val="both"/>
        <w:rPr>
          <w:rFonts w:ascii="Book Antiqua" w:hAnsi="Book Antiqua" w:cs="Tahoma"/>
          <w:bCs/>
          <w:sz w:val="22"/>
          <w:szCs w:val="22"/>
        </w:rPr>
      </w:pPr>
      <w:r w:rsidRPr="00503822">
        <w:rPr>
          <w:rFonts w:ascii="Book Antiqua" w:hAnsi="Book Antiqua" w:cs="Tahoma"/>
          <w:bCs/>
          <w:sz w:val="22"/>
          <w:szCs w:val="22"/>
        </w:rPr>
        <w:t>Vor 60000 bis 10000 Jahren lebten fünf Gruppen von Katzen mit genetischen Ei</w:t>
      </w:r>
      <w:r w:rsidR="001F1404">
        <w:rPr>
          <w:rFonts w:ascii="Book Antiqua" w:hAnsi="Book Antiqua" w:cs="Tahoma"/>
          <w:bCs/>
          <w:sz w:val="22"/>
          <w:szCs w:val="22"/>
        </w:rPr>
        <w:softHyphen/>
      </w:r>
      <w:r w:rsidRPr="00503822">
        <w:rPr>
          <w:rFonts w:ascii="Book Antiqua" w:hAnsi="Book Antiqua" w:cs="Tahoma"/>
          <w:bCs/>
          <w:sz w:val="22"/>
          <w:szCs w:val="22"/>
        </w:rPr>
        <w:t xml:space="preserve">genschaften der heutigen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i/>
          <w:sz w:val="22"/>
          <w:szCs w:val="22"/>
        </w:rPr>
        <w:t xml:space="preserve"> </w:t>
      </w:r>
      <w:r w:rsidRPr="00503822">
        <w:rPr>
          <w:rFonts w:ascii="Book Antiqua" w:hAnsi="Book Antiqua" w:cs="Tahoma"/>
          <w:bCs/>
          <w:sz w:val="22"/>
          <w:szCs w:val="22"/>
        </w:rPr>
        <w:t>und der</w:t>
      </w:r>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Felis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silvestris</w:t>
      </w:r>
      <w:proofErr w:type="spellEnd"/>
      <w:r w:rsidRPr="00503822">
        <w:rPr>
          <w:rFonts w:ascii="Book Antiqua" w:hAnsi="Book Antiqua" w:cs="Tahoma"/>
          <w:bCs/>
          <w:i/>
          <w:sz w:val="22"/>
          <w:szCs w:val="22"/>
        </w:rPr>
        <w:t xml:space="preserve"> </w:t>
      </w:r>
      <w:proofErr w:type="spellStart"/>
      <w:r w:rsidRPr="00503822">
        <w:rPr>
          <w:rFonts w:ascii="Book Antiqua" w:hAnsi="Book Antiqua" w:cs="Tahoma"/>
          <w:bCs/>
          <w:i/>
          <w:sz w:val="22"/>
          <w:szCs w:val="22"/>
        </w:rPr>
        <w:t>libyca</w:t>
      </w:r>
      <w:proofErr w:type="spellEnd"/>
      <w:r w:rsidRPr="00503822">
        <w:rPr>
          <w:rFonts w:ascii="Book Antiqua" w:hAnsi="Book Antiqua" w:cs="Tahoma"/>
          <w:bCs/>
          <w:i/>
          <w:sz w:val="22"/>
          <w:szCs w:val="22"/>
        </w:rPr>
        <w:t xml:space="preserve"> </w:t>
      </w:r>
      <w:r w:rsidRPr="00503822">
        <w:rPr>
          <w:rFonts w:ascii="Book Antiqua" w:hAnsi="Book Antiqua" w:cs="Tahoma"/>
          <w:bCs/>
          <w:sz w:val="22"/>
          <w:szCs w:val="22"/>
        </w:rPr>
        <w:t xml:space="preserve">auf europäischem Boden. Es ist anzunehmen, dass die heutige Europäische Wildkatze </w:t>
      </w:r>
      <w:r w:rsidRPr="00503822">
        <w:rPr>
          <w:rFonts w:ascii="Book Antiqua" w:hAnsi="Book Antiqua" w:cs="Tahoma"/>
          <w:bCs/>
          <w:sz w:val="22"/>
          <w:szCs w:val="22"/>
        </w:rPr>
        <w:lastRenderedPageBreak/>
        <w:t>nach der letzten Eiszeit ganz Europa be</w:t>
      </w:r>
      <w:r w:rsidR="001F1404">
        <w:rPr>
          <w:rFonts w:ascii="Book Antiqua" w:hAnsi="Book Antiqua" w:cs="Tahoma"/>
          <w:bCs/>
          <w:sz w:val="22"/>
          <w:szCs w:val="22"/>
        </w:rPr>
        <w:softHyphen/>
      </w:r>
      <w:r w:rsidRPr="00503822">
        <w:rPr>
          <w:rFonts w:ascii="Book Antiqua" w:hAnsi="Book Antiqua" w:cs="Tahoma"/>
          <w:bCs/>
          <w:sz w:val="22"/>
          <w:szCs w:val="22"/>
        </w:rPr>
        <w:t>siedelte, dass aber die Klimaverschlechte</w:t>
      </w:r>
      <w:r w:rsidR="001F1404">
        <w:rPr>
          <w:rFonts w:ascii="Book Antiqua" w:hAnsi="Book Antiqua" w:cs="Tahoma"/>
          <w:bCs/>
          <w:sz w:val="22"/>
          <w:szCs w:val="22"/>
        </w:rPr>
        <w:softHyphen/>
      </w:r>
      <w:r w:rsidRPr="00503822">
        <w:rPr>
          <w:rFonts w:ascii="Book Antiqua" w:hAnsi="Book Antiqua" w:cs="Tahoma"/>
          <w:bCs/>
          <w:sz w:val="22"/>
          <w:szCs w:val="22"/>
        </w:rPr>
        <w:t xml:space="preserve">rung vor </w:t>
      </w:r>
      <w:proofErr w:type="spellStart"/>
      <w:r w:rsidRPr="00503822">
        <w:rPr>
          <w:rFonts w:ascii="Book Antiqua" w:hAnsi="Book Antiqua" w:cs="Tahoma"/>
          <w:bCs/>
          <w:sz w:val="22"/>
          <w:szCs w:val="22"/>
        </w:rPr>
        <w:t>ca</w:t>
      </w:r>
      <w:proofErr w:type="spellEnd"/>
      <w:r w:rsidRPr="00503822">
        <w:rPr>
          <w:rFonts w:ascii="Book Antiqua" w:hAnsi="Book Antiqua" w:cs="Tahoma"/>
          <w:bCs/>
          <w:sz w:val="22"/>
          <w:szCs w:val="22"/>
        </w:rPr>
        <w:t xml:space="preserve"> 10000 Jahren ihr Areal ver</w:t>
      </w:r>
      <w:r w:rsidR="001F1404">
        <w:rPr>
          <w:rFonts w:ascii="Book Antiqua" w:hAnsi="Book Antiqua" w:cs="Tahoma"/>
          <w:bCs/>
          <w:sz w:val="22"/>
          <w:szCs w:val="22"/>
        </w:rPr>
        <w:softHyphen/>
      </w:r>
      <w:r w:rsidRPr="00503822">
        <w:rPr>
          <w:rFonts w:ascii="Book Antiqua" w:hAnsi="Book Antiqua" w:cs="Tahoma"/>
          <w:bCs/>
          <w:sz w:val="22"/>
          <w:szCs w:val="22"/>
        </w:rPr>
        <w:t>kleinerte. In vergangenen Jahrhunderten wurde</w:t>
      </w:r>
      <w:r w:rsidR="00A81E4C" w:rsidRPr="00503822">
        <w:rPr>
          <w:rFonts w:ascii="Book Antiqua" w:hAnsi="Book Antiqua" w:cs="Tahoma"/>
          <w:bCs/>
          <w:sz w:val="22"/>
          <w:szCs w:val="22"/>
        </w:rPr>
        <w:t>n</w:t>
      </w:r>
      <w:r w:rsidRPr="00503822">
        <w:rPr>
          <w:rFonts w:ascii="Book Antiqua" w:hAnsi="Book Antiqua" w:cs="Tahoma"/>
          <w:bCs/>
          <w:sz w:val="22"/>
          <w:szCs w:val="22"/>
        </w:rPr>
        <w:t xml:space="preserve"> ihre </w:t>
      </w:r>
      <w:r w:rsidR="00A81E4C" w:rsidRPr="00503822">
        <w:rPr>
          <w:rFonts w:ascii="Book Antiqua" w:hAnsi="Book Antiqua" w:cs="Tahoma"/>
          <w:bCs/>
          <w:sz w:val="22"/>
          <w:szCs w:val="22"/>
        </w:rPr>
        <w:t xml:space="preserve">Lebensräume </w:t>
      </w:r>
      <w:r w:rsidRPr="00503822">
        <w:rPr>
          <w:rFonts w:ascii="Book Antiqua" w:hAnsi="Book Antiqua" w:cs="Tahoma"/>
          <w:bCs/>
          <w:sz w:val="22"/>
          <w:szCs w:val="22"/>
        </w:rPr>
        <w:t>in Europa durch menschliche Einwirkung – man verfolgte sie, weil man sie für Konkurren</w:t>
      </w:r>
      <w:r w:rsidR="001F1404">
        <w:rPr>
          <w:rFonts w:ascii="Book Antiqua" w:hAnsi="Book Antiqua" w:cs="Tahoma"/>
          <w:bCs/>
          <w:sz w:val="22"/>
          <w:szCs w:val="22"/>
        </w:rPr>
        <w:softHyphen/>
      </w:r>
      <w:r w:rsidRPr="00503822">
        <w:rPr>
          <w:rFonts w:ascii="Book Antiqua" w:hAnsi="Book Antiqua" w:cs="Tahoma"/>
          <w:bCs/>
          <w:sz w:val="22"/>
          <w:szCs w:val="22"/>
        </w:rPr>
        <w:t>ten in Wald- und Landwirt</w:t>
      </w:r>
      <w:r w:rsidR="006B3DA7">
        <w:rPr>
          <w:rFonts w:ascii="Book Antiqua" w:hAnsi="Book Antiqua" w:cs="Tahoma"/>
          <w:bCs/>
          <w:sz w:val="22"/>
          <w:szCs w:val="22"/>
        </w:rPr>
        <w:softHyphen/>
      </w:r>
      <w:r w:rsidRPr="00503822">
        <w:rPr>
          <w:rFonts w:ascii="Book Antiqua" w:hAnsi="Book Antiqua" w:cs="Tahoma"/>
          <w:bCs/>
          <w:sz w:val="22"/>
          <w:szCs w:val="22"/>
        </w:rPr>
        <w:t>schaft hielt; man jagte sie; man verringerte ihre Wohn</w:t>
      </w:r>
      <w:r w:rsidR="001F1404">
        <w:rPr>
          <w:rFonts w:ascii="Book Antiqua" w:hAnsi="Book Antiqua" w:cs="Tahoma"/>
          <w:bCs/>
          <w:sz w:val="22"/>
          <w:szCs w:val="22"/>
        </w:rPr>
        <w:softHyphen/>
      </w:r>
      <w:r w:rsidRPr="00503822">
        <w:rPr>
          <w:rFonts w:ascii="Book Antiqua" w:hAnsi="Book Antiqua" w:cs="Tahoma"/>
          <w:bCs/>
          <w:sz w:val="22"/>
          <w:szCs w:val="22"/>
        </w:rPr>
        <w:t>gebiete z. B. durch Waldrodungen; man ge</w:t>
      </w:r>
      <w:r w:rsidR="006B3DA7">
        <w:rPr>
          <w:rFonts w:ascii="Book Antiqua" w:hAnsi="Book Antiqua" w:cs="Tahoma"/>
          <w:bCs/>
          <w:sz w:val="22"/>
          <w:szCs w:val="22"/>
        </w:rPr>
        <w:softHyphen/>
      </w:r>
      <w:r w:rsidRPr="00503822">
        <w:rPr>
          <w:rFonts w:ascii="Book Antiqua" w:hAnsi="Book Antiqua" w:cs="Tahoma"/>
          <w:bCs/>
          <w:sz w:val="22"/>
          <w:szCs w:val="22"/>
        </w:rPr>
        <w:t>f</w:t>
      </w:r>
      <w:r w:rsidR="006B3DA7">
        <w:rPr>
          <w:rFonts w:ascii="Book Antiqua" w:hAnsi="Book Antiqua" w:cs="Tahoma"/>
          <w:bCs/>
          <w:sz w:val="22"/>
          <w:szCs w:val="22"/>
        </w:rPr>
        <w:t xml:space="preserve">ährdete sie im Straßenverkehr – </w:t>
      </w:r>
      <w:r w:rsidR="00A81E4C" w:rsidRPr="00503822">
        <w:rPr>
          <w:rFonts w:ascii="Book Antiqua" w:hAnsi="Book Antiqua" w:cs="Tahoma"/>
          <w:bCs/>
          <w:sz w:val="22"/>
          <w:szCs w:val="22"/>
        </w:rPr>
        <w:t>stark zersplittert und eingeschränkt. Nicht di</w:t>
      </w:r>
      <w:r w:rsidR="001F1404">
        <w:rPr>
          <w:rFonts w:ascii="Book Antiqua" w:hAnsi="Book Antiqua" w:cs="Tahoma"/>
          <w:bCs/>
          <w:sz w:val="22"/>
          <w:szCs w:val="22"/>
        </w:rPr>
        <w:softHyphen/>
      </w:r>
      <w:r w:rsidR="00A81E4C" w:rsidRPr="00503822">
        <w:rPr>
          <w:rFonts w:ascii="Book Antiqua" w:hAnsi="Book Antiqua" w:cs="Tahoma"/>
          <w:bCs/>
          <w:sz w:val="22"/>
          <w:szCs w:val="22"/>
        </w:rPr>
        <w:t xml:space="preserve">rekt von menschlicher Aktivität </w:t>
      </w:r>
      <w:r w:rsidR="004E3D26" w:rsidRPr="00503822">
        <w:rPr>
          <w:rFonts w:ascii="Book Antiqua" w:hAnsi="Book Antiqua" w:cs="Tahoma"/>
          <w:bCs/>
          <w:sz w:val="22"/>
          <w:szCs w:val="22"/>
        </w:rPr>
        <w:t xml:space="preserve">her </w:t>
      </w:r>
      <w:r w:rsidR="00A81E4C" w:rsidRPr="00503822">
        <w:rPr>
          <w:rFonts w:ascii="Book Antiqua" w:hAnsi="Book Antiqua" w:cs="Tahoma"/>
          <w:bCs/>
          <w:sz w:val="22"/>
          <w:szCs w:val="22"/>
        </w:rPr>
        <w:t>rührt ihre Gefährdung durch Haus</w:t>
      </w:r>
      <w:r w:rsidR="006B3DA7">
        <w:rPr>
          <w:rFonts w:ascii="Book Antiqua" w:hAnsi="Book Antiqua" w:cs="Tahoma"/>
          <w:bCs/>
          <w:sz w:val="22"/>
          <w:szCs w:val="22"/>
        </w:rPr>
        <w:softHyphen/>
      </w:r>
      <w:r w:rsidR="00A81E4C" w:rsidRPr="00503822">
        <w:rPr>
          <w:rFonts w:ascii="Book Antiqua" w:hAnsi="Book Antiqua" w:cs="Tahoma"/>
          <w:bCs/>
          <w:sz w:val="22"/>
          <w:szCs w:val="22"/>
        </w:rPr>
        <w:t>katzen und verwilderte Hauskatzen: Zum einen fallen Wildkatzen Krankheiten zum Opfer, die von domestizierten Katzen verbreitet wer</w:t>
      </w:r>
      <w:r w:rsidR="004E3D26" w:rsidRPr="00503822">
        <w:rPr>
          <w:rFonts w:ascii="Book Antiqua" w:hAnsi="Book Antiqua" w:cs="Tahoma"/>
          <w:bCs/>
          <w:sz w:val="22"/>
          <w:szCs w:val="22"/>
        </w:rPr>
        <w:t>d</w:t>
      </w:r>
      <w:r w:rsidR="00A81E4C" w:rsidRPr="00503822">
        <w:rPr>
          <w:rFonts w:ascii="Book Antiqua" w:hAnsi="Book Antiqua" w:cs="Tahoma"/>
          <w:bCs/>
          <w:sz w:val="22"/>
          <w:szCs w:val="22"/>
        </w:rPr>
        <w:t>en. Zum an</w:t>
      </w:r>
      <w:r w:rsidR="006B3DA7">
        <w:rPr>
          <w:rFonts w:ascii="Book Antiqua" w:hAnsi="Book Antiqua" w:cs="Tahoma"/>
          <w:bCs/>
          <w:sz w:val="22"/>
          <w:szCs w:val="22"/>
        </w:rPr>
        <w:softHyphen/>
      </w:r>
      <w:r w:rsidR="00A81E4C" w:rsidRPr="00503822">
        <w:rPr>
          <w:rFonts w:ascii="Book Antiqua" w:hAnsi="Book Antiqua" w:cs="Tahoma"/>
          <w:bCs/>
          <w:sz w:val="22"/>
          <w:szCs w:val="22"/>
        </w:rPr>
        <w:t>deren ist ihr Bestand durch genetische Vermischung bedroht (</w:t>
      </w:r>
      <w:proofErr w:type="spellStart"/>
      <w:r w:rsidR="00A81E4C" w:rsidRPr="00503822">
        <w:rPr>
          <w:rFonts w:ascii="Book Antiqua" w:hAnsi="Book Antiqua" w:cs="Tahoma"/>
          <w:bCs/>
          <w:sz w:val="22"/>
          <w:szCs w:val="22"/>
        </w:rPr>
        <w:t>siehen</w:t>
      </w:r>
      <w:proofErr w:type="spellEnd"/>
      <w:r w:rsidR="00A81E4C" w:rsidRPr="00503822">
        <w:rPr>
          <w:rFonts w:ascii="Book Antiqua" w:hAnsi="Book Antiqua" w:cs="Tahoma"/>
          <w:bCs/>
          <w:sz w:val="22"/>
          <w:szCs w:val="22"/>
        </w:rPr>
        <w:t xml:space="preserve"> dazu oben</w:t>
      </w:r>
      <w:r w:rsidR="004E3D26" w:rsidRPr="00503822">
        <w:rPr>
          <w:rFonts w:ascii="Book Antiqua" w:hAnsi="Book Antiqua" w:cs="Tahoma"/>
          <w:bCs/>
          <w:sz w:val="22"/>
          <w:szCs w:val="22"/>
        </w:rPr>
        <w:t>).</w:t>
      </w:r>
    </w:p>
    <w:p w14:paraId="3C95CC7F" w14:textId="77777777" w:rsidR="00500391" w:rsidRPr="00503822" w:rsidRDefault="00950B73" w:rsidP="00354CD7">
      <w:pPr>
        <w:spacing w:after="120" w:line="240" w:lineRule="exact"/>
        <w:jc w:val="both"/>
        <w:rPr>
          <w:rFonts w:ascii="Book Antiqua" w:hAnsi="Book Antiqua" w:cs="Tahoma"/>
          <w:bCs/>
          <w:sz w:val="22"/>
          <w:szCs w:val="22"/>
        </w:rPr>
      </w:pPr>
      <w:r w:rsidRPr="00503822">
        <w:rPr>
          <w:rFonts w:ascii="Book Antiqua" w:hAnsi="Book Antiqua" w:cs="Tahoma"/>
          <w:bCs/>
          <w:sz w:val="22"/>
          <w:szCs w:val="22"/>
        </w:rPr>
        <w:t>In Europa finden Wildkatzen heute ihren Lebens</w:t>
      </w:r>
      <w:r w:rsidR="00354CD7">
        <w:rPr>
          <w:rFonts w:ascii="Book Antiqua" w:hAnsi="Book Antiqua" w:cs="Tahoma"/>
          <w:bCs/>
          <w:sz w:val="22"/>
          <w:szCs w:val="22"/>
        </w:rPr>
        <w:softHyphen/>
      </w:r>
      <w:r w:rsidRPr="00503822">
        <w:rPr>
          <w:rFonts w:ascii="Book Antiqua" w:hAnsi="Book Antiqua" w:cs="Tahoma"/>
          <w:bCs/>
          <w:sz w:val="22"/>
          <w:szCs w:val="22"/>
        </w:rPr>
        <w:t>raum auf der Iberischen Halbinsel, vor allem in Zentral- und Nordspanien</w:t>
      </w:r>
      <w:r w:rsidR="0032038D" w:rsidRPr="00503822">
        <w:rPr>
          <w:rFonts w:ascii="Book Antiqua" w:hAnsi="Book Antiqua" w:cs="Tahoma"/>
          <w:bCs/>
          <w:sz w:val="22"/>
          <w:szCs w:val="22"/>
        </w:rPr>
        <w:t>, von Mittelfrankreich östlich bis in den Schweizer Jura und an den Mittel</w:t>
      </w:r>
      <w:r w:rsidR="00354CD7">
        <w:rPr>
          <w:rFonts w:ascii="Book Antiqua" w:hAnsi="Book Antiqua" w:cs="Tahoma"/>
          <w:bCs/>
          <w:sz w:val="22"/>
          <w:szCs w:val="22"/>
        </w:rPr>
        <w:softHyphen/>
      </w:r>
      <w:r w:rsidR="0032038D" w:rsidRPr="00503822">
        <w:rPr>
          <w:rFonts w:ascii="Book Antiqua" w:hAnsi="Book Antiqua" w:cs="Tahoma"/>
          <w:bCs/>
          <w:sz w:val="22"/>
          <w:szCs w:val="22"/>
        </w:rPr>
        <w:t>rhein, in Mitteldeutschland</w:t>
      </w:r>
      <w:r w:rsidR="0022377D" w:rsidRPr="00503822">
        <w:rPr>
          <w:rFonts w:ascii="Book Antiqua" w:hAnsi="Book Antiqua" w:cs="Tahoma"/>
          <w:bCs/>
          <w:sz w:val="22"/>
          <w:szCs w:val="22"/>
        </w:rPr>
        <w:t>, in Hochwäldern der Alpen</w:t>
      </w:r>
      <w:r w:rsidR="0032038D" w:rsidRPr="00503822">
        <w:rPr>
          <w:rFonts w:ascii="Book Antiqua" w:hAnsi="Book Antiqua" w:cs="Tahoma"/>
          <w:bCs/>
          <w:sz w:val="22"/>
          <w:szCs w:val="22"/>
        </w:rPr>
        <w:t xml:space="preserve"> und von Tschechien aus (dort aber möglich</w:t>
      </w:r>
      <w:r w:rsidR="00354CD7">
        <w:rPr>
          <w:rFonts w:ascii="Book Antiqua" w:hAnsi="Book Antiqua" w:cs="Tahoma"/>
          <w:bCs/>
          <w:sz w:val="22"/>
          <w:szCs w:val="22"/>
        </w:rPr>
        <w:softHyphen/>
      </w:r>
      <w:r w:rsidR="0032038D" w:rsidRPr="00503822">
        <w:rPr>
          <w:rFonts w:ascii="Book Antiqua" w:hAnsi="Book Antiqua" w:cs="Tahoma"/>
          <w:bCs/>
          <w:sz w:val="22"/>
          <w:szCs w:val="22"/>
        </w:rPr>
        <w:t>erweise ausgestorben) südöstlich bis ans Schwarze Meer und nach Grie</w:t>
      </w:r>
      <w:r w:rsidR="001F1404">
        <w:rPr>
          <w:rFonts w:ascii="Book Antiqua" w:hAnsi="Book Antiqua" w:cs="Tahoma"/>
          <w:bCs/>
          <w:sz w:val="22"/>
          <w:szCs w:val="22"/>
        </w:rPr>
        <w:softHyphen/>
      </w:r>
      <w:r w:rsidR="0032038D" w:rsidRPr="00503822">
        <w:rPr>
          <w:rFonts w:ascii="Book Antiqua" w:hAnsi="Book Antiqua" w:cs="Tahoma"/>
          <w:bCs/>
          <w:sz w:val="22"/>
          <w:szCs w:val="22"/>
        </w:rPr>
        <w:t>chenland. Ein isoliertes Gebiet haben sie in Schottland. Ansonsten fehlen sie auf allen Inseln sowie im gesamten nördlichen und östlichen E</w:t>
      </w:r>
      <w:r w:rsidR="00500391" w:rsidRPr="00503822">
        <w:rPr>
          <w:rFonts w:ascii="Book Antiqua" w:hAnsi="Book Antiqua" w:cs="Tahoma"/>
          <w:bCs/>
          <w:sz w:val="22"/>
          <w:szCs w:val="22"/>
        </w:rPr>
        <w:t>uropa.</w:t>
      </w:r>
    </w:p>
    <w:p w14:paraId="59D2FA74" w14:textId="77777777" w:rsidR="009E0381" w:rsidRPr="00503822" w:rsidRDefault="00500391" w:rsidP="005545EA">
      <w:pPr>
        <w:spacing w:after="120" w:line="240" w:lineRule="exact"/>
        <w:jc w:val="both"/>
        <w:rPr>
          <w:rFonts w:ascii="Book Antiqua" w:hAnsi="Book Antiqua" w:cs="Tahoma"/>
          <w:bCs/>
          <w:sz w:val="22"/>
          <w:szCs w:val="22"/>
        </w:rPr>
      </w:pPr>
      <w:r w:rsidRPr="00503822">
        <w:rPr>
          <w:rFonts w:ascii="Book Antiqua" w:hAnsi="Book Antiqua" w:cs="Tahoma"/>
          <w:bCs/>
          <w:sz w:val="22"/>
          <w:szCs w:val="22"/>
        </w:rPr>
        <w:t>Seit sie 1934 in Deutschland (und mittler</w:t>
      </w:r>
      <w:r w:rsidR="001F1404">
        <w:rPr>
          <w:rFonts w:ascii="Book Antiqua" w:hAnsi="Book Antiqua" w:cs="Tahoma"/>
          <w:bCs/>
          <w:sz w:val="22"/>
          <w:szCs w:val="22"/>
        </w:rPr>
        <w:softHyphen/>
      </w:r>
      <w:r w:rsidRPr="00503822">
        <w:rPr>
          <w:rFonts w:ascii="Book Antiqua" w:hAnsi="Book Antiqua" w:cs="Tahoma"/>
          <w:bCs/>
          <w:sz w:val="22"/>
          <w:szCs w:val="22"/>
        </w:rPr>
        <w:t>weile in ganz Europa) unter Naturschutz gestellt wurden und seit den Schutzbemü</w:t>
      </w:r>
      <w:r w:rsidR="001F1404">
        <w:rPr>
          <w:rFonts w:ascii="Book Antiqua" w:hAnsi="Book Antiqua" w:cs="Tahoma"/>
          <w:bCs/>
          <w:sz w:val="22"/>
          <w:szCs w:val="22"/>
        </w:rPr>
        <w:softHyphen/>
      </w:r>
      <w:r w:rsidRPr="00503822">
        <w:rPr>
          <w:rFonts w:ascii="Book Antiqua" w:hAnsi="Book Antiqua" w:cs="Tahoma"/>
          <w:bCs/>
          <w:sz w:val="22"/>
          <w:szCs w:val="22"/>
        </w:rPr>
        <w:t>hungen der letzten Jahr</w:t>
      </w:r>
      <w:r w:rsidR="005545EA">
        <w:rPr>
          <w:rFonts w:ascii="Book Antiqua" w:hAnsi="Book Antiqua" w:cs="Tahoma"/>
          <w:bCs/>
          <w:sz w:val="22"/>
          <w:szCs w:val="22"/>
        </w:rPr>
        <w:softHyphen/>
      </w:r>
      <w:r w:rsidRPr="00503822">
        <w:rPr>
          <w:rFonts w:ascii="Book Antiqua" w:hAnsi="Book Antiqua" w:cs="Tahoma"/>
          <w:bCs/>
          <w:sz w:val="22"/>
          <w:szCs w:val="22"/>
        </w:rPr>
        <w:t>zehnte, hat ihre Anzahl in Deutschland wieder zu</w:t>
      </w:r>
      <w:r w:rsidR="005545EA">
        <w:rPr>
          <w:rFonts w:ascii="Book Antiqua" w:hAnsi="Book Antiqua" w:cs="Tahoma"/>
          <w:bCs/>
          <w:sz w:val="22"/>
          <w:szCs w:val="22"/>
        </w:rPr>
        <w:softHyphen/>
      </w:r>
      <w:r w:rsidRPr="00503822">
        <w:rPr>
          <w:rFonts w:ascii="Book Antiqua" w:hAnsi="Book Antiqua" w:cs="Tahoma"/>
          <w:bCs/>
          <w:sz w:val="22"/>
          <w:szCs w:val="22"/>
        </w:rPr>
        <w:t>genom</w:t>
      </w:r>
      <w:r w:rsidR="001F1404">
        <w:rPr>
          <w:rFonts w:ascii="Book Antiqua" w:hAnsi="Book Antiqua" w:cs="Tahoma"/>
          <w:bCs/>
          <w:sz w:val="22"/>
          <w:szCs w:val="22"/>
        </w:rPr>
        <w:softHyphen/>
      </w:r>
      <w:r w:rsidRPr="00503822">
        <w:rPr>
          <w:rFonts w:ascii="Book Antiqua" w:hAnsi="Book Antiqua" w:cs="Tahoma"/>
          <w:bCs/>
          <w:sz w:val="22"/>
          <w:szCs w:val="22"/>
        </w:rPr>
        <w:t xml:space="preserve">men. </w:t>
      </w:r>
      <w:r w:rsidR="00446778" w:rsidRPr="00503822">
        <w:rPr>
          <w:rFonts w:ascii="Book Antiqua" w:hAnsi="Book Antiqua" w:cs="Tahoma"/>
          <w:bCs/>
          <w:sz w:val="22"/>
          <w:szCs w:val="22"/>
        </w:rPr>
        <w:t>Eine Schätzung aus dem Jahre 2000 spricht von 1700 bis 5000 Tieren – das al</w:t>
      </w:r>
      <w:r w:rsidR="001F1404">
        <w:rPr>
          <w:rFonts w:ascii="Book Antiqua" w:hAnsi="Book Antiqua" w:cs="Tahoma"/>
          <w:bCs/>
          <w:sz w:val="22"/>
          <w:szCs w:val="22"/>
        </w:rPr>
        <w:softHyphen/>
      </w:r>
      <w:r w:rsidR="00446778" w:rsidRPr="00503822">
        <w:rPr>
          <w:rFonts w:ascii="Book Antiqua" w:hAnsi="Book Antiqua" w:cs="Tahoma"/>
          <w:bCs/>
          <w:sz w:val="22"/>
          <w:szCs w:val="22"/>
        </w:rPr>
        <w:t>lein zeigt</w:t>
      </w:r>
      <w:r w:rsidR="00BB11B3" w:rsidRPr="00503822">
        <w:rPr>
          <w:rFonts w:ascii="Book Antiqua" w:hAnsi="Book Antiqua" w:cs="Tahoma"/>
          <w:bCs/>
          <w:sz w:val="22"/>
          <w:szCs w:val="22"/>
        </w:rPr>
        <w:t xml:space="preserve">, wie ungenau die Kenntnis </w:t>
      </w:r>
      <w:r w:rsidR="005545EA">
        <w:rPr>
          <w:rFonts w:ascii="Book Antiqua" w:hAnsi="Book Antiqua" w:cs="Tahoma"/>
          <w:bCs/>
          <w:sz w:val="22"/>
          <w:szCs w:val="22"/>
        </w:rPr>
        <w:t>ihrer Anzahl</w:t>
      </w:r>
      <w:r w:rsidR="00BB11B3" w:rsidRPr="00503822">
        <w:rPr>
          <w:rFonts w:ascii="Book Antiqua" w:hAnsi="Book Antiqua" w:cs="Tahoma"/>
          <w:bCs/>
          <w:sz w:val="22"/>
          <w:szCs w:val="22"/>
        </w:rPr>
        <w:t xml:space="preserve"> ist. Dazu trägt auch bei, dass Wildkatzen individuell Wande</w:t>
      </w:r>
      <w:r w:rsidR="005545EA">
        <w:rPr>
          <w:rFonts w:ascii="Book Antiqua" w:hAnsi="Book Antiqua" w:cs="Tahoma"/>
          <w:bCs/>
          <w:sz w:val="22"/>
          <w:szCs w:val="22"/>
        </w:rPr>
        <w:softHyphen/>
      </w:r>
      <w:r w:rsidR="00BB11B3" w:rsidRPr="00503822">
        <w:rPr>
          <w:rFonts w:ascii="Book Antiqua" w:hAnsi="Book Antiqua" w:cs="Tahoma"/>
          <w:bCs/>
          <w:sz w:val="22"/>
          <w:szCs w:val="22"/>
        </w:rPr>
        <w:t>rungen unternehmen und auf diese Weise Verbin</w:t>
      </w:r>
      <w:r w:rsidR="005545EA">
        <w:rPr>
          <w:rFonts w:ascii="Book Antiqua" w:hAnsi="Book Antiqua" w:cs="Tahoma"/>
          <w:bCs/>
          <w:sz w:val="22"/>
          <w:szCs w:val="22"/>
        </w:rPr>
        <w:softHyphen/>
      </w:r>
      <w:r w:rsidR="00BB11B3" w:rsidRPr="00503822">
        <w:rPr>
          <w:rFonts w:ascii="Book Antiqua" w:hAnsi="Book Antiqua" w:cs="Tahoma"/>
          <w:bCs/>
          <w:sz w:val="22"/>
          <w:szCs w:val="22"/>
        </w:rPr>
        <w:t>dungen zwischen verstreuten Vorkommen herstel</w:t>
      </w:r>
      <w:r w:rsidR="005545EA">
        <w:rPr>
          <w:rFonts w:ascii="Book Antiqua" w:hAnsi="Book Antiqua" w:cs="Tahoma"/>
          <w:bCs/>
          <w:sz w:val="22"/>
          <w:szCs w:val="22"/>
        </w:rPr>
        <w:softHyphen/>
      </w:r>
      <w:r w:rsidR="00BB11B3" w:rsidRPr="00503822">
        <w:rPr>
          <w:rFonts w:ascii="Book Antiqua" w:hAnsi="Book Antiqua" w:cs="Tahoma"/>
          <w:bCs/>
          <w:sz w:val="22"/>
          <w:szCs w:val="22"/>
        </w:rPr>
        <w:t>len. Von Frankreich und Luxem</w:t>
      </w:r>
      <w:r w:rsidR="001F1404">
        <w:rPr>
          <w:rFonts w:ascii="Book Antiqua" w:hAnsi="Book Antiqua" w:cs="Tahoma"/>
          <w:bCs/>
          <w:sz w:val="22"/>
          <w:szCs w:val="22"/>
        </w:rPr>
        <w:softHyphen/>
      </w:r>
      <w:r w:rsidR="00BB11B3" w:rsidRPr="00503822">
        <w:rPr>
          <w:rFonts w:ascii="Book Antiqua" w:hAnsi="Book Antiqua" w:cs="Tahoma"/>
          <w:bCs/>
          <w:sz w:val="22"/>
          <w:szCs w:val="22"/>
        </w:rPr>
        <w:t xml:space="preserve">burg </w:t>
      </w:r>
      <w:r w:rsidR="004E3D26" w:rsidRPr="00503822">
        <w:rPr>
          <w:rFonts w:ascii="Book Antiqua" w:hAnsi="Book Antiqua" w:cs="Tahoma"/>
          <w:bCs/>
          <w:sz w:val="22"/>
          <w:szCs w:val="22"/>
        </w:rPr>
        <w:t>aus</w:t>
      </w:r>
      <w:r w:rsidR="00BB11B3" w:rsidRPr="00503822">
        <w:rPr>
          <w:rFonts w:ascii="Book Antiqua" w:hAnsi="Book Antiqua" w:cs="Tahoma"/>
          <w:bCs/>
          <w:sz w:val="22"/>
          <w:szCs w:val="22"/>
        </w:rPr>
        <w:t xml:space="preserve"> siedeln Wildkatzen </w:t>
      </w:r>
      <w:r w:rsidR="004E3D26" w:rsidRPr="00503822">
        <w:rPr>
          <w:rFonts w:ascii="Book Antiqua" w:hAnsi="Book Antiqua" w:cs="Tahoma"/>
          <w:bCs/>
          <w:sz w:val="22"/>
          <w:szCs w:val="22"/>
        </w:rPr>
        <w:t xml:space="preserve">im Saarland und im </w:t>
      </w:r>
      <w:proofErr w:type="spellStart"/>
      <w:r w:rsidR="004E3D26" w:rsidRPr="00503822">
        <w:rPr>
          <w:rFonts w:ascii="Book Antiqua" w:hAnsi="Book Antiqua" w:cs="Tahoma"/>
          <w:bCs/>
          <w:sz w:val="22"/>
          <w:szCs w:val="22"/>
        </w:rPr>
        <w:t>Hunsrückund</w:t>
      </w:r>
      <w:proofErr w:type="spellEnd"/>
      <w:r w:rsidR="004E3D26" w:rsidRPr="00503822">
        <w:rPr>
          <w:rFonts w:ascii="Book Antiqua" w:hAnsi="Book Antiqua" w:cs="Tahoma"/>
          <w:bCs/>
          <w:sz w:val="22"/>
          <w:szCs w:val="22"/>
        </w:rPr>
        <w:t xml:space="preserve"> und</w:t>
      </w:r>
      <w:r w:rsidR="00BB11B3" w:rsidRPr="00503822">
        <w:rPr>
          <w:rFonts w:ascii="Book Antiqua" w:hAnsi="Book Antiqua" w:cs="Tahoma"/>
          <w:bCs/>
          <w:sz w:val="22"/>
          <w:szCs w:val="22"/>
        </w:rPr>
        <w:t xml:space="preserve"> </w:t>
      </w:r>
      <w:r w:rsidR="004E3D26" w:rsidRPr="00503822">
        <w:rPr>
          <w:rFonts w:ascii="Book Antiqua" w:hAnsi="Book Antiqua" w:cs="Tahoma"/>
          <w:bCs/>
          <w:sz w:val="22"/>
          <w:szCs w:val="22"/>
        </w:rPr>
        <w:t xml:space="preserve">überqueren </w:t>
      </w:r>
      <w:r w:rsidR="00BB11B3" w:rsidRPr="00503822">
        <w:rPr>
          <w:rFonts w:ascii="Book Antiqua" w:hAnsi="Book Antiqua" w:cs="Tahoma"/>
          <w:bCs/>
          <w:sz w:val="22"/>
          <w:szCs w:val="22"/>
        </w:rPr>
        <w:t>den Rhein</w:t>
      </w:r>
      <w:r w:rsidR="004E3D26" w:rsidRPr="00503822">
        <w:rPr>
          <w:rFonts w:ascii="Book Antiqua" w:hAnsi="Book Antiqua" w:cs="Tahoma"/>
          <w:bCs/>
          <w:sz w:val="22"/>
          <w:szCs w:val="22"/>
        </w:rPr>
        <w:t xml:space="preserve"> zum Schwarzwald</w:t>
      </w:r>
      <w:r w:rsidR="00BB11B3" w:rsidRPr="00503822">
        <w:rPr>
          <w:rFonts w:ascii="Book Antiqua" w:hAnsi="Book Antiqua" w:cs="Tahoma"/>
          <w:bCs/>
          <w:sz w:val="22"/>
          <w:szCs w:val="22"/>
        </w:rPr>
        <w:t xml:space="preserve">. Sie leben im Taunus (Lorch, Bad Schwalbach, Eltville, </w:t>
      </w:r>
      <w:r w:rsidR="0022377D" w:rsidRPr="00503822">
        <w:rPr>
          <w:rFonts w:ascii="Book Antiqua" w:hAnsi="Book Antiqua" w:cs="Tahoma"/>
          <w:bCs/>
          <w:sz w:val="22"/>
          <w:szCs w:val="22"/>
        </w:rPr>
        <w:t>Rüdes</w:t>
      </w:r>
      <w:r w:rsidR="005545EA">
        <w:rPr>
          <w:rFonts w:ascii="Book Antiqua" w:hAnsi="Book Antiqua" w:cs="Tahoma"/>
          <w:bCs/>
          <w:sz w:val="22"/>
          <w:szCs w:val="22"/>
        </w:rPr>
        <w:softHyphen/>
      </w:r>
      <w:r w:rsidR="0022377D" w:rsidRPr="00503822">
        <w:rPr>
          <w:rFonts w:ascii="Book Antiqua" w:hAnsi="Book Antiqua" w:cs="Tahoma"/>
          <w:bCs/>
          <w:sz w:val="22"/>
          <w:szCs w:val="22"/>
        </w:rPr>
        <w:t xml:space="preserve">heim, </w:t>
      </w:r>
      <w:r w:rsidR="00BB11B3" w:rsidRPr="00503822">
        <w:rPr>
          <w:rFonts w:ascii="Book Antiqua" w:hAnsi="Book Antiqua" w:cs="Tahoma"/>
          <w:bCs/>
          <w:sz w:val="22"/>
          <w:szCs w:val="22"/>
        </w:rPr>
        <w:t xml:space="preserve">Idstein), im Odenwald, im Spessart, </w:t>
      </w:r>
      <w:r w:rsidR="00DE7527" w:rsidRPr="00503822">
        <w:rPr>
          <w:rFonts w:ascii="Book Antiqua" w:hAnsi="Book Antiqua" w:cs="Tahoma"/>
          <w:bCs/>
          <w:sz w:val="22"/>
          <w:szCs w:val="22"/>
        </w:rPr>
        <w:t>im Bayri</w:t>
      </w:r>
      <w:r w:rsidR="005545EA">
        <w:rPr>
          <w:rFonts w:ascii="Book Antiqua" w:hAnsi="Book Antiqua" w:cs="Tahoma"/>
          <w:bCs/>
          <w:sz w:val="22"/>
          <w:szCs w:val="22"/>
        </w:rPr>
        <w:softHyphen/>
      </w:r>
      <w:r w:rsidR="00DE7527" w:rsidRPr="00503822">
        <w:rPr>
          <w:rFonts w:ascii="Book Antiqua" w:hAnsi="Book Antiqua" w:cs="Tahoma"/>
          <w:bCs/>
          <w:sz w:val="22"/>
          <w:szCs w:val="22"/>
        </w:rPr>
        <w:t>schen Wald, im West</w:t>
      </w:r>
      <w:r w:rsidR="001F1404">
        <w:rPr>
          <w:rFonts w:ascii="Book Antiqua" w:hAnsi="Book Antiqua" w:cs="Tahoma"/>
          <w:bCs/>
          <w:sz w:val="22"/>
          <w:szCs w:val="22"/>
        </w:rPr>
        <w:softHyphen/>
      </w:r>
      <w:r w:rsidR="00DE7527" w:rsidRPr="00503822">
        <w:rPr>
          <w:rFonts w:ascii="Book Antiqua" w:hAnsi="Book Antiqua" w:cs="Tahoma"/>
          <w:bCs/>
          <w:sz w:val="22"/>
          <w:szCs w:val="22"/>
        </w:rPr>
        <w:t xml:space="preserve">harz, </w:t>
      </w:r>
      <w:r w:rsidR="00BB11B3" w:rsidRPr="00503822">
        <w:rPr>
          <w:rFonts w:ascii="Book Antiqua" w:hAnsi="Book Antiqua" w:cs="Tahoma"/>
          <w:bCs/>
          <w:sz w:val="22"/>
          <w:szCs w:val="22"/>
        </w:rPr>
        <w:t xml:space="preserve">im Hainich, auf dem Eichsfeld und in Thüringen im </w:t>
      </w:r>
      <w:proofErr w:type="spellStart"/>
      <w:r w:rsidR="00BB11B3" w:rsidRPr="00503822">
        <w:rPr>
          <w:rFonts w:ascii="Book Antiqua" w:hAnsi="Book Antiqua" w:cs="Tahoma"/>
          <w:bCs/>
          <w:sz w:val="22"/>
          <w:szCs w:val="22"/>
        </w:rPr>
        <w:t>Dünwald</w:t>
      </w:r>
      <w:proofErr w:type="spellEnd"/>
      <w:r w:rsidR="00BB11B3" w:rsidRPr="00503822">
        <w:rPr>
          <w:rFonts w:ascii="Book Antiqua" w:hAnsi="Book Antiqua" w:cs="Tahoma"/>
          <w:bCs/>
          <w:sz w:val="22"/>
          <w:szCs w:val="22"/>
        </w:rPr>
        <w:t>, in der Schmü</w:t>
      </w:r>
      <w:r w:rsidR="001F1404">
        <w:rPr>
          <w:rFonts w:ascii="Book Antiqua" w:hAnsi="Book Antiqua" w:cs="Tahoma"/>
          <w:bCs/>
          <w:sz w:val="22"/>
          <w:szCs w:val="22"/>
        </w:rPr>
        <w:softHyphen/>
      </w:r>
      <w:r w:rsidR="00BB11B3" w:rsidRPr="00503822">
        <w:rPr>
          <w:rFonts w:ascii="Book Antiqua" w:hAnsi="Book Antiqua" w:cs="Tahoma"/>
          <w:bCs/>
          <w:sz w:val="22"/>
          <w:szCs w:val="22"/>
        </w:rPr>
        <w:t xml:space="preserve">cke, der Finne, der </w:t>
      </w:r>
      <w:proofErr w:type="spellStart"/>
      <w:r w:rsidR="00BB11B3" w:rsidRPr="00503822">
        <w:rPr>
          <w:rFonts w:ascii="Book Antiqua" w:hAnsi="Book Antiqua" w:cs="Tahoma"/>
          <w:bCs/>
          <w:sz w:val="22"/>
          <w:szCs w:val="22"/>
        </w:rPr>
        <w:t>Windle</w:t>
      </w:r>
      <w:r w:rsidR="004E3D26" w:rsidRPr="00503822">
        <w:rPr>
          <w:rFonts w:ascii="Book Antiqua" w:hAnsi="Book Antiqua" w:cs="Tahoma"/>
          <w:bCs/>
          <w:sz w:val="22"/>
          <w:szCs w:val="22"/>
        </w:rPr>
        <w:t>ite</w:t>
      </w:r>
      <w:proofErr w:type="spellEnd"/>
      <w:r w:rsidR="004E3D26" w:rsidRPr="00503822">
        <w:rPr>
          <w:rFonts w:ascii="Book Antiqua" w:hAnsi="Book Antiqua" w:cs="Tahoma"/>
          <w:bCs/>
          <w:sz w:val="22"/>
          <w:szCs w:val="22"/>
        </w:rPr>
        <w:t>, der Hain</w:t>
      </w:r>
      <w:r w:rsidR="001F1404">
        <w:rPr>
          <w:rFonts w:ascii="Book Antiqua" w:hAnsi="Book Antiqua" w:cs="Tahoma"/>
          <w:bCs/>
          <w:sz w:val="22"/>
          <w:szCs w:val="22"/>
        </w:rPr>
        <w:softHyphen/>
      </w:r>
      <w:r w:rsidR="004E3D26" w:rsidRPr="00503822">
        <w:rPr>
          <w:rFonts w:ascii="Book Antiqua" w:hAnsi="Book Antiqua" w:cs="Tahoma"/>
          <w:bCs/>
          <w:sz w:val="22"/>
          <w:szCs w:val="22"/>
        </w:rPr>
        <w:t>leite und bei Gera</w:t>
      </w:r>
      <w:r w:rsidR="00DE7527" w:rsidRPr="00503822">
        <w:rPr>
          <w:rFonts w:ascii="Book Antiqua" w:hAnsi="Book Antiqua" w:cs="Tahoma"/>
          <w:bCs/>
          <w:sz w:val="22"/>
          <w:szCs w:val="22"/>
        </w:rPr>
        <w:t>, neuerdings auch in der Dübe</w:t>
      </w:r>
      <w:r w:rsidR="004E3D26" w:rsidRPr="00503822">
        <w:rPr>
          <w:rFonts w:ascii="Book Antiqua" w:hAnsi="Book Antiqua" w:cs="Tahoma"/>
          <w:bCs/>
          <w:sz w:val="22"/>
          <w:szCs w:val="22"/>
        </w:rPr>
        <w:t>ner Heide (Sachsen), im Fläming</w:t>
      </w:r>
      <w:r w:rsidR="00DE7527" w:rsidRPr="00503822">
        <w:rPr>
          <w:rFonts w:ascii="Book Antiqua" w:hAnsi="Book Antiqua" w:cs="Tahoma"/>
          <w:bCs/>
          <w:sz w:val="22"/>
          <w:szCs w:val="22"/>
        </w:rPr>
        <w:t xml:space="preserve"> 25 km südlich von Berlin und im Wendland </w:t>
      </w:r>
      <w:r w:rsidR="00DE7527" w:rsidRPr="00503822">
        <w:rPr>
          <w:rFonts w:ascii="Book Antiqua" w:hAnsi="Book Antiqua" w:cs="Tahoma"/>
          <w:bCs/>
          <w:sz w:val="22"/>
          <w:szCs w:val="22"/>
        </w:rPr>
        <w:t>(das dürfte zusammen mit einem älteren Fund aus Pasewalk und außerhalb von Schottland das nördlichste Vorkommen der Europäischen Wildkatze sein). Diese Nachweise beruhen wie viele andere le</w:t>
      </w:r>
      <w:r w:rsidR="001F1404">
        <w:rPr>
          <w:rFonts w:ascii="Book Antiqua" w:hAnsi="Book Antiqua" w:cs="Tahoma"/>
          <w:bCs/>
          <w:sz w:val="22"/>
          <w:szCs w:val="22"/>
        </w:rPr>
        <w:softHyphen/>
      </w:r>
      <w:r w:rsidR="00DE7527" w:rsidRPr="00503822">
        <w:rPr>
          <w:rFonts w:ascii="Book Antiqua" w:hAnsi="Book Antiqua" w:cs="Tahoma"/>
          <w:bCs/>
          <w:sz w:val="22"/>
          <w:szCs w:val="22"/>
        </w:rPr>
        <w:t>diglich auf toten Tieren an Straßen – be</w:t>
      </w:r>
      <w:r w:rsidR="001F1404">
        <w:rPr>
          <w:rFonts w:ascii="Book Antiqua" w:hAnsi="Book Antiqua" w:cs="Tahoma"/>
          <w:bCs/>
          <w:sz w:val="22"/>
          <w:szCs w:val="22"/>
        </w:rPr>
        <w:softHyphen/>
      </w:r>
      <w:r w:rsidR="00DE7527" w:rsidRPr="00503822">
        <w:rPr>
          <w:rFonts w:ascii="Book Antiqua" w:hAnsi="Book Antiqua" w:cs="Tahoma"/>
          <w:bCs/>
          <w:sz w:val="22"/>
          <w:szCs w:val="22"/>
        </w:rPr>
        <w:t>dauerlich, aber damit ist auch ein sicherer Artnachweis möglich.</w:t>
      </w:r>
    </w:p>
    <w:p w14:paraId="0DDF1793" w14:textId="77777777" w:rsidR="00585413" w:rsidRPr="00503822" w:rsidRDefault="00647892" w:rsidP="008E4269">
      <w:pPr>
        <w:spacing w:line="240" w:lineRule="exact"/>
        <w:jc w:val="both"/>
        <w:rPr>
          <w:rFonts w:ascii="Book Antiqua" w:hAnsi="Book Antiqua" w:cs="Tahoma"/>
          <w:bCs/>
          <w:sz w:val="22"/>
          <w:szCs w:val="22"/>
        </w:rPr>
      </w:pPr>
      <w:r w:rsidRPr="00503822">
        <w:rPr>
          <w:rFonts w:ascii="Book Antiqua" w:hAnsi="Book Antiqua" w:cs="Tahoma"/>
          <w:bCs/>
          <w:sz w:val="22"/>
          <w:szCs w:val="22"/>
        </w:rPr>
        <w:t>In fragmentierten Lebensräumen kommen sie we</w:t>
      </w:r>
      <w:r w:rsidR="008E4269">
        <w:rPr>
          <w:rFonts w:ascii="Book Antiqua" w:hAnsi="Book Antiqua" w:cs="Tahoma"/>
          <w:bCs/>
          <w:sz w:val="22"/>
          <w:szCs w:val="22"/>
        </w:rPr>
        <w:softHyphen/>
      </w:r>
      <w:r w:rsidRPr="00503822">
        <w:rPr>
          <w:rFonts w:ascii="Book Antiqua" w:hAnsi="Book Antiqua" w:cs="Tahoma"/>
          <w:bCs/>
          <w:sz w:val="22"/>
          <w:szCs w:val="22"/>
        </w:rPr>
        <w:t xml:space="preserve">gen der </w:t>
      </w:r>
      <w:r w:rsidR="004E3D26" w:rsidRPr="00503822">
        <w:rPr>
          <w:rFonts w:ascii="Book Antiqua" w:hAnsi="Book Antiqua" w:cs="Tahoma"/>
          <w:bCs/>
          <w:sz w:val="22"/>
          <w:szCs w:val="22"/>
        </w:rPr>
        <w:t xml:space="preserve">längeren </w:t>
      </w:r>
      <w:r w:rsidRPr="00503822">
        <w:rPr>
          <w:rFonts w:ascii="Book Antiqua" w:hAnsi="Book Antiqua" w:cs="Tahoma"/>
          <w:bCs/>
          <w:sz w:val="22"/>
          <w:szCs w:val="22"/>
        </w:rPr>
        <w:t>Kontakt</w:t>
      </w:r>
      <w:r w:rsidR="004E3D26" w:rsidRPr="00503822">
        <w:rPr>
          <w:rFonts w:ascii="Book Antiqua" w:hAnsi="Book Antiqua" w:cs="Tahoma"/>
          <w:bCs/>
          <w:sz w:val="22"/>
          <w:szCs w:val="22"/>
        </w:rPr>
        <w:t>zonen</w:t>
      </w:r>
      <w:r w:rsidRPr="00503822">
        <w:rPr>
          <w:rFonts w:ascii="Book Antiqua" w:hAnsi="Book Antiqua" w:cs="Tahoma"/>
          <w:bCs/>
          <w:sz w:val="22"/>
          <w:szCs w:val="22"/>
        </w:rPr>
        <w:t xml:space="preserve"> eh</w:t>
      </w:r>
      <w:r w:rsidR="00734F56" w:rsidRPr="00503822">
        <w:rPr>
          <w:rFonts w:ascii="Book Antiqua" w:hAnsi="Book Antiqua" w:cs="Tahoma"/>
          <w:bCs/>
          <w:sz w:val="22"/>
          <w:szCs w:val="22"/>
        </w:rPr>
        <w:t>er mit Hauskat</w:t>
      </w:r>
      <w:r w:rsidR="008E4269">
        <w:rPr>
          <w:rFonts w:ascii="Book Antiqua" w:hAnsi="Book Antiqua" w:cs="Tahoma"/>
          <w:bCs/>
          <w:sz w:val="22"/>
          <w:szCs w:val="22"/>
        </w:rPr>
        <w:softHyphen/>
      </w:r>
      <w:r w:rsidR="00734F56" w:rsidRPr="00503822">
        <w:rPr>
          <w:rFonts w:ascii="Book Antiqua" w:hAnsi="Book Antiqua" w:cs="Tahoma"/>
          <w:bCs/>
          <w:sz w:val="22"/>
          <w:szCs w:val="22"/>
        </w:rPr>
        <w:t>zen in Berührung. Hauskat</w:t>
      </w:r>
      <w:r w:rsidR="001F1404">
        <w:rPr>
          <w:rFonts w:ascii="Book Antiqua" w:hAnsi="Book Antiqua" w:cs="Tahoma"/>
          <w:bCs/>
          <w:sz w:val="22"/>
          <w:szCs w:val="22"/>
        </w:rPr>
        <w:softHyphen/>
      </w:r>
      <w:r w:rsidR="00734F56" w:rsidRPr="00503822">
        <w:rPr>
          <w:rFonts w:ascii="Book Antiqua" w:hAnsi="Book Antiqua" w:cs="Tahoma"/>
          <w:bCs/>
          <w:sz w:val="22"/>
          <w:szCs w:val="22"/>
        </w:rPr>
        <w:t>zen vergrößern dabei nicht ihr</w:t>
      </w:r>
      <w:r w:rsidR="00684685" w:rsidRPr="00503822">
        <w:rPr>
          <w:rFonts w:ascii="Book Antiqua" w:hAnsi="Book Antiqua" w:cs="Tahoma"/>
          <w:bCs/>
          <w:sz w:val="22"/>
          <w:szCs w:val="22"/>
        </w:rPr>
        <w:t>e</w:t>
      </w:r>
      <w:r w:rsidR="00734F56" w:rsidRPr="00503822">
        <w:rPr>
          <w:rFonts w:ascii="Book Antiqua" w:hAnsi="Book Antiqua" w:cs="Tahoma"/>
          <w:bCs/>
          <w:sz w:val="22"/>
          <w:szCs w:val="22"/>
        </w:rPr>
        <w:t xml:space="preserve"> Ausbrei</w:t>
      </w:r>
      <w:r w:rsidR="001F1404">
        <w:rPr>
          <w:rFonts w:ascii="Book Antiqua" w:hAnsi="Book Antiqua" w:cs="Tahoma"/>
          <w:bCs/>
          <w:sz w:val="22"/>
          <w:szCs w:val="22"/>
        </w:rPr>
        <w:softHyphen/>
      </w:r>
      <w:r w:rsidR="00734F56" w:rsidRPr="00503822">
        <w:rPr>
          <w:rFonts w:ascii="Book Antiqua" w:hAnsi="Book Antiqua" w:cs="Tahoma"/>
          <w:bCs/>
          <w:sz w:val="22"/>
          <w:szCs w:val="22"/>
        </w:rPr>
        <w:t>tungsgebiet</w:t>
      </w:r>
      <w:r w:rsidR="00684685" w:rsidRPr="00503822">
        <w:rPr>
          <w:rFonts w:ascii="Book Antiqua" w:hAnsi="Book Antiqua" w:cs="Tahoma"/>
          <w:bCs/>
          <w:sz w:val="22"/>
          <w:szCs w:val="22"/>
        </w:rPr>
        <w:t>e</w:t>
      </w:r>
      <w:r w:rsidR="00734F56" w:rsidRPr="00503822">
        <w:rPr>
          <w:rFonts w:ascii="Book Antiqua" w:hAnsi="Book Antiqua" w:cs="Tahoma"/>
          <w:bCs/>
          <w:sz w:val="22"/>
          <w:szCs w:val="22"/>
        </w:rPr>
        <w:t xml:space="preserve">, eher </w:t>
      </w:r>
      <w:r w:rsidR="004E3D26" w:rsidRPr="00503822">
        <w:rPr>
          <w:rFonts w:ascii="Book Antiqua" w:hAnsi="Book Antiqua" w:cs="Tahoma"/>
          <w:bCs/>
          <w:sz w:val="22"/>
          <w:szCs w:val="22"/>
        </w:rPr>
        <w:t xml:space="preserve">rücken </w:t>
      </w:r>
      <w:r w:rsidR="00734F56" w:rsidRPr="00503822">
        <w:rPr>
          <w:rFonts w:ascii="Book Antiqua" w:hAnsi="Book Antiqua" w:cs="Tahoma"/>
          <w:bCs/>
          <w:sz w:val="22"/>
          <w:szCs w:val="22"/>
        </w:rPr>
        <w:t xml:space="preserve">die Wildkatzen </w:t>
      </w:r>
      <w:r w:rsidR="002836C6" w:rsidRPr="00503822">
        <w:rPr>
          <w:rFonts w:ascii="Book Antiqua" w:hAnsi="Book Antiqua" w:cs="Tahoma"/>
          <w:bCs/>
          <w:sz w:val="22"/>
          <w:szCs w:val="22"/>
        </w:rPr>
        <w:t xml:space="preserve">näher an die </w:t>
      </w:r>
      <w:r w:rsidRPr="00503822">
        <w:rPr>
          <w:rFonts w:ascii="Book Antiqua" w:hAnsi="Book Antiqua" w:cs="Tahoma"/>
          <w:bCs/>
          <w:sz w:val="22"/>
          <w:szCs w:val="22"/>
        </w:rPr>
        <w:t>L</w:t>
      </w:r>
      <w:r w:rsidR="002836C6" w:rsidRPr="00503822">
        <w:rPr>
          <w:rFonts w:ascii="Book Antiqua" w:hAnsi="Book Antiqua" w:cs="Tahoma"/>
          <w:bCs/>
          <w:sz w:val="22"/>
          <w:szCs w:val="22"/>
        </w:rPr>
        <w:t>ebensräume von domes</w:t>
      </w:r>
      <w:r w:rsidR="008E4269">
        <w:rPr>
          <w:rFonts w:ascii="Book Antiqua" w:hAnsi="Book Antiqua" w:cs="Tahoma"/>
          <w:bCs/>
          <w:sz w:val="22"/>
          <w:szCs w:val="22"/>
        </w:rPr>
        <w:softHyphen/>
      </w:r>
      <w:r w:rsidR="002836C6" w:rsidRPr="00503822">
        <w:rPr>
          <w:rFonts w:ascii="Book Antiqua" w:hAnsi="Book Antiqua" w:cs="Tahoma"/>
          <w:bCs/>
          <w:sz w:val="22"/>
          <w:szCs w:val="22"/>
        </w:rPr>
        <w:t>tizierten Katzen heran</w:t>
      </w:r>
      <w:r w:rsidR="00684685" w:rsidRPr="00503822">
        <w:rPr>
          <w:rFonts w:ascii="Book Antiqua" w:hAnsi="Book Antiqua" w:cs="Tahoma"/>
          <w:bCs/>
          <w:sz w:val="22"/>
          <w:szCs w:val="22"/>
        </w:rPr>
        <w:t xml:space="preserve">; damit vermischen </w:t>
      </w:r>
      <w:r w:rsidR="008E4269">
        <w:rPr>
          <w:rFonts w:ascii="Book Antiqua" w:hAnsi="Book Antiqua" w:cs="Tahoma"/>
          <w:bCs/>
          <w:sz w:val="22"/>
          <w:szCs w:val="22"/>
        </w:rPr>
        <w:t xml:space="preserve">sie </w:t>
      </w:r>
      <w:r w:rsidR="00684685" w:rsidRPr="00503822">
        <w:rPr>
          <w:rFonts w:ascii="Book Antiqua" w:hAnsi="Book Antiqua" w:cs="Tahoma"/>
          <w:bCs/>
          <w:sz w:val="22"/>
          <w:szCs w:val="22"/>
        </w:rPr>
        <w:t xml:space="preserve">sich </w:t>
      </w:r>
      <w:r w:rsidR="002836C6" w:rsidRPr="00503822">
        <w:rPr>
          <w:rFonts w:ascii="Book Antiqua" w:hAnsi="Book Antiqua" w:cs="Tahoma"/>
          <w:bCs/>
          <w:sz w:val="22"/>
          <w:szCs w:val="22"/>
        </w:rPr>
        <w:t xml:space="preserve">wiederum </w:t>
      </w:r>
      <w:r w:rsidR="00684685" w:rsidRPr="00503822">
        <w:rPr>
          <w:rFonts w:ascii="Book Antiqua" w:hAnsi="Book Antiqua" w:cs="Tahoma"/>
          <w:bCs/>
          <w:sz w:val="22"/>
          <w:szCs w:val="22"/>
        </w:rPr>
        <w:t>leichter mit ihnen</w:t>
      </w:r>
      <w:r w:rsidR="002836C6" w:rsidRPr="00503822">
        <w:rPr>
          <w:rFonts w:ascii="Book Antiqua" w:hAnsi="Book Antiqua" w:cs="Tahoma"/>
          <w:bCs/>
          <w:sz w:val="22"/>
          <w:szCs w:val="22"/>
        </w:rPr>
        <w:t xml:space="preserve">. </w:t>
      </w:r>
      <w:r w:rsidR="009E0381" w:rsidRPr="00503822">
        <w:rPr>
          <w:rFonts w:ascii="Book Antiqua" w:hAnsi="Book Antiqua" w:cs="Tahoma"/>
          <w:bCs/>
          <w:sz w:val="22"/>
          <w:szCs w:val="22"/>
        </w:rPr>
        <w:t>In isolierten</w:t>
      </w:r>
      <w:r w:rsidR="00684685" w:rsidRPr="00503822">
        <w:rPr>
          <w:rFonts w:ascii="Book Antiqua" w:hAnsi="Book Antiqua" w:cs="Tahoma"/>
          <w:bCs/>
          <w:sz w:val="22"/>
          <w:szCs w:val="22"/>
        </w:rPr>
        <w:t>, abge</w:t>
      </w:r>
      <w:r w:rsidR="008E4269">
        <w:rPr>
          <w:rFonts w:ascii="Book Antiqua" w:hAnsi="Book Antiqua" w:cs="Tahoma"/>
          <w:bCs/>
          <w:sz w:val="22"/>
          <w:szCs w:val="22"/>
        </w:rPr>
        <w:softHyphen/>
      </w:r>
      <w:r w:rsidR="00684685" w:rsidRPr="00503822">
        <w:rPr>
          <w:rFonts w:ascii="Book Antiqua" w:hAnsi="Book Antiqua" w:cs="Tahoma"/>
          <w:bCs/>
          <w:sz w:val="22"/>
          <w:szCs w:val="22"/>
        </w:rPr>
        <w:t>legenen</w:t>
      </w:r>
      <w:r w:rsidR="009E0381" w:rsidRPr="00503822">
        <w:rPr>
          <w:rFonts w:ascii="Book Antiqua" w:hAnsi="Book Antiqua" w:cs="Tahoma"/>
          <w:bCs/>
          <w:sz w:val="22"/>
          <w:szCs w:val="22"/>
        </w:rPr>
        <w:t xml:space="preserve"> Arealen sind sie dem weniger ausgesetzt.</w:t>
      </w:r>
    </w:p>
    <w:p w14:paraId="4298174D" w14:textId="77777777" w:rsidR="00F9535A" w:rsidRPr="00503822" w:rsidRDefault="00F9535A" w:rsidP="00F83DE6">
      <w:pPr>
        <w:spacing w:line="240" w:lineRule="exact"/>
        <w:rPr>
          <w:rFonts w:ascii="Book Antiqua" w:hAnsi="Book Antiqua" w:cs="Tahoma"/>
          <w:bCs/>
          <w:sz w:val="22"/>
          <w:szCs w:val="22"/>
        </w:rPr>
      </w:pPr>
    </w:p>
    <w:p w14:paraId="5FC2C7F4" w14:textId="77777777" w:rsidR="00010C3E" w:rsidRPr="00503822" w:rsidRDefault="00010C3E"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Lebensraum</w:t>
      </w:r>
    </w:p>
    <w:p w14:paraId="4E7DB375" w14:textId="77777777" w:rsidR="00C262D7" w:rsidRPr="00503822" w:rsidRDefault="00883501" w:rsidP="00325113">
      <w:pPr>
        <w:spacing w:line="240" w:lineRule="exact"/>
        <w:jc w:val="both"/>
        <w:rPr>
          <w:rFonts w:ascii="Book Antiqua" w:hAnsi="Book Antiqua" w:cs="Tahoma"/>
          <w:sz w:val="22"/>
          <w:szCs w:val="22"/>
        </w:rPr>
      </w:pPr>
      <w:r w:rsidRPr="00503822">
        <w:rPr>
          <w:rFonts w:ascii="Book Antiqua" w:hAnsi="Book Antiqua" w:cs="Tahoma"/>
          <w:sz w:val="22"/>
          <w:szCs w:val="22"/>
        </w:rPr>
        <w:t xml:space="preserve">Europäische Wildkatzen nennt man auch </w:t>
      </w:r>
      <w:r w:rsidR="00DA3F08" w:rsidRPr="00503822">
        <w:rPr>
          <w:rFonts w:ascii="Book Antiqua" w:hAnsi="Book Antiqua" w:cs="Tahoma"/>
          <w:sz w:val="22"/>
          <w:szCs w:val="22"/>
        </w:rPr>
        <w:t>W</w:t>
      </w:r>
      <w:r w:rsidRPr="00503822">
        <w:rPr>
          <w:rFonts w:ascii="Book Antiqua" w:hAnsi="Book Antiqua" w:cs="Tahoma"/>
          <w:sz w:val="22"/>
          <w:szCs w:val="22"/>
        </w:rPr>
        <w:t>aldkat</w:t>
      </w:r>
      <w:r w:rsidR="00325113">
        <w:rPr>
          <w:rFonts w:ascii="Book Antiqua" w:hAnsi="Book Antiqua" w:cs="Tahoma"/>
          <w:sz w:val="22"/>
          <w:szCs w:val="22"/>
        </w:rPr>
        <w:softHyphen/>
      </w:r>
      <w:r w:rsidRPr="00503822">
        <w:rPr>
          <w:rFonts w:ascii="Book Antiqua" w:hAnsi="Book Antiqua" w:cs="Tahoma"/>
          <w:sz w:val="22"/>
          <w:szCs w:val="22"/>
        </w:rPr>
        <w:t xml:space="preserve">zen oder Waldwildkatzen, weil sie </w:t>
      </w:r>
      <w:r w:rsidR="00FC5204" w:rsidRPr="00503822">
        <w:rPr>
          <w:rFonts w:ascii="Book Antiqua" w:hAnsi="Book Antiqua" w:cs="Tahoma"/>
          <w:sz w:val="22"/>
          <w:szCs w:val="22"/>
        </w:rPr>
        <w:t>W</w:t>
      </w:r>
      <w:r w:rsidRPr="00503822">
        <w:rPr>
          <w:rFonts w:ascii="Book Antiqua" w:hAnsi="Book Antiqua" w:cs="Tahoma"/>
          <w:sz w:val="22"/>
          <w:szCs w:val="22"/>
        </w:rPr>
        <w:t>aldtiere sind. Eichenwälder, Buchenwälder, auch Mischwälder sind ihre Lebensräume</w:t>
      </w:r>
      <w:r w:rsidR="00FC5204" w:rsidRPr="00503822">
        <w:rPr>
          <w:rFonts w:ascii="Book Antiqua" w:hAnsi="Book Antiqua" w:cs="Tahoma"/>
          <w:sz w:val="22"/>
          <w:szCs w:val="22"/>
        </w:rPr>
        <w:t>,</w:t>
      </w:r>
      <w:r w:rsidRPr="00503822">
        <w:rPr>
          <w:rFonts w:ascii="Book Antiqua" w:hAnsi="Book Antiqua" w:cs="Tahoma"/>
          <w:sz w:val="22"/>
          <w:szCs w:val="22"/>
        </w:rPr>
        <w:t xml:space="preserve"> und ihre Aufenthalts</w:t>
      </w:r>
      <w:r w:rsidR="00A24AD1">
        <w:rPr>
          <w:rFonts w:ascii="Book Antiqua" w:hAnsi="Book Antiqua" w:cs="Tahoma"/>
          <w:sz w:val="22"/>
          <w:szCs w:val="22"/>
        </w:rPr>
        <w:softHyphen/>
      </w:r>
      <w:r w:rsidRPr="00503822">
        <w:rPr>
          <w:rFonts w:ascii="Book Antiqua" w:hAnsi="Book Antiqua" w:cs="Tahoma"/>
          <w:sz w:val="22"/>
          <w:szCs w:val="22"/>
        </w:rPr>
        <w:t xml:space="preserve">orte sind Waldränder. </w:t>
      </w:r>
      <w:r w:rsidR="00AA2D7B" w:rsidRPr="00503822">
        <w:rPr>
          <w:rFonts w:ascii="Book Antiqua" w:hAnsi="Book Antiqua" w:cs="Tahoma"/>
          <w:sz w:val="22"/>
          <w:szCs w:val="22"/>
        </w:rPr>
        <w:t>Deshalb bevorzu</w:t>
      </w:r>
      <w:r w:rsidR="00A24AD1">
        <w:rPr>
          <w:rFonts w:ascii="Book Antiqua" w:hAnsi="Book Antiqua" w:cs="Tahoma"/>
          <w:sz w:val="22"/>
          <w:szCs w:val="22"/>
        </w:rPr>
        <w:softHyphen/>
      </w:r>
      <w:r w:rsidR="00AA2D7B" w:rsidRPr="00503822">
        <w:rPr>
          <w:rFonts w:ascii="Book Antiqua" w:hAnsi="Book Antiqua" w:cs="Tahoma"/>
          <w:sz w:val="22"/>
          <w:szCs w:val="22"/>
        </w:rPr>
        <w:t xml:space="preserve">gen sie Wälder mit angrenzenden Feldern oder Wiesen, Gras- oder Buschland, </w:t>
      </w:r>
      <w:r w:rsidR="00FC5204" w:rsidRPr="00503822">
        <w:rPr>
          <w:rFonts w:ascii="Book Antiqua" w:hAnsi="Book Antiqua" w:cs="Tahoma"/>
          <w:sz w:val="22"/>
          <w:szCs w:val="22"/>
        </w:rPr>
        <w:t>Wäl</w:t>
      </w:r>
      <w:r w:rsidR="00A24AD1">
        <w:rPr>
          <w:rFonts w:ascii="Book Antiqua" w:hAnsi="Book Antiqua" w:cs="Tahoma"/>
          <w:sz w:val="22"/>
          <w:szCs w:val="22"/>
        </w:rPr>
        <w:softHyphen/>
      </w:r>
      <w:r w:rsidR="00FC5204" w:rsidRPr="00503822">
        <w:rPr>
          <w:rFonts w:ascii="Book Antiqua" w:hAnsi="Book Antiqua" w:cs="Tahoma"/>
          <w:sz w:val="22"/>
          <w:szCs w:val="22"/>
        </w:rPr>
        <w:t>der</w:t>
      </w:r>
      <w:r w:rsidR="00AA2D7B" w:rsidRPr="00503822">
        <w:rPr>
          <w:rFonts w:ascii="Book Antiqua" w:hAnsi="Book Antiqua" w:cs="Tahoma"/>
          <w:sz w:val="22"/>
          <w:szCs w:val="22"/>
        </w:rPr>
        <w:t xml:space="preserve"> mit Lichtungen und anderen offene Stellen, auch Einsprengsel von Felsen oder Steinhalden. Gibt es solche Auflockerun</w:t>
      </w:r>
      <w:r w:rsidR="00A24AD1">
        <w:rPr>
          <w:rFonts w:ascii="Book Antiqua" w:hAnsi="Book Antiqua" w:cs="Tahoma"/>
          <w:sz w:val="22"/>
          <w:szCs w:val="22"/>
        </w:rPr>
        <w:softHyphen/>
      </w:r>
      <w:r w:rsidR="00AA2D7B" w:rsidRPr="00503822">
        <w:rPr>
          <w:rFonts w:ascii="Book Antiqua" w:hAnsi="Book Antiqua" w:cs="Tahoma"/>
          <w:sz w:val="22"/>
          <w:szCs w:val="22"/>
        </w:rPr>
        <w:t xml:space="preserve">gen auch in Nadelwäldern, fühlen sie sich </w:t>
      </w:r>
      <w:r w:rsidR="00C262D7" w:rsidRPr="00503822">
        <w:rPr>
          <w:rFonts w:ascii="Book Antiqua" w:hAnsi="Book Antiqua" w:cs="Tahoma"/>
          <w:sz w:val="22"/>
          <w:szCs w:val="22"/>
        </w:rPr>
        <w:t>auch dort wohl. Mit</w:t>
      </w:r>
      <w:r w:rsidR="00325113">
        <w:rPr>
          <w:rFonts w:ascii="Book Antiqua" w:hAnsi="Book Antiqua" w:cs="Tahoma"/>
          <w:sz w:val="22"/>
          <w:szCs w:val="22"/>
        </w:rPr>
        <w:softHyphen/>
      </w:r>
      <w:r w:rsidR="00C262D7" w:rsidRPr="00503822">
        <w:rPr>
          <w:rFonts w:ascii="Book Antiqua" w:hAnsi="Book Antiqua" w:cs="Tahoma"/>
          <w:sz w:val="22"/>
          <w:szCs w:val="22"/>
        </w:rPr>
        <w:t>telgebirge und mittlere Lagen in höheren Gebirgen bieten oft sol</w:t>
      </w:r>
      <w:r w:rsidR="00A24AD1">
        <w:rPr>
          <w:rFonts w:ascii="Book Antiqua" w:hAnsi="Book Antiqua" w:cs="Tahoma"/>
          <w:sz w:val="22"/>
          <w:szCs w:val="22"/>
        </w:rPr>
        <w:softHyphen/>
      </w:r>
      <w:r w:rsidR="00C262D7" w:rsidRPr="00503822">
        <w:rPr>
          <w:rFonts w:ascii="Book Antiqua" w:hAnsi="Book Antiqua" w:cs="Tahoma"/>
          <w:sz w:val="22"/>
          <w:szCs w:val="22"/>
        </w:rPr>
        <w:t>che Lebensräume, womit sich die geo</w:t>
      </w:r>
      <w:r w:rsidR="00325113">
        <w:rPr>
          <w:rFonts w:ascii="Book Antiqua" w:hAnsi="Book Antiqua" w:cs="Tahoma"/>
          <w:sz w:val="22"/>
          <w:szCs w:val="22"/>
        </w:rPr>
        <w:softHyphen/>
      </w:r>
      <w:r w:rsidR="00C262D7" w:rsidRPr="00503822">
        <w:rPr>
          <w:rFonts w:ascii="Book Antiqua" w:hAnsi="Book Antiqua" w:cs="Tahoma"/>
          <w:sz w:val="22"/>
          <w:szCs w:val="22"/>
        </w:rPr>
        <w:t>gra</w:t>
      </w:r>
      <w:r w:rsidR="00A24AD1">
        <w:rPr>
          <w:rFonts w:ascii="Book Antiqua" w:hAnsi="Book Antiqua" w:cs="Tahoma"/>
          <w:sz w:val="22"/>
          <w:szCs w:val="22"/>
        </w:rPr>
        <w:softHyphen/>
      </w:r>
      <w:r w:rsidR="00C262D7" w:rsidRPr="00503822">
        <w:rPr>
          <w:rFonts w:ascii="Book Antiqua" w:hAnsi="Book Antiqua" w:cs="Tahoma"/>
          <w:sz w:val="22"/>
          <w:szCs w:val="22"/>
        </w:rPr>
        <w:t>phische Verbreitung von Wildkatzen (s. o.) er</w:t>
      </w:r>
      <w:r w:rsidR="00325113">
        <w:rPr>
          <w:rFonts w:ascii="Book Antiqua" w:hAnsi="Book Antiqua" w:cs="Tahoma"/>
          <w:sz w:val="22"/>
          <w:szCs w:val="22"/>
        </w:rPr>
        <w:softHyphen/>
      </w:r>
      <w:r w:rsidR="00C262D7" w:rsidRPr="00503822">
        <w:rPr>
          <w:rFonts w:ascii="Book Antiqua" w:hAnsi="Book Antiqua" w:cs="Tahoma"/>
          <w:sz w:val="22"/>
          <w:szCs w:val="22"/>
        </w:rPr>
        <w:t xml:space="preserve">klärt. </w:t>
      </w:r>
      <w:r w:rsidR="004E0CA3" w:rsidRPr="00503822">
        <w:rPr>
          <w:rFonts w:ascii="Book Antiqua" w:hAnsi="Book Antiqua" w:cs="Tahoma"/>
          <w:sz w:val="22"/>
          <w:szCs w:val="22"/>
        </w:rPr>
        <w:t>Sie sind aber keineswegs darauf begrenzt, sondern leben auch im Flach</w:t>
      </w:r>
      <w:r w:rsidR="00A24AD1">
        <w:rPr>
          <w:rFonts w:ascii="Book Antiqua" w:hAnsi="Book Antiqua" w:cs="Tahoma"/>
          <w:sz w:val="22"/>
          <w:szCs w:val="22"/>
        </w:rPr>
        <w:softHyphen/>
      </w:r>
      <w:r w:rsidR="004E0CA3" w:rsidRPr="00503822">
        <w:rPr>
          <w:rFonts w:ascii="Book Antiqua" w:hAnsi="Book Antiqua" w:cs="Tahoma"/>
          <w:sz w:val="22"/>
          <w:szCs w:val="22"/>
        </w:rPr>
        <w:t xml:space="preserve">land und gehen in den Alpen bis auf 2000 m und höher hinauf, je nach Waldgrenze. </w:t>
      </w:r>
      <w:r w:rsidR="00D55495" w:rsidRPr="00503822">
        <w:rPr>
          <w:rFonts w:ascii="Book Antiqua" w:hAnsi="Book Antiqua" w:cs="Tahoma"/>
          <w:sz w:val="22"/>
          <w:szCs w:val="22"/>
        </w:rPr>
        <w:t>Eine deutliche Begrenzung ihres Le</w:t>
      </w:r>
      <w:r w:rsidR="00325113">
        <w:rPr>
          <w:rFonts w:ascii="Book Antiqua" w:hAnsi="Book Antiqua" w:cs="Tahoma"/>
          <w:sz w:val="22"/>
          <w:szCs w:val="22"/>
        </w:rPr>
        <w:softHyphen/>
      </w:r>
      <w:r w:rsidR="00D55495" w:rsidRPr="00503822">
        <w:rPr>
          <w:rFonts w:ascii="Book Antiqua" w:hAnsi="Book Antiqua" w:cs="Tahoma"/>
          <w:sz w:val="22"/>
          <w:szCs w:val="22"/>
        </w:rPr>
        <w:t>bens</w:t>
      </w:r>
      <w:r w:rsidR="00A24AD1">
        <w:rPr>
          <w:rFonts w:ascii="Book Antiqua" w:hAnsi="Book Antiqua" w:cs="Tahoma"/>
          <w:sz w:val="22"/>
          <w:szCs w:val="22"/>
        </w:rPr>
        <w:softHyphen/>
      </w:r>
      <w:r w:rsidR="00D55495" w:rsidRPr="00503822">
        <w:rPr>
          <w:rFonts w:ascii="Book Antiqua" w:hAnsi="Book Antiqua" w:cs="Tahoma"/>
          <w:sz w:val="22"/>
          <w:szCs w:val="22"/>
        </w:rPr>
        <w:t>raums</w:t>
      </w:r>
      <w:r w:rsidR="009A697E" w:rsidRPr="00503822">
        <w:rPr>
          <w:rFonts w:ascii="Book Antiqua" w:hAnsi="Book Antiqua" w:cs="Tahoma"/>
          <w:sz w:val="22"/>
          <w:szCs w:val="22"/>
        </w:rPr>
        <w:t xml:space="preserve"> setzt jedoch die winterliche Schneehöhe. Erstens sind sie wärmelie</w:t>
      </w:r>
      <w:r w:rsidR="00A24AD1">
        <w:rPr>
          <w:rFonts w:ascii="Book Antiqua" w:hAnsi="Book Antiqua" w:cs="Tahoma"/>
          <w:sz w:val="22"/>
          <w:szCs w:val="22"/>
        </w:rPr>
        <w:softHyphen/>
      </w:r>
      <w:r w:rsidR="009A697E" w:rsidRPr="00503822">
        <w:rPr>
          <w:rFonts w:ascii="Book Antiqua" w:hAnsi="Book Antiqua" w:cs="Tahoma"/>
          <w:sz w:val="22"/>
          <w:szCs w:val="22"/>
        </w:rPr>
        <w:t>bend und lassen sich am liebsten an Süd</w:t>
      </w:r>
      <w:r w:rsidR="00A24AD1">
        <w:rPr>
          <w:rFonts w:ascii="Book Antiqua" w:hAnsi="Book Antiqua" w:cs="Tahoma"/>
          <w:sz w:val="22"/>
          <w:szCs w:val="22"/>
        </w:rPr>
        <w:softHyphen/>
      </w:r>
      <w:r w:rsidR="009A697E" w:rsidRPr="00503822">
        <w:rPr>
          <w:rFonts w:ascii="Book Antiqua" w:hAnsi="Book Antiqua" w:cs="Tahoma"/>
          <w:sz w:val="22"/>
          <w:szCs w:val="22"/>
        </w:rPr>
        <w:t>hängen nieder, zweitens behindert eine Schneedecke von mehr als 20 cm ihre Fortbe</w:t>
      </w:r>
      <w:r w:rsidR="00325113">
        <w:rPr>
          <w:rFonts w:ascii="Book Antiqua" w:hAnsi="Book Antiqua" w:cs="Tahoma"/>
          <w:sz w:val="22"/>
          <w:szCs w:val="22"/>
        </w:rPr>
        <w:softHyphen/>
      </w:r>
      <w:r w:rsidR="009A697E" w:rsidRPr="00503822">
        <w:rPr>
          <w:rFonts w:ascii="Book Antiqua" w:hAnsi="Book Antiqua" w:cs="Tahoma"/>
          <w:sz w:val="22"/>
          <w:szCs w:val="22"/>
        </w:rPr>
        <w:t>wegung am Boden; und drittens ist sie hinderlich beim Auffinden von Mäu</w:t>
      </w:r>
      <w:r w:rsidR="00A24AD1">
        <w:rPr>
          <w:rFonts w:ascii="Book Antiqua" w:hAnsi="Book Antiqua" w:cs="Tahoma"/>
          <w:sz w:val="22"/>
          <w:szCs w:val="22"/>
        </w:rPr>
        <w:softHyphen/>
      </w:r>
      <w:r w:rsidR="009A697E" w:rsidRPr="00503822">
        <w:rPr>
          <w:rFonts w:ascii="Book Antiqua" w:hAnsi="Book Antiqua" w:cs="Tahoma"/>
          <w:sz w:val="22"/>
          <w:szCs w:val="22"/>
        </w:rPr>
        <w:t>sen und anderen Boden</w:t>
      </w:r>
      <w:r w:rsidR="00325113">
        <w:rPr>
          <w:rFonts w:ascii="Book Antiqua" w:hAnsi="Book Antiqua" w:cs="Tahoma"/>
          <w:sz w:val="22"/>
          <w:szCs w:val="22"/>
        </w:rPr>
        <w:softHyphen/>
      </w:r>
      <w:r w:rsidR="009A697E" w:rsidRPr="00503822">
        <w:rPr>
          <w:rFonts w:ascii="Book Antiqua" w:hAnsi="Book Antiqua" w:cs="Tahoma"/>
          <w:sz w:val="22"/>
          <w:szCs w:val="22"/>
        </w:rPr>
        <w:t>tieren.</w:t>
      </w:r>
      <w:r w:rsidR="006833AC" w:rsidRPr="00503822">
        <w:rPr>
          <w:rFonts w:ascii="Book Antiqua" w:hAnsi="Book Antiqua" w:cs="Tahoma"/>
          <w:sz w:val="22"/>
          <w:szCs w:val="22"/>
        </w:rPr>
        <w:t xml:space="preserve"> </w:t>
      </w:r>
      <w:r w:rsidR="00BB532A" w:rsidRPr="00503822">
        <w:rPr>
          <w:rFonts w:ascii="Book Antiqua" w:hAnsi="Book Antiqua" w:cs="Tahoma"/>
          <w:sz w:val="22"/>
          <w:szCs w:val="22"/>
        </w:rPr>
        <w:t>Allgemein scheinen männliche Wildkatzen eher La</w:t>
      </w:r>
      <w:r w:rsidR="00A24AD1">
        <w:rPr>
          <w:rFonts w:ascii="Book Antiqua" w:hAnsi="Book Antiqua" w:cs="Tahoma"/>
          <w:sz w:val="22"/>
          <w:szCs w:val="22"/>
        </w:rPr>
        <w:softHyphen/>
      </w:r>
      <w:r w:rsidR="00BB532A" w:rsidRPr="00503822">
        <w:rPr>
          <w:rFonts w:ascii="Book Antiqua" w:hAnsi="Book Antiqua" w:cs="Tahoma"/>
          <w:sz w:val="22"/>
          <w:szCs w:val="22"/>
        </w:rPr>
        <w:t xml:space="preserve">gen entlang Wasserläufen, Hecken oder gar Straßen aufzusuchen. </w:t>
      </w:r>
      <w:r w:rsidR="006833AC" w:rsidRPr="00503822">
        <w:rPr>
          <w:rFonts w:ascii="Book Antiqua" w:hAnsi="Book Antiqua" w:cs="Tahoma"/>
          <w:sz w:val="22"/>
          <w:szCs w:val="22"/>
        </w:rPr>
        <w:t>Auf der Ibe</w:t>
      </w:r>
      <w:r w:rsidR="00325113">
        <w:rPr>
          <w:rFonts w:ascii="Book Antiqua" w:hAnsi="Book Antiqua" w:cs="Tahoma"/>
          <w:sz w:val="22"/>
          <w:szCs w:val="22"/>
        </w:rPr>
        <w:softHyphen/>
      </w:r>
      <w:r w:rsidR="006833AC" w:rsidRPr="00503822">
        <w:rPr>
          <w:rFonts w:ascii="Book Antiqua" w:hAnsi="Book Antiqua" w:cs="Tahoma"/>
          <w:sz w:val="22"/>
          <w:szCs w:val="22"/>
        </w:rPr>
        <w:t>ri</w:t>
      </w:r>
      <w:r w:rsidR="00A24AD1">
        <w:rPr>
          <w:rFonts w:ascii="Book Antiqua" w:hAnsi="Book Antiqua" w:cs="Tahoma"/>
          <w:sz w:val="22"/>
          <w:szCs w:val="22"/>
        </w:rPr>
        <w:softHyphen/>
      </w:r>
      <w:r w:rsidR="006833AC" w:rsidRPr="00503822">
        <w:rPr>
          <w:rFonts w:ascii="Book Antiqua" w:hAnsi="Book Antiqua" w:cs="Tahoma"/>
          <w:sz w:val="22"/>
          <w:szCs w:val="22"/>
        </w:rPr>
        <w:t xml:space="preserve">schen Halbinsel </w:t>
      </w:r>
      <w:r w:rsidR="00BB532A" w:rsidRPr="00503822">
        <w:rPr>
          <w:rFonts w:ascii="Book Antiqua" w:hAnsi="Book Antiqua" w:cs="Tahoma"/>
          <w:sz w:val="22"/>
          <w:szCs w:val="22"/>
        </w:rPr>
        <w:t>be</w:t>
      </w:r>
      <w:r w:rsidR="006833AC" w:rsidRPr="00503822">
        <w:rPr>
          <w:rFonts w:ascii="Book Antiqua" w:hAnsi="Book Antiqua" w:cs="Tahoma"/>
          <w:sz w:val="22"/>
          <w:szCs w:val="22"/>
        </w:rPr>
        <w:t>siedeln männliche T</w:t>
      </w:r>
      <w:r w:rsidR="00BB532A" w:rsidRPr="00503822">
        <w:rPr>
          <w:rFonts w:ascii="Book Antiqua" w:hAnsi="Book Antiqua" w:cs="Tahoma"/>
          <w:sz w:val="22"/>
          <w:szCs w:val="22"/>
        </w:rPr>
        <w:t xml:space="preserve">iere eher </w:t>
      </w:r>
      <w:r w:rsidR="006833AC" w:rsidRPr="00503822">
        <w:rPr>
          <w:rFonts w:ascii="Book Antiqua" w:hAnsi="Book Antiqua" w:cs="Tahoma"/>
          <w:sz w:val="22"/>
          <w:szCs w:val="22"/>
        </w:rPr>
        <w:t>d</w:t>
      </w:r>
      <w:r w:rsidR="00BB532A" w:rsidRPr="00503822">
        <w:rPr>
          <w:rFonts w:ascii="Book Antiqua" w:hAnsi="Book Antiqua" w:cs="Tahoma"/>
          <w:sz w:val="22"/>
          <w:szCs w:val="22"/>
        </w:rPr>
        <w:t>a</w:t>
      </w:r>
      <w:r w:rsidR="006833AC" w:rsidRPr="00503822">
        <w:rPr>
          <w:rFonts w:ascii="Book Antiqua" w:hAnsi="Book Antiqua" w:cs="Tahoma"/>
          <w:sz w:val="22"/>
          <w:szCs w:val="22"/>
        </w:rPr>
        <w:t>s Flachland, wo</w:t>
      </w:r>
      <w:r w:rsidR="009D65CC">
        <w:rPr>
          <w:rFonts w:ascii="Book Antiqua" w:hAnsi="Book Antiqua" w:cs="Tahoma"/>
          <w:sz w:val="22"/>
          <w:szCs w:val="22"/>
        </w:rPr>
        <w:softHyphen/>
      </w:r>
      <w:r w:rsidR="006833AC" w:rsidRPr="00503822">
        <w:rPr>
          <w:rFonts w:ascii="Book Antiqua" w:hAnsi="Book Antiqua" w:cs="Tahoma"/>
          <w:sz w:val="22"/>
          <w:szCs w:val="22"/>
        </w:rPr>
        <w:t>hingegen weibliche Wildkatzen die versorgungs</w:t>
      </w:r>
      <w:r w:rsidR="009D65CC">
        <w:rPr>
          <w:rFonts w:ascii="Book Antiqua" w:hAnsi="Book Antiqua" w:cs="Tahoma"/>
          <w:sz w:val="22"/>
          <w:szCs w:val="22"/>
        </w:rPr>
        <w:softHyphen/>
      </w:r>
      <w:r w:rsidR="006833AC" w:rsidRPr="00503822">
        <w:rPr>
          <w:rFonts w:ascii="Book Antiqua" w:hAnsi="Book Antiqua" w:cs="Tahoma"/>
          <w:sz w:val="22"/>
          <w:szCs w:val="22"/>
        </w:rPr>
        <w:t>mäßig günsti</w:t>
      </w:r>
      <w:r w:rsidR="00A24AD1">
        <w:rPr>
          <w:rFonts w:ascii="Book Antiqua" w:hAnsi="Book Antiqua" w:cs="Tahoma"/>
          <w:sz w:val="22"/>
          <w:szCs w:val="22"/>
        </w:rPr>
        <w:softHyphen/>
      </w:r>
      <w:r w:rsidR="006833AC" w:rsidRPr="00503822">
        <w:rPr>
          <w:rFonts w:ascii="Book Antiqua" w:hAnsi="Book Antiqua" w:cs="Tahoma"/>
          <w:sz w:val="22"/>
          <w:szCs w:val="22"/>
        </w:rPr>
        <w:t>gen Hanglagen bevor</w:t>
      </w:r>
      <w:r w:rsidR="00325113">
        <w:rPr>
          <w:rFonts w:ascii="Book Antiqua" w:hAnsi="Book Antiqua" w:cs="Tahoma"/>
          <w:sz w:val="22"/>
          <w:szCs w:val="22"/>
        </w:rPr>
        <w:softHyphen/>
      </w:r>
      <w:r w:rsidR="006833AC" w:rsidRPr="00503822">
        <w:rPr>
          <w:rFonts w:ascii="Book Antiqua" w:hAnsi="Book Antiqua" w:cs="Tahoma"/>
          <w:sz w:val="22"/>
          <w:szCs w:val="22"/>
        </w:rPr>
        <w:t xml:space="preserve">zugen. </w:t>
      </w:r>
      <w:r w:rsidR="00077D14" w:rsidRPr="00503822">
        <w:rPr>
          <w:rFonts w:ascii="Book Antiqua" w:hAnsi="Book Antiqua" w:cs="Tahoma"/>
          <w:sz w:val="22"/>
          <w:szCs w:val="22"/>
        </w:rPr>
        <w:t>Auch bei diesen Tieren außerhalb der Wald</w:t>
      </w:r>
      <w:r w:rsidR="00325113">
        <w:rPr>
          <w:rFonts w:ascii="Book Antiqua" w:hAnsi="Book Antiqua" w:cs="Tahoma"/>
          <w:sz w:val="22"/>
          <w:szCs w:val="22"/>
        </w:rPr>
        <w:softHyphen/>
      </w:r>
      <w:r w:rsidR="00077D14" w:rsidRPr="00503822">
        <w:rPr>
          <w:rFonts w:ascii="Book Antiqua" w:hAnsi="Book Antiqua" w:cs="Tahoma"/>
          <w:sz w:val="22"/>
          <w:szCs w:val="22"/>
        </w:rPr>
        <w:t xml:space="preserve">biotope </w:t>
      </w:r>
      <w:r w:rsidR="00325113">
        <w:rPr>
          <w:rFonts w:ascii="Book Antiqua" w:hAnsi="Book Antiqua" w:cs="Tahoma"/>
          <w:sz w:val="22"/>
          <w:szCs w:val="22"/>
        </w:rPr>
        <w:lastRenderedPageBreak/>
        <w:t xml:space="preserve">sind </w:t>
      </w:r>
      <w:r w:rsidR="00077D14" w:rsidRPr="00503822">
        <w:rPr>
          <w:rFonts w:ascii="Book Antiqua" w:hAnsi="Book Antiqua" w:cs="Tahoma"/>
          <w:sz w:val="22"/>
          <w:szCs w:val="22"/>
        </w:rPr>
        <w:t>das Geschlechterverhältnis und die Altersstruktur nicht untypisch.</w:t>
      </w:r>
    </w:p>
    <w:p w14:paraId="475A64D9" w14:textId="77777777" w:rsidR="00497AAA" w:rsidRPr="00503822" w:rsidRDefault="00497AAA" w:rsidP="00325113">
      <w:pPr>
        <w:spacing w:after="120" w:line="240" w:lineRule="exact"/>
        <w:jc w:val="both"/>
        <w:rPr>
          <w:rFonts w:ascii="Book Antiqua" w:hAnsi="Book Antiqua" w:cs="Tahoma"/>
          <w:sz w:val="22"/>
          <w:szCs w:val="22"/>
        </w:rPr>
      </w:pPr>
      <w:r w:rsidRPr="00503822">
        <w:rPr>
          <w:rFonts w:ascii="Book Antiqua" w:hAnsi="Book Antiqua" w:cs="Tahoma"/>
          <w:sz w:val="22"/>
          <w:szCs w:val="22"/>
        </w:rPr>
        <w:t xml:space="preserve">Im Sommer gehen Wildkatzen über die Waldränder hinaus, um ihre Beute auch in Busch, Feldern und großflächigen Wiesen zu finden. </w:t>
      </w:r>
      <w:r w:rsidR="00BB532A" w:rsidRPr="00503822">
        <w:rPr>
          <w:rFonts w:ascii="Book Antiqua" w:hAnsi="Book Antiqua" w:cs="Tahoma"/>
          <w:sz w:val="22"/>
          <w:szCs w:val="22"/>
        </w:rPr>
        <w:t>Soweit sie hier geschützte La</w:t>
      </w:r>
      <w:r w:rsidR="00A24AD1">
        <w:rPr>
          <w:rFonts w:ascii="Book Antiqua" w:hAnsi="Book Antiqua" w:cs="Tahoma"/>
          <w:sz w:val="22"/>
          <w:szCs w:val="22"/>
        </w:rPr>
        <w:softHyphen/>
      </w:r>
      <w:r w:rsidR="00BB532A" w:rsidRPr="00503822">
        <w:rPr>
          <w:rFonts w:ascii="Book Antiqua" w:hAnsi="Book Antiqua" w:cs="Tahoma"/>
          <w:sz w:val="22"/>
          <w:szCs w:val="22"/>
        </w:rPr>
        <w:t xml:space="preserve">gerstellen finden, </w:t>
      </w:r>
      <w:r w:rsidRPr="00503822">
        <w:rPr>
          <w:rFonts w:ascii="Book Antiqua" w:hAnsi="Book Antiqua" w:cs="Tahoma"/>
          <w:sz w:val="22"/>
          <w:szCs w:val="22"/>
        </w:rPr>
        <w:t xml:space="preserve">können </w:t>
      </w:r>
      <w:r w:rsidR="00BB532A" w:rsidRPr="00503822">
        <w:rPr>
          <w:rFonts w:ascii="Book Antiqua" w:hAnsi="Book Antiqua" w:cs="Tahoma"/>
          <w:sz w:val="22"/>
          <w:szCs w:val="22"/>
        </w:rPr>
        <w:t xml:space="preserve">sie </w:t>
      </w:r>
      <w:r w:rsidRPr="00503822">
        <w:rPr>
          <w:rFonts w:ascii="Book Antiqua" w:hAnsi="Book Antiqua" w:cs="Tahoma"/>
          <w:sz w:val="22"/>
          <w:szCs w:val="22"/>
        </w:rPr>
        <w:t>diese sowie Ufer und Küstenstreifen auch als Wohn</w:t>
      </w:r>
      <w:r w:rsidR="00A24AD1">
        <w:rPr>
          <w:rFonts w:ascii="Book Antiqua" w:hAnsi="Book Antiqua" w:cs="Tahoma"/>
          <w:sz w:val="22"/>
          <w:szCs w:val="22"/>
        </w:rPr>
        <w:softHyphen/>
      </w:r>
      <w:r w:rsidRPr="00503822">
        <w:rPr>
          <w:rFonts w:ascii="Book Antiqua" w:hAnsi="Book Antiqua" w:cs="Tahoma"/>
          <w:sz w:val="22"/>
          <w:szCs w:val="22"/>
        </w:rPr>
        <w:t xml:space="preserve">gebiet annehmen. Im Schwarzmeergebiet sind </w:t>
      </w:r>
      <w:r w:rsidR="00A80D6F" w:rsidRPr="00503822">
        <w:rPr>
          <w:rFonts w:ascii="Book Antiqua" w:hAnsi="Book Antiqua" w:cs="Tahoma"/>
          <w:sz w:val="22"/>
          <w:szCs w:val="22"/>
        </w:rPr>
        <w:t xml:space="preserve">sie </w:t>
      </w:r>
      <w:r w:rsidRPr="00503822">
        <w:rPr>
          <w:rFonts w:ascii="Book Antiqua" w:hAnsi="Book Antiqua" w:cs="Tahoma"/>
          <w:sz w:val="22"/>
          <w:szCs w:val="22"/>
        </w:rPr>
        <w:t>sogar mit Pappelbeständen in Schilfauen zufrieden. Im</w:t>
      </w:r>
      <w:r w:rsidR="00325113">
        <w:rPr>
          <w:rFonts w:ascii="Book Antiqua" w:hAnsi="Book Antiqua" w:cs="Tahoma"/>
          <w:sz w:val="22"/>
          <w:szCs w:val="22"/>
        </w:rPr>
        <w:softHyphen/>
      </w:r>
      <w:r w:rsidRPr="00503822">
        <w:rPr>
          <w:rFonts w:ascii="Book Antiqua" w:hAnsi="Book Antiqua" w:cs="Tahoma"/>
          <w:sz w:val="22"/>
          <w:szCs w:val="22"/>
        </w:rPr>
        <w:t>mer</w:t>
      </w:r>
      <w:r w:rsidR="00A80D6F" w:rsidRPr="00503822">
        <w:rPr>
          <w:rFonts w:ascii="Book Antiqua" w:hAnsi="Book Antiqua" w:cs="Tahoma"/>
          <w:sz w:val="22"/>
          <w:szCs w:val="22"/>
        </w:rPr>
        <w:t xml:space="preserve"> aber, so scheint es, halten Wildkatzen</w:t>
      </w:r>
      <w:r w:rsidRPr="00503822">
        <w:rPr>
          <w:rFonts w:ascii="Book Antiqua" w:hAnsi="Book Antiqua" w:cs="Tahoma"/>
          <w:sz w:val="22"/>
          <w:szCs w:val="22"/>
        </w:rPr>
        <w:t xml:space="preserve"> sich fern von größeren menschlichen Siedlungen.</w:t>
      </w:r>
      <w:r w:rsidR="002836C6" w:rsidRPr="00503822">
        <w:rPr>
          <w:rFonts w:ascii="Book Antiqua" w:hAnsi="Book Antiqua" w:cs="Tahoma"/>
          <w:sz w:val="22"/>
          <w:szCs w:val="22"/>
        </w:rPr>
        <w:t xml:space="preserve"> Was leider nicht verhindert, dass </w:t>
      </w:r>
      <w:r w:rsidR="006D118A" w:rsidRPr="00503822">
        <w:rPr>
          <w:rFonts w:ascii="Book Antiqua" w:hAnsi="Book Antiqua" w:cs="Tahoma"/>
          <w:sz w:val="22"/>
          <w:szCs w:val="22"/>
        </w:rPr>
        <w:t>in ihrem westdeutsch-luxem</w:t>
      </w:r>
      <w:r w:rsidR="00325113">
        <w:rPr>
          <w:rFonts w:ascii="Book Antiqua" w:hAnsi="Book Antiqua" w:cs="Tahoma"/>
          <w:sz w:val="22"/>
          <w:szCs w:val="22"/>
        </w:rPr>
        <w:softHyphen/>
      </w:r>
      <w:r w:rsidR="006D118A" w:rsidRPr="00503822">
        <w:rPr>
          <w:rFonts w:ascii="Book Antiqua" w:hAnsi="Book Antiqua" w:cs="Tahoma"/>
          <w:sz w:val="22"/>
          <w:szCs w:val="22"/>
        </w:rPr>
        <w:t>burgischen Verbrei</w:t>
      </w:r>
      <w:r w:rsidR="00A24AD1">
        <w:rPr>
          <w:rFonts w:ascii="Book Antiqua" w:hAnsi="Book Antiqua" w:cs="Tahoma"/>
          <w:sz w:val="22"/>
          <w:szCs w:val="22"/>
        </w:rPr>
        <w:softHyphen/>
      </w:r>
      <w:r w:rsidR="006D118A" w:rsidRPr="00503822">
        <w:rPr>
          <w:rFonts w:ascii="Book Antiqua" w:hAnsi="Book Antiqua" w:cs="Tahoma"/>
          <w:sz w:val="22"/>
          <w:szCs w:val="22"/>
        </w:rPr>
        <w:t xml:space="preserve">tungsgebiet </w:t>
      </w:r>
      <w:r w:rsidR="002836C6" w:rsidRPr="00503822">
        <w:rPr>
          <w:rFonts w:ascii="Book Antiqua" w:hAnsi="Book Antiqua" w:cs="Tahoma"/>
          <w:sz w:val="22"/>
          <w:szCs w:val="22"/>
        </w:rPr>
        <w:t>in ihren Haaren Quecksilber i</w:t>
      </w:r>
      <w:r w:rsidR="00325113">
        <w:rPr>
          <w:rFonts w:ascii="Book Antiqua" w:hAnsi="Book Antiqua" w:cs="Tahoma"/>
          <w:sz w:val="22"/>
          <w:szCs w:val="22"/>
        </w:rPr>
        <w:t>n mg-Größenordnungen gefunden wi</w:t>
      </w:r>
      <w:r w:rsidR="002836C6" w:rsidRPr="00503822">
        <w:rPr>
          <w:rFonts w:ascii="Book Antiqua" w:hAnsi="Book Antiqua" w:cs="Tahoma"/>
          <w:sz w:val="22"/>
          <w:szCs w:val="22"/>
        </w:rPr>
        <w:t>r</w:t>
      </w:r>
      <w:r w:rsidR="00325113">
        <w:rPr>
          <w:rFonts w:ascii="Book Antiqua" w:hAnsi="Book Antiqua" w:cs="Tahoma"/>
          <w:sz w:val="22"/>
          <w:szCs w:val="22"/>
        </w:rPr>
        <w:t>d</w:t>
      </w:r>
      <w:r w:rsidR="006D118A" w:rsidRPr="00503822">
        <w:rPr>
          <w:rFonts w:ascii="Book Antiqua" w:hAnsi="Book Antiqua" w:cs="Tahoma"/>
          <w:sz w:val="22"/>
          <w:szCs w:val="22"/>
        </w:rPr>
        <w:t>.</w:t>
      </w:r>
    </w:p>
    <w:p w14:paraId="71DBAE66" w14:textId="77777777" w:rsidR="00497AAA" w:rsidRDefault="00497AAA" w:rsidP="00AE25D4">
      <w:pPr>
        <w:spacing w:line="240" w:lineRule="exact"/>
        <w:jc w:val="both"/>
        <w:rPr>
          <w:rFonts w:ascii="Book Antiqua" w:hAnsi="Book Antiqua" w:cs="Tahoma"/>
          <w:sz w:val="22"/>
          <w:szCs w:val="22"/>
        </w:rPr>
      </w:pPr>
      <w:r w:rsidRPr="00503822">
        <w:rPr>
          <w:rFonts w:ascii="Book Antiqua" w:hAnsi="Book Antiqua" w:cs="Tahoma"/>
          <w:sz w:val="22"/>
          <w:szCs w:val="22"/>
        </w:rPr>
        <w:t>Mit ihren Ruhe- und Schlafplätzen ma</w:t>
      </w:r>
      <w:r w:rsidR="00A24AD1">
        <w:rPr>
          <w:rFonts w:ascii="Book Antiqua" w:hAnsi="Book Antiqua" w:cs="Tahoma"/>
          <w:sz w:val="22"/>
          <w:szCs w:val="22"/>
        </w:rPr>
        <w:softHyphen/>
      </w:r>
      <w:r w:rsidRPr="00503822">
        <w:rPr>
          <w:rFonts w:ascii="Book Antiqua" w:hAnsi="Book Antiqua" w:cs="Tahoma"/>
          <w:sz w:val="22"/>
          <w:szCs w:val="22"/>
        </w:rPr>
        <w:t>chen Wild</w:t>
      </w:r>
      <w:r w:rsidR="00AE25D4">
        <w:rPr>
          <w:rFonts w:ascii="Book Antiqua" w:hAnsi="Book Antiqua" w:cs="Tahoma"/>
          <w:sz w:val="22"/>
          <w:szCs w:val="22"/>
        </w:rPr>
        <w:softHyphen/>
      </w:r>
      <w:r w:rsidRPr="00503822">
        <w:rPr>
          <w:rFonts w:ascii="Book Antiqua" w:hAnsi="Book Antiqua" w:cs="Tahoma"/>
          <w:sz w:val="22"/>
          <w:szCs w:val="22"/>
        </w:rPr>
        <w:t xml:space="preserve">katzen sich keine große Arbeit. </w:t>
      </w:r>
      <w:r w:rsidR="00B6748A" w:rsidRPr="00503822">
        <w:rPr>
          <w:rFonts w:ascii="Book Antiqua" w:hAnsi="Book Antiqua" w:cs="Tahoma"/>
          <w:sz w:val="22"/>
          <w:szCs w:val="22"/>
        </w:rPr>
        <w:t xml:space="preserve">Meist finden sie </w:t>
      </w:r>
      <w:r w:rsidR="00C90FAE" w:rsidRPr="00503822">
        <w:rPr>
          <w:rFonts w:ascii="Book Antiqua" w:hAnsi="Book Antiqua" w:cs="Tahoma"/>
          <w:sz w:val="22"/>
          <w:szCs w:val="22"/>
        </w:rPr>
        <w:t>Stellen</w:t>
      </w:r>
      <w:r w:rsidR="00B6748A" w:rsidRPr="00503822">
        <w:rPr>
          <w:rFonts w:ascii="Book Antiqua" w:hAnsi="Book Antiqua" w:cs="Tahoma"/>
          <w:sz w:val="22"/>
          <w:szCs w:val="22"/>
        </w:rPr>
        <w:t xml:space="preserve"> vor, d</w:t>
      </w:r>
      <w:r w:rsidR="00C90FAE" w:rsidRPr="00503822">
        <w:rPr>
          <w:rFonts w:ascii="Book Antiqua" w:hAnsi="Book Antiqua" w:cs="Tahoma"/>
          <w:sz w:val="22"/>
          <w:szCs w:val="22"/>
        </w:rPr>
        <w:t>ie</w:t>
      </w:r>
      <w:r w:rsidR="00B6748A" w:rsidRPr="00503822">
        <w:rPr>
          <w:rFonts w:ascii="Book Antiqua" w:hAnsi="Book Antiqua" w:cs="Tahoma"/>
          <w:sz w:val="22"/>
          <w:szCs w:val="22"/>
        </w:rPr>
        <w:t xml:space="preserve"> Wind- und Nässeschutz biete</w:t>
      </w:r>
      <w:r w:rsidR="00C90FAE" w:rsidRPr="00503822">
        <w:rPr>
          <w:rFonts w:ascii="Book Antiqua" w:hAnsi="Book Antiqua" w:cs="Tahoma"/>
          <w:sz w:val="22"/>
          <w:szCs w:val="22"/>
        </w:rPr>
        <w:t>n</w:t>
      </w:r>
      <w:r w:rsidR="00B6748A" w:rsidRPr="00503822">
        <w:rPr>
          <w:rFonts w:ascii="Book Antiqua" w:hAnsi="Book Antiqua" w:cs="Tahoma"/>
          <w:sz w:val="22"/>
          <w:szCs w:val="22"/>
        </w:rPr>
        <w:t>, ge</w:t>
      </w:r>
      <w:r w:rsidR="00AE25D4">
        <w:rPr>
          <w:rFonts w:ascii="Book Antiqua" w:hAnsi="Book Antiqua" w:cs="Tahoma"/>
          <w:sz w:val="22"/>
          <w:szCs w:val="22"/>
        </w:rPr>
        <w:softHyphen/>
      </w:r>
      <w:r w:rsidR="00B6748A" w:rsidRPr="00503822">
        <w:rPr>
          <w:rFonts w:ascii="Book Antiqua" w:hAnsi="Book Antiqua" w:cs="Tahoma"/>
          <w:sz w:val="22"/>
          <w:szCs w:val="22"/>
        </w:rPr>
        <w:t xml:space="preserve">räumig genug und dennoch </w:t>
      </w:r>
      <w:r w:rsidR="00935B92" w:rsidRPr="00503822">
        <w:rPr>
          <w:rFonts w:ascii="Book Antiqua" w:hAnsi="Book Antiqua" w:cs="Tahoma"/>
          <w:sz w:val="22"/>
          <w:szCs w:val="22"/>
        </w:rPr>
        <w:t>ri</w:t>
      </w:r>
      <w:r w:rsidR="00B6748A" w:rsidRPr="00503822">
        <w:rPr>
          <w:rFonts w:ascii="Book Antiqua" w:hAnsi="Book Antiqua" w:cs="Tahoma"/>
          <w:sz w:val="22"/>
          <w:szCs w:val="22"/>
        </w:rPr>
        <w:t>ngsum oder zumin</w:t>
      </w:r>
      <w:r w:rsidR="00AE25D4">
        <w:rPr>
          <w:rFonts w:ascii="Book Antiqua" w:hAnsi="Book Antiqua" w:cs="Tahoma"/>
          <w:sz w:val="22"/>
          <w:szCs w:val="22"/>
        </w:rPr>
        <w:softHyphen/>
      </w:r>
      <w:r w:rsidR="00B6748A" w:rsidRPr="00503822">
        <w:rPr>
          <w:rFonts w:ascii="Book Antiqua" w:hAnsi="Book Antiqua" w:cs="Tahoma"/>
          <w:sz w:val="22"/>
          <w:szCs w:val="22"/>
        </w:rPr>
        <w:t xml:space="preserve">dest nach drei Seiten hin geschlossen </w:t>
      </w:r>
      <w:r w:rsidR="00C90FAE" w:rsidRPr="00503822">
        <w:rPr>
          <w:rFonts w:ascii="Book Antiqua" w:hAnsi="Book Antiqua" w:cs="Tahoma"/>
          <w:sz w:val="22"/>
          <w:szCs w:val="22"/>
        </w:rPr>
        <w:t>sind</w:t>
      </w:r>
      <w:r w:rsidR="00B6748A" w:rsidRPr="00503822">
        <w:rPr>
          <w:rFonts w:ascii="Book Antiqua" w:hAnsi="Book Antiqua" w:cs="Tahoma"/>
          <w:sz w:val="22"/>
          <w:szCs w:val="22"/>
        </w:rPr>
        <w:t xml:space="preserve"> und nach oben hin </w:t>
      </w:r>
      <w:r w:rsidR="00935B92" w:rsidRPr="00503822">
        <w:rPr>
          <w:rFonts w:ascii="Book Antiqua" w:hAnsi="Book Antiqua" w:cs="Tahoma"/>
          <w:sz w:val="22"/>
          <w:szCs w:val="22"/>
        </w:rPr>
        <w:t>gedeckt: Hohlrä</w:t>
      </w:r>
      <w:r w:rsidR="00C90FAE" w:rsidRPr="00503822">
        <w:rPr>
          <w:rFonts w:ascii="Book Antiqua" w:hAnsi="Book Antiqua" w:cs="Tahoma"/>
          <w:sz w:val="22"/>
          <w:szCs w:val="22"/>
        </w:rPr>
        <w:t>u</w:t>
      </w:r>
      <w:r w:rsidR="00935B92" w:rsidRPr="00503822">
        <w:rPr>
          <w:rFonts w:ascii="Book Antiqua" w:hAnsi="Book Antiqua" w:cs="Tahoma"/>
          <w:sz w:val="22"/>
          <w:szCs w:val="22"/>
        </w:rPr>
        <w:t>me in le</w:t>
      </w:r>
      <w:r w:rsidR="00A24AD1">
        <w:rPr>
          <w:rFonts w:ascii="Book Antiqua" w:hAnsi="Book Antiqua" w:cs="Tahoma"/>
          <w:sz w:val="22"/>
          <w:szCs w:val="22"/>
        </w:rPr>
        <w:softHyphen/>
      </w:r>
      <w:r w:rsidR="00935B92" w:rsidRPr="00503822">
        <w:rPr>
          <w:rFonts w:ascii="Book Antiqua" w:hAnsi="Book Antiqua" w:cs="Tahoma"/>
          <w:sz w:val="22"/>
          <w:szCs w:val="22"/>
        </w:rPr>
        <w:t>benden oder ab</w:t>
      </w:r>
      <w:r w:rsidR="00AE25D4">
        <w:rPr>
          <w:rFonts w:ascii="Book Antiqua" w:hAnsi="Book Antiqua" w:cs="Tahoma"/>
          <w:sz w:val="22"/>
          <w:szCs w:val="22"/>
        </w:rPr>
        <w:softHyphen/>
      </w:r>
      <w:r w:rsidR="00935B92" w:rsidRPr="00503822">
        <w:rPr>
          <w:rFonts w:ascii="Book Antiqua" w:hAnsi="Book Antiqua" w:cs="Tahoma"/>
          <w:sz w:val="22"/>
          <w:szCs w:val="22"/>
        </w:rPr>
        <w:t>gestorbenen Bäumen, Erdmulden und Wurzelhöh</w:t>
      </w:r>
      <w:r w:rsidR="00AE25D4">
        <w:rPr>
          <w:rFonts w:ascii="Book Antiqua" w:hAnsi="Book Antiqua" w:cs="Tahoma"/>
          <w:sz w:val="22"/>
          <w:szCs w:val="22"/>
        </w:rPr>
        <w:softHyphen/>
      </w:r>
      <w:r w:rsidR="00935B92" w:rsidRPr="00503822">
        <w:rPr>
          <w:rFonts w:ascii="Book Antiqua" w:hAnsi="Book Antiqua" w:cs="Tahoma"/>
          <w:sz w:val="22"/>
          <w:szCs w:val="22"/>
        </w:rPr>
        <w:t>len unter tiefliegenden Baumästen oder unter Sträu</w:t>
      </w:r>
      <w:r w:rsidR="00AE25D4">
        <w:rPr>
          <w:rFonts w:ascii="Book Antiqua" w:hAnsi="Book Antiqua" w:cs="Tahoma"/>
          <w:sz w:val="22"/>
          <w:szCs w:val="22"/>
        </w:rPr>
        <w:softHyphen/>
      </w:r>
      <w:r w:rsidR="00935B92" w:rsidRPr="00503822">
        <w:rPr>
          <w:rFonts w:ascii="Book Antiqua" w:hAnsi="Book Antiqua" w:cs="Tahoma"/>
          <w:sz w:val="22"/>
          <w:szCs w:val="22"/>
        </w:rPr>
        <w:t>chern, starke Astgabelungen, Felsspalten, Felshöh</w:t>
      </w:r>
      <w:r w:rsidR="00AE25D4">
        <w:rPr>
          <w:rFonts w:ascii="Book Antiqua" w:hAnsi="Book Antiqua" w:cs="Tahoma"/>
          <w:sz w:val="22"/>
          <w:szCs w:val="22"/>
        </w:rPr>
        <w:softHyphen/>
      </w:r>
      <w:r w:rsidR="00935B92" w:rsidRPr="00503822">
        <w:rPr>
          <w:rFonts w:ascii="Book Antiqua" w:hAnsi="Book Antiqua" w:cs="Tahoma"/>
          <w:sz w:val="22"/>
          <w:szCs w:val="22"/>
        </w:rPr>
        <w:t>len oder aber Lager in dichtem Schilf und auf Gras</w:t>
      </w:r>
      <w:r w:rsidR="00AE25D4">
        <w:rPr>
          <w:rFonts w:ascii="Book Antiqua" w:hAnsi="Book Antiqua" w:cs="Tahoma"/>
          <w:sz w:val="22"/>
          <w:szCs w:val="22"/>
        </w:rPr>
        <w:softHyphen/>
      </w:r>
      <w:r w:rsidR="00935B92" w:rsidRPr="00503822">
        <w:rPr>
          <w:rFonts w:ascii="Book Antiqua" w:hAnsi="Book Antiqua" w:cs="Tahoma"/>
          <w:sz w:val="22"/>
          <w:szCs w:val="22"/>
        </w:rPr>
        <w:t>horsten, verlassene</w:t>
      </w:r>
      <w:r w:rsidR="00C90FAE" w:rsidRPr="00503822">
        <w:rPr>
          <w:rFonts w:ascii="Book Antiqua" w:hAnsi="Book Antiqua" w:cs="Tahoma"/>
          <w:sz w:val="22"/>
          <w:szCs w:val="22"/>
        </w:rPr>
        <w:t xml:space="preserve"> </w:t>
      </w:r>
      <w:r w:rsidR="00935B92" w:rsidRPr="00503822">
        <w:rPr>
          <w:rFonts w:ascii="Book Antiqua" w:hAnsi="Book Antiqua" w:cs="Tahoma"/>
          <w:sz w:val="22"/>
          <w:szCs w:val="22"/>
        </w:rPr>
        <w:t xml:space="preserve">Fuchsbaue und Dachsbaue, Reiherhorste und Raubvogelnester, wenn sie nicht allzu hoch liegen, was übrigens auch für Baum- und Felshöhlen gilt. </w:t>
      </w:r>
      <w:r w:rsidR="008754FE" w:rsidRPr="00503822">
        <w:rPr>
          <w:rFonts w:ascii="Book Antiqua" w:hAnsi="Book Antiqua" w:cs="Tahoma"/>
          <w:sz w:val="22"/>
          <w:szCs w:val="22"/>
        </w:rPr>
        <w:t xml:space="preserve">Wenn das alles nicht </w:t>
      </w:r>
      <w:r w:rsidR="00C90FAE" w:rsidRPr="00503822">
        <w:rPr>
          <w:rFonts w:ascii="Book Antiqua" w:hAnsi="Book Antiqua" w:cs="Tahoma"/>
          <w:sz w:val="22"/>
          <w:szCs w:val="22"/>
        </w:rPr>
        <w:t>zu finden ist, machen sie auch nicht vor</w:t>
      </w:r>
      <w:r w:rsidR="008754FE" w:rsidRPr="00503822">
        <w:rPr>
          <w:rFonts w:ascii="Book Antiqua" w:hAnsi="Book Antiqua" w:cs="Tahoma"/>
          <w:sz w:val="22"/>
          <w:szCs w:val="22"/>
        </w:rPr>
        <w:t xml:space="preserve"> Hinterlassenschaften von Menschen Halt: Holzstapel, Mauerreste, Scheuern und Scheunen, Ställe, die nicht gerade neben einem bewohnten Haus stehen. Alle diese Plätze kommen auch für die ersten Mo</w:t>
      </w:r>
      <w:r w:rsidR="00A24AD1">
        <w:rPr>
          <w:rFonts w:ascii="Book Antiqua" w:hAnsi="Book Antiqua" w:cs="Tahoma"/>
          <w:sz w:val="22"/>
          <w:szCs w:val="22"/>
        </w:rPr>
        <w:softHyphen/>
      </w:r>
      <w:r w:rsidR="008754FE" w:rsidRPr="00503822">
        <w:rPr>
          <w:rFonts w:ascii="Book Antiqua" w:hAnsi="Book Antiqua" w:cs="Tahoma"/>
          <w:sz w:val="22"/>
          <w:szCs w:val="22"/>
        </w:rPr>
        <w:t>nate von Jungtieren in Frage und werden nicht einmal dann gepolstert.</w:t>
      </w:r>
    </w:p>
    <w:p w14:paraId="13BE6988" w14:textId="77777777" w:rsidR="009D65CC" w:rsidRPr="00503822" w:rsidRDefault="009D65CC" w:rsidP="00AE25D4">
      <w:pPr>
        <w:spacing w:line="240" w:lineRule="exact"/>
        <w:jc w:val="both"/>
        <w:rPr>
          <w:rFonts w:ascii="Book Antiqua" w:hAnsi="Book Antiqua" w:cs="Tahoma"/>
          <w:sz w:val="22"/>
          <w:szCs w:val="22"/>
        </w:rPr>
      </w:pPr>
    </w:p>
    <w:p w14:paraId="0AE33E3B" w14:textId="77777777" w:rsidR="00D50F05" w:rsidRPr="00503822" w:rsidRDefault="009E4C68"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Populationsdynamik</w:t>
      </w:r>
    </w:p>
    <w:p w14:paraId="4AD71D46" w14:textId="77777777" w:rsidR="001C3806" w:rsidRPr="00503822" w:rsidRDefault="00A26955" w:rsidP="0078120B">
      <w:pPr>
        <w:spacing w:after="120" w:line="220" w:lineRule="exact"/>
        <w:jc w:val="both"/>
        <w:rPr>
          <w:rFonts w:ascii="Book Antiqua" w:hAnsi="Book Antiqua" w:cs="Tahoma"/>
          <w:bCs/>
          <w:sz w:val="20"/>
          <w:szCs w:val="20"/>
        </w:rPr>
      </w:pPr>
      <w:r w:rsidRPr="00503822">
        <w:rPr>
          <w:rFonts w:ascii="Book Antiqua" w:hAnsi="Book Antiqua" w:cs="Tahoma"/>
          <w:bCs/>
          <w:sz w:val="20"/>
          <w:szCs w:val="20"/>
        </w:rPr>
        <w:t xml:space="preserve">Population im Sinne von Wohnbevölkerung in einem zusammenhängenden Gebiet. Diese Definition ist </w:t>
      </w:r>
      <w:r w:rsidR="0078120B">
        <w:rPr>
          <w:rFonts w:ascii="Book Antiqua" w:hAnsi="Book Antiqua" w:cs="Tahoma"/>
          <w:bCs/>
          <w:sz w:val="20"/>
          <w:szCs w:val="20"/>
        </w:rPr>
        <w:t>für</w:t>
      </w:r>
      <w:r w:rsidRPr="00503822">
        <w:rPr>
          <w:rFonts w:ascii="Book Antiqua" w:hAnsi="Book Antiqua" w:cs="Tahoma"/>
          <w:bCs/>
          <w:sz w:val="20"/>
          <w:szCs w:val="20"/>
        </w:rPr>
        <w:t xml:space="preserve"> W</w:t>
      </w:r>
      <w:r w:rsidR="00606230" w:rsidRPr="00503822">
        <w:rPr>
          <w:rFonts w:ascii="Book Antiqua" w:hAnsi="Book Antiqua" w:cs="Tahoma"/>
          <w:bCs/>
          <w:sz w:val="20"/>
          <w:szCs w:val="20"/>
        </w:rPr>
        <w:t xml:space="preserve">ildkatzen </w:t>
      </w:r>
      <w:r w:rsidRPr="00503822">
        <w:rPr>
          <w:rFonts w:ascii="Book Antiqua" w:hAnsi="Book Antiqua" w:cs="Tahoma"/>
          <w:bCs/>
          <w:sz w:val="20"/>
          <w:szCs w:val="20"/>
        </w:rPr>
        <w:t xml:space="preserve">unscharf, weil sie lange </w:t>
      </w:r>
      <w:r w:rsidR="00606230" w:rsidRPr="00503822">
        <w:rPr>
          <w:rFonts w:ascii="Book Antiqua" w:hAnsi="Book Antiqua" w:cs="Tahoma"/>
          <w:bCs/>
          <w:sz w:val="20"/>
          <w:szCs w:val="20"/>
        </w:rPr>
        <w:t>W</w:t>
      </w:r>
      <w:r w:rsidRPr="00503822">
        <w:rPr>
          <w:rFonts w:ascii="Book Antiqua" w:hAnsi="Book Antiqua" w:cs="Tahoma"/>
          <w:bCs/>
          <w:sz w:val="20"/>
          <w:szCs w:val="20"/>
        </w:rPr>
        <w:t>anderungen un</w:t>
      </w:r>
      <w:r w:rsidR="0078120B">
        <w:rPr>
          <w:rFonts w:ascii="Book Antiqua" w:hAnsi="Book Antiqua" w:cs="Tahoma"/>
          <w:bCs/>
          <w:sz w:val="20"/>
          <w:szCs w:val="20"/>
        </w:rPr>
        <w:softHyphen/>
      </w:r>
      <w:r w:rsidRPr="00503822">
        <w:rPr>
          <w:rFonts w:ascii="Book Antiqua" w:hAnsi="Book Antiqua" w:cs="Tahoma"/>
          <w:bCs/>
          <w:sz w:val="20"/>
          <w:szCs w:val="20"/>
        </w:rPr>
        <w:t>ternehmen können.</w:t>
      </w:r>
    </w:p>
    <w:p w14:paraId="398AD6FA" w14:textId="77777777" w:rsidR="00A26955" w:rsidRPr="00503822" w:rsidRDefault="00606230" w:rsidP="000879F0">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Die Siedlungsdichte von Wildkatzen wurde für den Harz z. B. </w:t>
      </w:r>
      <w:r w:rsidR="00DE1CDE" w:rsidRPr="00503822">
        <w:rPr>
          <w:rFonts w:ascii="Book Antiqua" w:hAnsi="Book Antiqua" w:cs="Tahoma"/>
          <w:bCs/>
          <w:sz w:val="22"/>
          <w:szCs w:val="22"/>
        </w:rPr>
        <w:t>mit 4 T</w:t>
      </w:r>
      <w:r w:rsidRPr="00503822">
        <w:rPr>
          <w:rFonts w:ascii="Book Antiqua" w:hAnsi="Book Antiqua" w:cs="Tahoma"/>
          <w:bCs/>
          <w:sz w:val="22"/>
          <w:szCs w:val="22"/>
        </w:rPr>
        <w:t xml:space="preserve">ieren auf </w:t>
      </w:r>
      <w:r w:rsidR="00DE1CDE" w:rsidRPr="00503822">
        <w:rPr>
          <w:rFonts w:ascii="Book Antiqua" w:hAnsi="Book Antiqua" w:cs="Tahoma"/>
          <w:bCs/>
          <w:sz w:val="22"/>
          <w:szCs w:val="22"/>
        </w:rPr>
        <w:t>10 km² angegeben.</w:t>
      </w:r>
    </w:p>
    <w:p w14:paraId="1E6618C7" w14:textId="77777777" w:rsidR="001C3806" w:rsidRPr="00503822" w:rsidRDefault="001C3806" w:rsidP="00C76D17">
      <w:pPr>
        <w:spacing w:line="240" w:lineRule="exact"/>
        <w:jc w:val="both"/>
        <w:rPr>
          <w:rFonts w:ascii="Book Antiqua" w:hAnsi="Book Antiqua" w:cs="Tahoma"/>
          <w:bCs/>
          <w:sz w:val="22"/>
          <w:szCs w:val="22"/>
        </w:rPr>
      </w:pPr>
      <w:r w:rsidRPr="00503822">
        <w:rPr>
          <w:rFonts w:ascii="Book Antiqua" w:hAnsi="Book Antiqua" w:cs="Tahoma"/>
          <w:bCs/>
          <w:sz w:val="22"/>
          <w:szCs w:val="22"/>
        </w:rPr>
        <w:t>Schwankungen in der Populationsdichte werden durch zwei Ursachen hervorgeru</w:t>
      </w:r>
      <w:r w:rsidR="00CE1335">
        <w:rPr>
          <w:rFonts w:ascii="Book Antiqua" w:hAnsi="Book Antiqua" w:cs="Tahoma"/>
          <w:bCs/>
          <w:sz w:val="22"/>
          <w:szCs w:val="22"/>
        </w:rPr>
        <w:softHyphen/>
      </w:r>
      <w:r w:rsidRPr="00503822">
        <w:rPr>
          <w:rFonts w:ascii="Book Antiqua" w:hAnsi="Book Antiqua" w:cs="Tahoma"/>
          <w:bCs/>
          <w:sz w:val="22"/>
          <w:szCs w:val="22"/>
        </w:rPr>
        <w:t>fen:</w:t>
      </w:r>
    </w:p>
    <w:p w14:paraId="4DD1499B" w14:textId="77777777" w:rsidR="001C3806" w:rsidRPr="00503822" w:rsidRDefault="001C3806" w:rsidP="00520F0A">
      <w:pPr>
        <w:spacing w:after="120" w:line="240" w:lineRule="exact"/>
        <w:jc w:val="both"/>
        <w:rPr>
          <w:rFonts w:ascii="Book Antiqua" w:hAnsi="Book Antiqua" w:cs="Tahoma"/>
          <w:bCs/>
          <w:sz w:val="22"/>
          <w:szCs w:val="22"/>
        </w:rPr>
      </w:pPr>
      <w:r w:rsidRPr="00503822">
        <w:rPr>
          <w:rFonts w:ascii="Book Antiqua" w:hAnsi="Book Antiqua" w:cs="Tahoma"/>
          <w:bCs/>
          <w:sz w:val="22"/>
          <w:szCs w:val="22"/>
        </w:rPr>
        <w:t>(a) die Siedlungsdichte von Feld- oder anderen Mäusen. Auf Massenvermehrun</w:t>
      </w:r>
      <w:r w:rsidR="00CE1335">
        <w:rPr>
          <w:rFonts w:ascii="Book Antiqua" w:hAnsi="Book Antiqua" w:cs="Tahoma"/>
          <w:bCs/>
          <w:sz w:val="22"/>
          <w:szCs w:val="22"/>
        </w:rPr>
        <w:softHyphen/>
      </w:r>
      <w:r w:rsidRPr="00503822">
        <w:rPr>
          <w:rFonts w:ascii="Book Antiqua" w:hAnsi="Book Antiqua" w:cs="Tahoma"/>
          <w:bCs/>
          <w:sz w:val="22"/>
          <w:szCs w:val="22"/>
        </w:rPr>
        <w:t>gen und Massen</w:t>
      </w:r>
      <w:r w:rsidR="00C76D17">
        <w:rPr>
          <w:rFonts w:ascii="Book Antiqua" w:hAnsi="Book Antiqua" w:cs="Tahoma"/>
          <w:bCs/>
          <w:sz w:val="22"/>
          <w:szCs w:val="22"/>
        </w:rPr>
        <w:softHyphen/>
      </w:r>
      <w:r w:rsidRPr="00503822">
        <w:rPr>
          <w:rFonts w:ascii="Book Antiqua" w:hAnsi="Book Antiqua" w:cs="Tahoma"/>
          <w:bCs/>
          <w:sz w:val="22"/>
          <w:szCs w:val="22"/>
        </w:rPr>
        <w:t>sterben dieser Beutetiere reagieren die Populationen von Wildkat</w:t>
      </w:r>
      <w:r w:rsidR="00CE1335">
        <w:rPr>
          <w:rFonts w:ascii="Book Antiqua" w:hAnsi="Book Antiqua" w:cs="Tahoma"/>
          <w:bCs/>
          <w:sz w:val="22"/>
          <w:szCs w:val="22"/>
        </w:rPr>
        <w:softHyphen/>
      </w:r>
      <w:r w:rsidRPr="00503822">
        <w:rPr>
          <w:rFonts w:ascii="Book Antiqua" w:hAnsi="Book Antiqua" w:cs="Tahoma"/>
          <w:bCs/>
          <w:sz w:val="22"/>
          <w:szCs w:val="22"/>
        </w:rPr>
        <w:t>zen mit entsprechender Verzögerung; da</w:t>
      </w:r>
      <w:r w:rsidR="00CE1335">
        <w:rPr>
          <w:rFonts w:ascii="Book Antiqua" w:hAnsi="Book Antiqua" w:cs="Tahoma"/>
          <w:bCs/>
          <w:sz w:val="22"/>
          <w:szCs w:val="22"/>
        </w:rPr>
        <w:softHyphen/>
      </w:r>
      <w:r w:rsidRPr="00503822">
        <w:rPr>
          <w:rFonts w:ascii="Book Antiqua" w:hAnsi="Book Antiqua" w:cs="Tahoma"/>
          <w:bCs/>
          <w:sz w:val="22"/>
          <w:szCs w:val="22"/>
        </w:rPr>
        <w:t>bei lassen sich bestimmte Schwankungs</w:t>
      </w:r>
      <w:r w:rsidR="00CE1335">
        <w:rPr>
          <w:rFonts w:ascii="Book Antiqua" w:hAnsi="Book Antiqua" w:cs="Tahoma"/>
          <w:bCs/>
          <w:sz w:val="22"/>
          <w:szCs w:val="22"/>
        </w:rPr>
        <w:softHyphen/>
      </w:r>
      <w:r w:rsidRPr="00503822">
        <w:rPr>
          <w:rFonts w:ascii="Book Antiqua" w:hAnsi="Book Antiqua" w:cs="Tahoma"/>
          <w:bCs/>
          <w:sz w:val="22"/>
          <w:szCs w:val="22"/>
        </w:rPr>
        <w:t>perioden von 2 bis 3 Jahren beobachten</w:t>
      </w:r>
      <w:r w:rsidR="00C76D17">
        <w:rPr>
          <w:rFonts w:ascii="Book Antiqua" w:hAnsi="Book Antiqua" w:cs="Tahoma"/>
          <w:bCs/>
          <w:sz w:val="22"/>
          <w:szCs w:val="22"/>
        </w:rPr>
        <w:t xml:space="preserve">. </w:t>
      </w:r>
      <w:r w:rsidRPr="00503822">
        <w:rPr>
          <w:rFonts w:ascii="Book Antiqua" w:hAnsi="Book Antiqua" w:cs="Tahoma"/>
          <w:bCs/>
          <w:sz w:val="22"/>
          <w:szCs w:val="22"/>
        </w:rPr>
        <w:t>(b) der Verlauf der Wintermonate. In lan</w:t>
      </w:r>
      <w:r w:rsidR="00CE1335">
        <w:rPr>
          <w:rFonts w:ascii="Book Antiqua" w:hAnsi="Book Antiqua" w:cs="Tahoma"/>
          <w:bCs/>
          <w:sz w:val="22"/>
          <w:szCs w:val="22"/>
        </w:rPr>
        <w:softHyphen/>
      </w:r>
      <w:r w:rsidRPr="00503822">
        <w:rPr>
          <w:rFonts w:ascii="Book Antiqua" w:hAnsi="Book Antiqua" w:cs="Tahoma"/>
          <w:bCs/>
          <w:sz w:val="22"/>
          <w:szCs w:val="22"/>
        </w:rPr>
        <w:t>gen und schneereichen Win</w:t>
      </w:r>
      <w:r w:rsidR="00C76D17">
        <w:rPr>
          <w:rFonts w:ascii="Book Antiqua" w:hAnsi="Book Antiqua" w:cs="Tahoma"/>
          <w:bCs/>
          <w:sz w:val="22"/>
          <w:szCs w:val="22"/>
        </w:rPr>
        <w:softHyphen/>
      </w:r>
      <w:r w:rsidRPr="00503822">
        <w:rPr>
          <w:rFonts w:ascii="Book Antiqua" w:hAnsi="Book Antiqua" w:cs="Tahoma"/>
          <w:bCs/>
          <w:sz w:val="22"/>
          <w:szCs w:val="22"/>
        </w:rPr>
        <w:t>tern, in denen Wildkatzen nur schlecht zu Fuß un</w:t>
      </w:r>
      <w:r w:rsidR="00C76D17">
        <w:rPr>
          <w:rFonts w:ascii="Book Antiqua" w:hAnsi="Book Antiqua" w:cs="Tahoma"/>
          <w:bCs/>
          <w:sz w:val="22"/>
          <w:szCs w:val="22"/>
        </w:rPr>
        <w:softHyphen/>
      </w:r>
      <w:r w:rsidRPr="00503822">
        <w:rPr>
          <w:rFonts w:ascii="Book Antiqua" w:hAnsi="Book Antiqua" w:cs="Tahoma"/>
          <w:bCs/>
          <w:sz w:val="22"/>
          <w:szCs w:val="22"/>
        </w:rPr>
        <w:t>ter</w:t>
      </w:r>
      <w:r w:rsidR="00CE1335">
        <w:rPr>
          <w:rFonts w:ascii="Book Antiqua" w:hAnsi="Book Antiqua" w:cs="Tahoma"/>
          <w:bCs/>
          <w:sz w:val="22"/>
          <w:szCs w:val="22"/>
        </w:rPr>
        <w:softHyphen/>
      </w:r>
      <w:r w:rsidRPr="00503822">
        <w:rPr>
          <w:rFonts w:ascii="Book Antiqua" w:hAnsi="Book Antiqua" w:cs="Tahoma"/>
          <w:bCs/>
          <w:sz w:val="22"/>
          <w:szCs w:val="22"/>
        </w:rPr>
        <w:t>wegs sind und noch schlechter Mäuse auf</w:t>
      </w:r>
      <w:r w:rsidR="00CE1335">
        <w:rPr>
          <w:rFonts w:ascii="Book Antiqua" w:hAnsi="Book Antiqua" w:cs="Tahoma"/>
          <w:bCs/>
          <w:sz w:val="22"/>
          <w:szCs w:val="22"/>
        </w:rPr>
        <w:softHyphen/>
      </w:r>
      <w:r w:rsidRPr="00503822">
        <w:rPr>
          <w:rFonts w:ascii="Book Antiqua" w:hAnsi="Book Antiqua" w:cs="Tahoma"/>
          <w:bCs/>
          <w:sz w:val="22"/>
          <w:szCs w:val="22"/>
        </w:rPr>
        <w:t>spüren können, gehen ihre Bestände zu</w:t>
      </w:r>
      <w:r w:rsidR="00CE1335">
        <w:rPr>
          <w:rFonts w:ascii="Book Antiqua" w:hAnsi="Book Antiqua" w:cs="Tahoma"/>
          <w:bCs/>
          <w:sz w:val="22"/>
          <w:szCs w:val="22"/>
        </w:rPr>
        <w:softHyphen/>
      </w:r>
      <w:r w:rsidRPr="00503822">
        <w:rPr>
          <w:rFonts w:ascii="Book Antiqua" w:hAnsi="Book Antiqua" w:cs="Tahoma"/>
          <w:bCs/>
          <w:sz w:val="22"/>
          <w:szCs w:val="22"/>
        </w:rPr>
        <w:t>rück und sind er</w:t>
      </w:r>
      <w:r w:rsidR="00C76D17">
        <w:rPr>
          <w:rFonts w:ascii="Book Antiqua" w:hAnsi="Book Antiqua" w:cs="Tahoma"/>
          <w:bCs/>
          <w:sz w:val="22"/>
          <w:szCs w:val="22"/>
        </w:rPr>
        <w:softHyphen/>
      </w:r>
      <w:r w:rsidRPr="00503822">
        <w:rPr>
          <w:rFonts w:ascii="Book Antiqua" w:hAnsi="Book Antiqua" w:cs="Tahoma"/>
          <w:bCs/>
          <w:sz w:val="22"/>
          <w:szCs w:val="22"/>
        </w:rPr>
        <w:t>heblich von der Anzahl an Mäusen im kommenden Jahr abhängig, welche ja auch einen harten Winter hinter sich haben.</w:t>
      </w:r>
    </w:p>
    <w:p w14:paraId="7101ABCD" w14:textId="77777777" w:rsidR="009E4C68" w:rsidRPr="00503822" w:rsidRDefault="004828D9" w:rsidP="00520F0A">
      <w:pPr>
        <w:spacing w:line="240" w:lineRule="exact"/>
        <w:jc w:val="both"/>
        <w:rPr>
          <w:rFonts w:ascii="Book Antiqua" w:hAnsi="Book Antiqua" w:cs="Tahoma"/>
          <w:bCs/>
          <w:sz w:val="22"/>
          <w:szCs w:val="22"/>
        </w:rPr>
      </w:pPr>
      <w:r w:rsidRPr="00503822">
        <w:rPr>
          <w:rFonts w:ascii="Book Antiqua" w:hAnsi="Book Antiqua" w:cs="Tahoma"/>
          <w:bCs/>
          <w:sz w:val="22"/>
          <w:szCs w:val="22"/>
        </w:rPr>
        <w:t>Wildkatzen können bis zu fünfzehn Jahre alt wer</w:t>
      </w:r>
      <w:r w:rsidR="00520F0A">
        <w:rPr>
          <w:rFonts w:ascii="Book Antiqua" w:hAnsi="Book Antiqua" w:cs="Tahoma"/>
          <w:bCs/>
          <w:sz w:val="22"/>
          <w:szCs w:val="22"/>
        </w:rPr>
        <w:softHyphen/>
      </w:r>
      <w:r w:rsidRPr="00503822">
        <w:rPr>
          <w:rFonts w:ascii="Book Antiqua" w:hAnsi="Book Antiqua" w:cs="Tahoma"/>
          <w:bCs/>
          <w:sz w:val="22"/>
          <w:szCs w:val="22"/>
        </w:rPr>
        <w:t>den, die meisten erreichen aber nicht ihr zweites Lebensjahr. Sie sind stets von K</w:t>
      </w:r>
      <w:r w:rsidR="00734F56" w:rsidRPr="00503822">
        <w:rPr>
          <w:rFonts w:ascii="Book Antiqua" w:hAnsi="Book Antiqua" w:cs="Tahoma"/>
          <w:bCs/>
          <w:sz w:val="22"/>
          <w:szCs w:val="22"/>
        </w:rPr>
        <w:t>rank</w:t>
      </w:r>
      <w:r w:rsidRPr="00503822">
        <w:rPr>
          <w:rFonts w:ascii="Book Antiqua" w:hAnsi="Book Antiqua" w:cs="Tahoma"/>
          <w:bCs/>
          <w:sz w:val="22"/>
          <w:szCs w:val="22"/>
        </w:rPr>
        <w:t>heiten bedroht, die durch Kon</w:t>
      </w:r>
      <w:r w:rsidR="00CE1335">
        <w:rPr>
          <w:rFonts w:ascii="Book Antiqua" w:hAnsi="Book Antiqua" w:cs="Tahoma"/>
          <w:bCs/>
          <w:sz w:val="22"/>
          <w:szCs w:val="22"/>
        </w:rPr>
        <w:softHyphen/>
      </w:r>
      <w:r w:rsidRPr="00503822">
        <w:rPr>
          <w:rFonts w:ascii="Book Antiqua" w:hAnsi="Book Antiqua" w:cs="Tahoma"/>
          <w:bCs/>
          <w:sz w:val="22"/>
          <w:szCs w:val="22"/>
        </w:rPr>
        <w:t>takt mit Hauskatzen übertragen wer</w:t>
      </w:r>
      <w:r w:rsidR="00520F0A">
        <w:rPr>
          <w:rFonts w:ascii="Book Antiqua" w:hAnsi="Book Antiqua" w:cs="Tahoma"/>
          <w:bCs/>
          <w:sz w:val="22"/>
          <w:szCs w:val="22"/>
        </w:rPr>
        <w:softHyphen/>
      </w:r>
      <w:r w:rsidRPr="00503822">
        <w:rPr>
          <w:rFonts w:ascii="Book Antiqua" w:hAnsi="Book Antiqua" w:cs="Tahoma"/>
          <w:bCs/>
          <w:sz w:val="22"/>
          <w:szCs w:val="22"/>
        </w:rPr>
        <w:t>den, sowie durch Straßenverkehrsunfälle. An</w:t>
      </w:r>
      <w:r w:rsidR="00CE1335">
        <w:rPr>
          <w:rFonts w:ascii="Book Antiqua" w:hAnsi="Book Antiqua" w:cs="Tahoma"/>
          <w:bCs/>
          <w:sz w:val="22"/>
          <w:szCs w:val="22"/>
        </w:rPr>
        <w:softHyphen/>
      </w:r>
      <w:r w:rsidRPr="00503822">
        <w:rPr>
          <w:rFonts w:ascii="Book Antiqua" w:hAnsi="Book Antiqua" w:cs="Tahoma"/>
          <w:bCs/>
          <w:sz w:val="22"/>
          <w:szCs w:val="22"/>
        </w:rPr>
        <w:t>deren Tieren fallen hierzulande nur Jung</w:t>
      </w:r>
      <w:r w:rsidR="00CE1335">
        <w:rPr>
          <w:rFonts w:ascii="Book Antiqua" w:hAnsi="Book Antiqua" w:cs="Tahoma"/>
          <w:bCs/>
          <w:sz w:val="22"/>
          <w:szCs w:val="22"/>
        </w:rPr>
        <w:softHyphen/>
      </w:r>
      <w:r w:rsidRPr="00503822">
        <w:rPr>
          <w:rFonts w:ascii="Book Antiqua" w:hAnsi="Book Antiqua" w:cs="Tahoma"/>
          <w:bCs/>
          <w:sz w:val="22"/>
          <w:szCs w:val="22"/>
        </w:rPr>
        <w:t>tiere zum Opfer</w:t>
      </w:r>
      <w:r w:rsidR="00520F0A">
        <w:rPr>
          <w:rFonts w:ascii="Book Antiqua" w:hAnsi="Book Antiqua" w:cs="Tahoma"/>
          <w:bCs/>
          <w:sz w:val="22"/>
          <w:szCs w:val="22"/>
        </w:rPr>
        <w:t>, diese aber</w:t>
      </w:r>
      <w:r w:rsidR="001C3806" w:rsidRPr="00503822">
        <w:rPr>
          <w:rFonts w:ascii="Book Antiqua" w:hAnsi="Book Antiqua" w:cs="Tahoma"/>
          <w:bCs/>
          <w:sz w:val="22"/>
          <w:szCs w:val="22"/>
        </w:rPr>
        <w:t xml:space="preserve"> stark</w:t>
      </w:r>
      <w:r w:rsidRPr="00503822">
        <w:rPr>
          <w:rFonts w:ascii="Book Antiqua" w:hAnsi="Book Antiqua" w:cs="Tahoma"/>
          <w:bCs/>
          <w:sz w:val="22"/>
          <w:szCs w:val="22"/>
        </w:rPr>
        <w:t>. Wegen ihrer einzelgängerischen Lebensweise ma</w:t>
      </w:r>
      <w:r w:rsidR="00CE1335">
        <w:rPr>
          <w:rFonts w:ascii="Book Antiqua" w:hAnsi="Book Antiqua" w:cs="Tahoma"/>
          <w:bCs/>
          <w:sz w:val="22"/>
          <w:szCs w:val="22"/>
        </w:rPr>
        <w:softHyphen/>
      </w:r>
      <w:r w:rsidRPr="00503822">
        <w:rPr>
          <w:rFonts w:ascii="Book Antiqua" w:hAnsi="Book Antiqua" w:cs="Tahoma"/>
          <w:bCs/>
          <w:sz w:val="22"/>
          <w:szCs w:val="22"/>
        </w:rPr>
        <w:t>chen sich Todesfälle einzelner Kat</w:t>
      </w:r>
      <w:r w:rsidR="00520F0A">
        <w:rPr>
          <w:rFonts w:ascii="Book Antiqua" w:hAnsi="Book Antiqua" w:cs="Tahoma"/>
          <w:bCs/>
          <w:sz w:val="22"/>
          <w:szCs w:val="22"/>
        </w:rPr>
        <w:softHyphen/>
      </w:r>
      <w:r w:rsidRPr="00503822">
        <w:rPr>
          <w:rFonts w:ascii="Book Antiqua" w:hAnsi="Book Antiqua" w:cs="Tahoma"/>
          <w:bCs/>
          <w:sz w:val="22"/>
          <w:szCs w:val="22"/>
        </w:rPr>
        <w:t>zen nicht populationsdynamisch bemerkbar, wohl aber die hohe Jugendsterblichkeit.</w:t>
      </w:r>
    </w:p>
    <w:p w14:paraId="6828D846" w14:textId="77777777" w:rsidR="0045643C" w:rsidRPr="00503822" w:rsidRDefault="0045643C" w:rsidP="00F83DE6">
      <w:pPr>
        <w:spacing w:line="240" w:lineRule="exact"/>
        <w:rPr>
          <w:rFonts w:ascii="Book Antiqua" w:hAnsi="Book Antiqua" w:cs="Tahoma"/>
          <w:bCs/>
          <w:sz w:val="22"/>
          <w:szCs w:val="22"/>
        </w:rPr>
      </w:pPr>
    </w:p>
    <w:p w14:paraId="01FDD890"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 xml:space="preserve">Aktivität, </w:t>
      </w:r>
      <w:r w:rsidR="00CF2C6F" w:rsidRPr="00503822">
        <w:rPr>
          <w:rFonts w:ascii="Book Antiqua" w:hAnsi="Book Antiqua" w:cs="Tahoma"/>
          <w:bCs/>
          <w:spacing w:val="40"/>
          <w:sz w:val="22"/>
          <w:szCs w:val="22"/>
        </w:rPr>
        <w:t>Lokomotion</w:t>
      </w:r>
    </w:p>
    <w:p w14:paraId="0269CBB5" w14:textId="77777777" w:rsidR="00B06298" w:rsidRPr="00503822" w:rsidRDefault="0092630E" w:rsidP="0045643C">
      <w:pPr>
        <w:spacing w:after="120" w:line="240" w:lineRule="exact"/>
        <w:jc w:val="both"/>
        <w:rPr>
          <w:rFonts w:ascii="Book Antiqua" w:hAnsi="Book Antiqua" w:cs="Tahoma"/>
          <w:bCs/>
          <w:sz w:val="22"/>
          <w:szCs w:val="22"/>
        </w:rPr>
      </w:pPr>
      <w:r w:rsidRPr="00503822">
        <w:rPr>
          <w:rFonts w:ascii="Book Antiqua" w:hAnsi="Book Antiqua" w:cs="Tahoma"/>
          <w:bCs/>
          <w:sz w:val="22"/>
          <w:szCs w:val="22"/>
        </w:rPr>
        <w:t>Tagsüber ruhen Wildkatzen mehr in ihren oben genannten Unterschlüpfen als dass sie unterwegs sind. Warmes, sonniges Wetter lockt sie aber hinaus und sie lagern sich draußen an einladenden Plätzen, so</w:t>
      </w:r>
      <w:r w:rsidR="00955723">
        <w:rPr>
          <w:rFonts w:ascii="Book Antiqua" w:hAnsi="Book Antiqua" w:cs="Tahoma"/>
          <w:bCs/>
          <w:sz w:val="22"/>
          <w:szCs w:val="22"/>
        </w:rPr>
        <w:softHyphen/>
      </w:r>
      <w:r w:rsidRPr="00503822">
        <w:rPr>
          <w:rFonts w:ascii="Book Antiqua" w:hAnsi="Book Antiqua" w:cs="Tahoma"/>
          <w:bCs/>
          <w:sz w:val="22"/>
          <w:szCs w:val="22"/>
        </w:rPr>
        <w:t>lange sie sich dort ungestört aufhalten können. Ist es kalt oder windig, bleiben sie länger in i</w:t>
      </w:r>
      <w:r w:rsidR="002D25A5" w:rsidRPr="00503822">
        <w:rPr>
          <w:rFonts w:ascii="Book Antiqua" w:hAnsi="Book Antiqua" w:cs="Tahoma"/>
          <w:bCs/>
          <w:sz w:val="22"/>
          <w:szCs w:val="22"/>
        </w:rPr>
        <w:t>hren Höhlen usw. D</w:t>
      </w:r>
      <w:r w:rsidRPr="00503822">
        <w:rPr>
          <w:rFonts w:ascii="Book Antiqua" w:hAnsi="Book Antiqua" w:cs="Tahoma"/>
          <w:bCs/>
          <w:sz w:val="22"/>
          <w:szCs w:val="22"/>
        </w:rPr>
        <w:t>ennoch ver</w:t>
      </w:r>
      <w:r w:rsidR="00955723">
        <w:rPr>
          <w:rFonts w:ascii="Book Antiqua" w:hAnsi="Book Antiqua" w:cs="Tahoma"/>
          <w:bCs/>
          <w:sz w:val="22"/>
          <w:szCs w:val="22"/>
        </w:rPr>
        <w:softHyphen/>
      </w:r>
      <w:r w:rsidRPr="00503822">
        <w:rPr>
          <w:rFonts w:ascii="Book Antiqua" w:hAnsi="Book Antiqua" w:cs="Tahoma"/>
          <w:bCs/>
          <w:sz w:val="22"/>
          <w:szCs w:val="22"/>
        </w:rPr>
        <w:t>schlafen sie den hellen Tag nicht völlig. Ungefähr alle zwei Stunden ma</w:t>
      </w:r>
      <w:r w:rsidR="0045643C">
        <w:rPr>
          <w:rFonts w:ascii="Book Antiqua" w:hAnsi="Book Antiqua" w:cs="Tahoma"/>
          <w:bCs/>
          <w:sz w:val="22"/>
          <w:szCs w:val="22"/>
        </w:rPr>
        <w:softHyphen/>
      </w:r>
      <w:r w:rsidRPr="00503822">
        <w:rPr>
          <w:rFonts w:ascii="Book Antiqua" w:hAnsi="Book Antiqua" w:cs="Tahoma"/>
          <w:bCs/>
          <w:sz w:val="22"/>
          <w:szCs w:val="22"/>
        </w:rPr>
        <w:t>chen sie sich auf, um Nahrung zu suchen oder sich zu bewegen. Mit beginnender Dämme</w:t>
      </w:r>
      <w:r w:rsidR="00955723">
        <w:rPr>
          <w:rFonts w:ascii="Book Antiqua" w:hAnsi="Book Antiqua" w:cs="Tahoma"/>
          <w:bCs/>
          <w:sz w:val="22"/>
          <w:szCs w:val="22"/>
        </w:rPr>
        <w:softHyphen/>
      </w:r>
      <w:r w:rsidRPr="00503822">
        <w:rPr>
          <w:rFonts w:ascii="Book Antiqua" w:hAnsi="Book Antiqua" w:cs="Tahoma"/>
          <w:bCs/>
          <w:sz w:val="22"/>
          <w:szCs w:val="22"/>
        </w:rPr>
        <w:t xml:space="preserve">rung jedoch beginnt auch ihre nächtliche </w:t>
      </w:r>
      <w:proofErr w:type="spellStart"/>
      <w:r w:rsidRPr="00503822">
        <w:rPr>
          <w:rFonts w:ascii="Book Antiqua" w:hAnsi="Book Antiqua" w:cs="Tahoma"/>
          <w:bCs/>
          <w:sz w:val="22"/>
          <w:szCs w:val="22"/>
        </w:rPr>
        <w:t>Altivitätsphase</w:t>
      </w:r>
      <w:proofErr w:type="spellEnd"/>
      <w:r w:rsidRPr="00503822">
        <w:rPr>
          <w:rFonts w:ascii="Book Antiqua" w:hAnsi="Book Antiqua" w:cs="Tahoma"/>
          <w:bCs/>
          <w:sz w:val="22"/>
          <w:szCs w:val="22"/>
        </w:rPr>
        <w:t>. Zwan</w:t>
      </w:r>
      <w:r w:rsidR="0045643C">
        <w:rPr>
          <w:rFonts w:ascii="Book Antiqua" w:hAnsi="Book Antiqua" w:cs="Tahoma"/>
          <w:bCs/>
          <w:sz w:val="22"/>
          <w:szCs w:val="22"/>
        </w:rPr>
        <w:softHyphen/>
      </w:r>
      <w:r w:rsidRPr="00503822">
        <w:rPr>
          <w:rFonts w:ascii="Book Antiqua" w:hAnsi="Book Antiqua" w:cs="Tahoma"/>
          <w:bCs/>
          <w:sz w:val="22"/>
          <w:szCs w:val="22"/>
        </w:rPr>
        <w:t xml:space="preserve">zig Minuten oder auch zwei Stunden </w:t>
      </w:r>
      <w:proofErr w:type="gramStart"/>
      <w:r w:rsidRPr="00503822">
        <w:rPr>
          <w:rFonts w:ascii="Book Antiqua" w:hAnsi="Book Antiqua" w:cs="Tahoma"/>
          <w:bCs/>
          <w:sz w:val="22"/>
          <w:szCs w:val="22"/>
        </w:rPr>
        <w:t>lang laufen</w:t>
      </w:r>
      <w:proofErr w:type="gramEnd"/>
      <w:r w:rsidRPr="00503822">
        <w:rPr>
          <w:rFonts w:ascii="Book Antiqua" w:hAnsi="Book Antiqua" w:cs="Tahoma"/>
          <w:bCs/>
          <w:sz w:val="22"/>
          <w:szCs w:val="22"/>
        </w:rPr>
        <w:t xml:space="preserve"> oder schleichen sie umher, legen eine Pause ein und machen sich wieder an die Nah</w:t>
      </w:r>
      <w:r w:rsidR="00955723">
        <w:rPr>
          <w:rFonts w:ascii="Book Antiqua" w:hAnsi="Book Antiqua" w:cs="Tahoma"/>
          <w:bCs/>
          <w:sz w:val="22"/>
          <w:szCs w:val="22"/>
        </w:rPr>
        <w:softHyphen/>
      </w:r>
      <w:r w:rsidRPr="00503822">
        <w:rPr>
          <w:rFonts w:ascii="Book Antiqua" w:hAnsi="Book Antiqua" w:cs="Tahoma"/>
          <w:bCs/>
          <w:sz w:val="22"/>
          <w:szCs w:val="22"/>
        </w:rPr>
        <w:t>rungsbeschaffung, bis tief in die Nacht hinein und mit längeren Ruhe</w:t>
      </w:r>
      <w:r w:rsidR="0045643C">
        <w:rPr>
          <w:rFonts w:ascii="Book Antiqua" w:hAnsi="Book Antiqua" w:cs="Tahoma"/>
          <w:bCs/>
          <w:sz w:val="22"/>
          <w:szCs w:val="22"/>
        </w:rPr>
        <w:softHyphen/>
      </w:r>
      <w:r w:rsidRPr="00503822">
        <w:rPr>
          <w:rFonts w:ascii="Book Antiqua" w:hAnsi="Book Antiqua" w:cs="Tahoma"/>
          <w:bCs/>
          <w:sz w:val="22"/>
          <w:szCs w:val="22"/>
        </w:rPr>
        <w:t>pausen</w:t>
      </w:r>
      <w:r w:rsidR="003A4477" w:rsidRPr="00503822">
        <w:rPr>
          <w:rFonts w:ascii="Book Antiqua" w:hAnsi="Book Antiqua" w:cs="Tahoma"/>
          <w:bCs/>
          <w:sz w:val="22"/>
          <w:szCs w:val="22"/>
        </w:rPr>
        <w:t xml:space="preserve"> bi</w:t>
      </w:r>
      <w:r w:rsidRPr="00503822">
        <w:rPr>
          <w:rFonts w:ascii="Book Antiqua" w:hAnsi="Book Antiqua" w:cs="Tahoma"/>
          <w:bCs/>
          <w:sz w:val="22"/>
          <w:szCs w:val="22"/>
        </w:rPr>
        <w:t>s in die Stunden der morgendlichen D</w:t>
      </w:r>
      <w:r w:rsidR="003A4477" w:rsidRPr="00503822">
        <w:rPr>
          <w:rFonts w:ascii="Book Antiqua" w:hAnsi="Book Antiqua" w:cs="Tahoma"/>
          <w:bCs/>
          <w:sz w:val="22"/>
          <w:szCs w:val="22"/>
        </w:rPr>
        <w:t>äm</w:t>
      </w:r>
      <w:r w:rsidR="002650C9">
        <w:rPr>
          <w:rFonts w:ascii="Book Antiqua" w:hAnsi="Book Antiqua" w:cs="Tahoma"/>
          <w:bCs/>
          <w:sz w:val="22"/>
          <w:szCs w:val="22"/>
        </w:rPr>
        <w:softHyphen/>
      </w:r>
      <w:r w:rsidR="003A4477" w:rsidRPr="00503822">
        <w:rPr>
          <w:rFonts w:ascii="Book Antiqua" w:hAnsi="Book Antiqua" w:cs="Tahoma"/>
          <w:bCs/>
          <w:sz w:val="22"/>
          <w:szCs w:val="22"/>
        </w:rPr>
        <w:t>merung.</w:t>
      </w:r>
    </w:p>
    <w:p w14:paraId="2FB8857F" w14:textId="77777777" w:rsidR="00CF2C6F" w:rsidRPr="00503822" w:rsidRDefault="00CF2C6F" w:rsidP="0045643C">
      <w:pPr>
        <w:spacing w:after="120" w:line="240" w:lineRule="exact"/>
        <w:jc w:val="both"/>
        <w:rPr>
          <w:rFonts w:ascii="Book Antiqua" w:hAnsi="Book Antiqua" w:cs="Tahoma"/>
          <w:bCs/>
          <w:sz w:val="22"/>
          <w:szCs w:val="22"/>
        </w:rPr>
      </w:pPr>
      <w:r w:rsidRPr="00503822">
        <w:rPr>
          <w:rFonts w:ascii="Book Antiqua" w:hAnsi="Book Antiqua" w:cs="Tahoma"/>
          <w:bCs/>
          <w:sz w:val="22"/>
          <w:szCs w:val="22"/>
        </w:rPr>
        <w:t>Wildkatzen schleichen mit angewinkelten Beinen dicht über dem Boden, laufen</w:t>
      </w:r>
      <w:r w:rsidR="002D25A5" w:rsidRPr="00503822">
        <w:rPr>
          <w:rFonts w:ascii="Book Antiqua" w:hAnsi="Book Antiqua" w:cs="Tahoma"/>
          <w:bCs/>
          <w:sz w:val="22"/>
          <w:szCs w:val="22"/>
        </w:rPr>
        <w:t xml:space="preserve"> mit gerade gestreck</w:t>
      </w:r>
      <w:r w:rsidR="0045643C">
        <w:rPr>
          <w:rFonts w:ascii="Book Antiqua" w:hAnsi="Book Antiqua" w:cs="Tahoma"/>
          <w:bCs/>
          <w:sz w:val="22"/>
          <w:szCs w:val="22"/>
        </w:rPr>
        <w:softHyphen/>
      </w:r>
      <w:r w:rsidR="002D25A5" w:rsidRPr="00503822">
        <w:rPr>
          <w:rFonts w:ascii="Book Antiqua" w:hAnsi="Book Antiqua" w:cs="Tahoma"/>
          <w:bCs/>
          <w:sz w:val="22"/>
          <w:szCs w:val="22"/>
        </w:rPr>
        <w:t>ten Beinen</w:t>
      </w:r>
      <w:r w:rsidRPr="00503822">
        <w:rPr>
          <w:rFonts w:ascii="Book Antiqua" w:hAnsi="Book Antiqua" w:cs="Tahoma"/>
          <w:bCs/>
          <w:sz w:val="22"/>
          <w:szCs w:val="22"/>
        </w:rPr>
        <w:t>, gehen in schnellen Lauf über, springen kurze Stre</w:t>
      </w:r>
      <w:r w:rsidR="00955723">
        <w:rPr>
          <w:rFonts w:ascii="Book Antiqua" w:hAnsi="Book Antiqua" w:cs="Tahoma"/>
          <w:bCs/>
          <w:sz w:val="22"/>
          <w:szCs w:val="22"/>
        </w:rPr>
        <w:softHyphen/>
      </w:r>
      <w:r w:rsidRPr="00503822">
        <w:rPr>
          <w:rFonts w:ascii="Book Antiqua" w:hAnsi="Book Antiqua" w:cs="Tahoma"/>
          <w:bCs/>
          <w:sz w:val="22"/>
          <w:szCs w:val="22"/>
        </w:rPr>
        <w:t>cken auf ebener Fläche, auch von oben nach unten und von unten nach oben und klettern. Schwimmen kennt man kaum von ihnen, weil sie ausgesprochen wasser</w:t>
      </w:r>
      <w:r w:rsidR="00955723">
        <w:rPr>
          <w:rFonts w:ascii="Book Antiqua" w:hAnsi="Book Antiqua" w:cs="Tahoma"/>
          <w:bCs/>
          <w:sz w:val="22"/>
          <w:szCs w:val="22"/>
        </w:rPr>
        <w:softHyphen/>
      </w:r>
      <w:r w:rsidRPr="00503822">
        <w:rPr>
          <w:rFonts w:ascii="Book Antiqua" w:hAnsi="Book Antiqua" w:cs="Tahoma"/>
          <w:bCs/>
          <w:sz w:val="22"/>
          <w:szCs w:val="22"/>
        </w:rPr>
        <w:t>scheu sind. Im normalen, ruhigen Gang, dem Kreuzgang, sind Vorderfuß der lin</w:t>
      </w:r>
      <w:r w:rsidR="00955723">
        <w:rPr>
          <w:rFonts w:ascii="Book Antiqua" w:hAnsi="Book Antiqua" w:cs="Tahoma"/>
          <w:bCs/>
          <w:sz w:val="22"/>
          <w:szCs w:val="22"/>
        </w:rPr>
        <w:softHyphen/>
      </w:r>
      <w:r w:rsidRPr="00503822">
        <w:rPr>
          <w:rFonts w:ascii="Book Antiqua" w:hAnsi="Book Antiqua" w:cs="Tahoma"/>
          <w:bCs/>
          <w:sz w:val="22"/>
          <w:szCs w:val="22"/>
        </w:rPr>
        <w:t xml:space="preserve">ken Seite und Hinterfuß der rechten Seite </w:t>
      </w:r>
      <w:r w:rsidRPr="00503822">
        <w:rPr>
          <w:rFonts w:ascii="Book Antiqua" w:hAnsi="Book Antiqua" w:cs="Tahoma"/>
          <w:bCs/>
          <w:sz w:val="22"/>
          <w:szCs w:val="22"/>
        </w:rPr>
        <w:lastRenderedPageBreak/>
        <w:t>zu</w:t>
      </w:r>
      <w:r w:rsidR="0045643C">
        <w:rPr>
          <w:rFonts w:ascii="Book Antiqua" w:hAnsi="Book Antiqua" w:cs="Tahoma"/>
          <w:bCs/>
          <w:sz w:val="22"/>
          <w:szCs w:val="22"/>
        </w:rPr>
        <w:softHyphen/>
      </w:r>
      <w:r w:rsidRPr="00503822">
        <w:rPr>
          <w:rFonts w:ascii="Book Antiqua" w:hAnsi="Book Antiqua" w:cs="Tahoma"/>
          <w:bCs/>
          <w:sz w:val="22"/>
          <w:szCs w:val="22"/>
        </w:rPr>
        <w:t>gleich auf dem Boden. Den Schritt nac</w:t>
      </w:r>
      <w:r w:rsidR="002D25A5" w:rsidRPr="00503822">
        <w:rPr>
          <w:rFonts w:ascii="Book Antiqua" w:hAnsi="Book Antiqua" w:cs="Tahoma"/>
          <w:bCs/>
          <w:sz w:val="22"/>
          <w:szCs w:val="22"/>
        </w:rPr>
        <w:t>h vorn macht der Vorderfuß der rechten</w:t>
      </w:r>
      <w:r w:rsidRPr="00503822">
        <w:rPr>
          <w:rFonts w:ascii="Book Antiqua" w:hAnsi="Book Antiqua" w:cs="Tahoma"/>
          <w:bCs/>
          <w:sz w:val="22"/>
          <w:szCs w:val="22"/>
        </w:rPr>
        <w:t xml:space="preserve"> Seite und ihm folgt der Hinterfuß der </w:t>
      </w:r>
      <w:r w:rsidR="002D25A5" w:rsidRPr="00503822">
        <w:rPr>
          <w:rFonts w:ascii="Book Antiqua" w:hAnsi="Book Antiqua" w:cs="Tahoma"/>
          <w:bCs/>
          <w:sz w:val="22"/>
          <w:szCs w:val="22"/>
        </w:rPr>
        <w:t>lin</w:t>
      </w:r>
      <w:r w:rsidR="00955723">
        <w:rPr>
          <w:rFonts w:ascii="Book Antiqua" w:hAnsi="Book Antiqua" w:cs="Tahoma"/>
          <w:bCs/>
          <w:sz w:val="22"/>
          <w:szCs w:val="22"/>
        </w:rPr>
        <w:softHyphen/>
      </w:r>
      <w:r w:rsidR="002D25A5" w:rsidRPr="00503822">
        <w:rPr>
          <w:rFonts w:ascii="Book Antiqua" w:hAnsi="Book Antiqua" w:cs="Tahoma"/>
          <w:bCs/>
          <w:sz w:val="22"/>
          <w:szCs w:val="22"/>
        </w:rPr>
        <w:t>ken</w:t>
      </w:r>
      <w:r w:rsidRPr="00503822">
        <w:rPr>
          <w:rFonts w:ascii="Book Antiqua" w:hAnsi="Book Antiqua" w:cs="Tahoma"/>
          <w:bCs/>
          <w:sz w:val="22"/>
          <w:szCs w:val="22"/>
        </w:rPr>
        <w:t xml:space="preserve"> Seite. Wenn dieser Hinterfuß dicht hinter dem </w:t>
      </w:r>
      <w:r w:rsidR="002D25A5" w:rsidRPr="00503822">
        <w:rPr>
          <w:rFonts w:ascii="Book Antiqua" w:hAnsi="Book Antiqua" w:cs="Tahoma"/>
          <w:bCs/>
          <w:sz w:val="22"/>
          <w:szCs w:val="22"/>
        </w:rPr>
        <w:t>linken</w:t>
      </w:r>
      <w:r w:rsidRPr="00503822">
        <w:rPr>
          <w:rFonts w:ascii="Book Antiqua" w:hAnsi="Book Antiqua" w:cs="Tahoma"/>
          <w:bCs/>
          <w:sz w:val="22"/>
          <w:szCs w:val="22"/>
        </w:rPr>
        <w:t xml:space="preserve"> Vorderfuß aufsetzt, he</w:t>
      </w:r>
      <w:r w:rsidR="00955723">
        <w:rPr>
          <w:rFonts w:ascii="Book Antiqua" w:hAnsi="Book Antiqua" w:cs="Tahoma"/>
          <w:bCs/>
          <w:sz w:val="22"/>
          <w:szCs w:val="22"/>
        </w:rPr>
        <w:softHyphen/>
      </w:r>
      <w:r w:rsidRPr="00503822">
        <w:rPr>
          <w:rFonts w:ascii="Book Antiqua" w:hAnsi="Book Antiqua" w:cs="Tahoma"/>
          <w:bCs/>
          <w:sz w:val="22"/>
          <w:szCs w:val="22"/>
        </w:rPr>
        <w:t xml:space="preserve">ben sich dieser Vorderfuß und der </w:t>
      </w:r>
      <w:r w:rsidR="002D25A5" w:rsidRPr="00503822">
        <w:rPr>
          <w:rFonts w:ascii="Book Antiqua" w:hAnsi="Book Antiqua" w:cs="Tahoma"/>
          <w:bCs/>
          <w:sz w:val="22"/>
          <w:szCs w:val="22"/>
        </w:rPr>
        <w:t>rechte</w:t>
      </w:r>
      <w:r w:rsidRPr="00503822">
        <w:rPr>
          <w:rFonts w:ascii="Book Antiqua" w:hAnsi="Book Antiqua" w:cs="Tahoma"/>
          <w:bCs/>
          <w:sz w:val="22"/>
          <w:szCs w:val="22"/>
        </w:rPr>
        <w:t xml:space="preserve"> Hinterfuß zum nächsten vorwärts schie</w:t>
      </w:r>
      <w:r w:rsidR="00955723">
        <w:rPr>
          <w:rFonts w:ascii="Book Antiqua" w:hAnsi="Book Antiqua" w:cs="Tahoma"/>
          <w:bCs/>
          <w:sz w:val="22"/>
          <w:szCs w:val="22"/>
        </w:rPr>
        <w:softHyphen/>
      </w:r>
      <w:r w:rsidRPr="00503822">
        <w:rPr>
          <w:rFonts w:ascii="Book Antiqua" w:hAnsi="Book Antiqua" w:cs="Tahoma"/>
          <w:bCs/>
          <w:sz w:val="22"/>
          <w:szCs w:val="22"/>
        </w:rPr>
        <w:t>benden Schritt. Im Sprung werden die Vorderfüße beider Körperseiten vorge</w:t>
      </w:r>
      <w:r w:rsidR="0045643C">
        <w:rPr>
          <w:rFonts w:ascii="Book Antiqua" w:hAnsi="Book Antiqua" w:cs="Tahoma"/>
          <w:bCs/>
          <w:sz w:val="22"/>
          <w:szCs w:val="22"/>
        </w:rPr>
        <w:softHyphen/>
      </w:r>
      <w:r w:rsidRPr="00503822">
        <w:rPr>
          <w:rFonts w:ascii="Book Antiqua" w:hAnsi="Book Antiqua" w:cs="Tahoma"/>
          <w:bCs/>
          <w:sz w:val="22"/>
          <w:szCs w:val="22"/>
        </w:rPr>
        <w:t xml:space="preserve">streckt und landen gleichzeitig am Boden </w:t>
      </w:r>
      <w:proofErr w:type="gramStart"/>
      <w:r w:rsidRPr="00503822">
        <w:rPr>
          <w:rFonts w:ascii="Book Antiqua" w:hAnsi="Book Antiqua" w:cs="Tahoma"/>
          <w:bCs/>
          <w:sz w:val="22"/>
          <w:szCs w:val="22"/>
        </w:rPr>
        <w:t>während beide Hinterfüße</w:t>
      </w:r>
      <w:proofErr w:type="gramEnd"/>
      <w:r w:rsidRPr="00503822">
        <w:rPr>
          <w:rFonts w:ascii="Book Antiqua" w:hAnsi="Book Antiqua" w:cs="Tahoma"/>
          <w:bCs/>
          <w:sz w:val="22"/>
          <w:szCs w:val="22"/>
        </w:rPr>
        <w:t xml:space="preserve"> nachgezogen werden, den Schwung nach vorn nutzen und nicht hinter son</w:t>
      </w:r>
      <w:r w:rsidR="0045643C">
        <w:rPr>
          <w:rFonts w:ascii="Book Antiqua" w:hAnsi="Book Antiqua" w:cs="Tahoma"/>
          <w:bCs/>
          <w:sz w:val="22"/>
          <w:szCs w:val="22"/>
        </w:rPr>
        <w:softHyphen/>
      </w:r>
      <w:r w:rsidRPr="00503822">
        <w:rPr>
          <w:rFonts w:ascii="Book Antiqua" w:hAnsi="Book Antiqua" w:cs="Tahoma"/>
          <w:bCs/>
          <w:sz w:val="22"/>
          <w:szCs w:val="22"/>
        </w:rPr>
        <w:t>dern neben dem auf</w:t>
      </w:r>
      <w:r w:rsidR="00955723">
        <w:rPr>
          <w:rFonts w:ascii="Book Antiqua" w:hAnsi="Book Antiqua" w:cs="Tahoma"/>
          <w:bCs/>
          <w:sz w:val="22"/>
          <w:szCs w:val="22"/>
        </w:rPr>
        <w:softHyphen/>
      </w:r>
      <w:r w:rsidRPr="00503822">
        <w:rPr>
          <w:rFonts w:ascii="Book Antiqua" w:hAnsi="Book Antiqua" w:cs="Tahoma"/>
          <w:bCs/>
          <w:sz w:val="22"/>
          <w:szCs w:val="22"/>
        </w:rPr>
        <w:t>gesetzten Vorderfußpaar eben</w:t>
      </w:r>
      <w:r w:rsidR="0045643C">
        <w:rPr>
          <w:rFonts w:ascii="Book Antiqua" w:hAnsi="Book Antiqua" w:cs="Tahoma"/>
          <w:bCs/>
          <w:sz w:val="22"/>
          <w:szCs w:val="22"/>
        </w:rPr>
        <w:softHyphen/>
      </w:r>
      <w:r w:rsidRPr="00503822">
        <w:rPr>
          <w:rFonts w:ascii="Book Antiqua" w:hAnsi="Book Antiqua" w:cs="Tahoma"/>
          <w:bCs/>
          <w:sz w:val="22"/>
          <w:szCs w:val="22"/>
        </w:rPr>
        <w:t>falls aufset</w:t>
      </w:r>
      <w:r w:rsidR="00955723">
        <w:rPr>
          <w:rFonts w:ascii="Book Antiqua" w:hAnsi="Book Antiqua" w:cs="Tahoma"/>
          <w:bCs/>
          <w:sz w:val="22"/>
          <w:szCs w:val="22"/>
        </w:rPr>
        <w:softHyphen/>
      </w:r>
      <w:r w:rsidRPr="00503822">
        <w:rPr>
          <w:rFonts w:ascii="Book Antiqua" w:hAnsi="Book Antiqua" w:cs="Tahoma"/>
          <w:bCs/>
          <w:sz w:val="22"/>
          <w:szCs w:val="22"/>
        </w:rPr>
        <w:t>zen. Damit wird der nächste Sprung ein</w:t>
      </w:r>
      <w:r w:rsidR="0045643C">
        <w:rPr>
          <w:rFonts w:ascii="Book Antiqua" w:hAnsi="Book Antiqua" w:cs="Tahoma"/>
          <w:bCs/>
          <w:sz w:val="22"/>
          <w:szCs w:val="22"/>
        </w:rPr>
        <w:softHyphen/>
      </w:r>
      <w:r w:rsidRPr="00503822">
        <w:rPr>
          <w:rFonts w:ascii="Book Antiqua" w:hAnsi="Book Antiqua" w:cs="Tahoma"/>
          <w:bCs/>
          <w:sz w:val="22"/>
          <w:szCs w:val="22"/>
        </w:rPr>
        <w:t>geleitet.</w:t>
      </w:r>
    </w:p>
    <w:p w14:paraId="54E62017" w14:textId="77777777" w:rsidR="003A4477" w:rsidRPr="00503822" w:rsidRDefault="00CF2C6F" w:rsidP="0045643C">
      <w:pPr>
        <w:spacing w:line="240" w:lineRule="exact"/>
        <w:jc w:val="both"/>
        <w:rPr>
          <w:rFonts w:ascii="Book Antiqua" w:hAnsi="Book Antiqua" w:cs="Tahoma"/>
          <w:bCs/>
          <w:sz w:val="22"/>
          <w:szCs w:val="22"/>
        </w:rPr>
      </w:pPr>
      <w:r w:rsidRPr="00503822">
        <w:rPr>
          <w:rFonts w:ascii="Book Antiqua" w:hAnsi="Book Antiqua" w:cs="Tahoma"/>
          <w:bCs/>
          <w:sz w:val="22"/>
          <w:szCs w:val="22"/>
        </w:rPr>
        <w:t>Bei ihren nächtlichen oder täglichen Aus</w:t>
      </w:r>
      <w:r w:rsidR="00955723">
        <w:rPr>
          <w:rFonts w:ascii="Book Antiqua" w:hAnsi="Book Antiqua" w:cs="Tahoma"/>
          <w:bCs/>
          <w:sz w:val="22"/>
          <w:szCs w:val="22"/>
        </w:rPr>
        <w:softHyphen/>
      </w:r>
      <w:r w:rsidRPr="00503822">
        <w:rPr>
          <w:rFonts w:ascii="Book Antiqua" w:hAnsi="Book Antiqua" w:cs="Tahoma"/>
          <w:bCs/>
          <w:sz w:val="22"/>
          <w:szCs w:val="22"/>
        </w:rPr>
        <w:t xml:space="preserve">flügen </w:t>
      </w:r>
      <w:r w:rsidR="00A40F43" w:rsidRPr="00503822">
        <w:rPr>
          <w:rFonts w:ascii="Book Antiqua" w:hAnsi="Book Antiqua" w:cs="Tahoma"/>
          <w:bCs/>
          <w:sz w:val="22"/>
          <w:szCs w:val="22"/>
        </w:rPr>
        <w:t>durchstreifen</w:t>
      </w:r>
      <w:r w:rsidRPr="00503822">
        <w:rPr>
          <w:rFonts w:ascii="Book Antiqua" w:hAnsi="Book Antiqua" w:cs="Tahoma"/>
          <w:bCs/>
          <w:sz w:val="22"/>
          <w:szCs w:val="22"/>
        </w:rPr>
        <w:t xml:space="preserve"> Wildkatzen </w:t>
      </w:r>
      <w:r w:rsidR="00A40F43" w:rsidRPr="00503822">
        <w:rPr>
          <w:rFonts w:ascii="Book Antiqua" w:hAnsi="Book Antiqua" w:cs="Tahoma"/>
          <w:bCs/>
          <w:sz w:val="22"/>
          <w:szCs w:val="22"/>
        </w:rPr>
        <w:t>haupt</w:t>
      </w:r>
      <w:r w:rsidR="00955723">
        <w:rPr>
          <w:rFonts w:ascii="Book Antiqua" w:hAnsi="Book Antiqua" w:cs="Tahoma"/>
          <w:bCs/>
          <w:sz w:val="22"/>
          <w:szCs w:val="22"/>
        </w:rPr>
        <w:softHyphen/>
      </w:r>
      <w:r w:rsidR="00A40F43" w:rsidRPr="00503822">
        <w:rPr>
          <w:rFonts w:ascii="Book Antiqua" w:hAnsi="Book Antiqua" w:cs="Tahoma"/>
          <w:bCs/>
          <w:sz w:val="22"/>
          <w:szCs w:val="22"/>
        </w:rPr>
        <w:t xml:space="preserve">sächlich </w:t>
      </w:r>
      <w:r w:rsidRPr="00503822">
        <w:rPr>
          <w:rFonts w:ascii="Book Antiqua" w:hAnsi="Book Antiqua" w:cs="Tahoma"/>
          <w:bCs/>
          <w:sz w:val="22"/>
          <w:szCs w:val="22"/>
        </w:rPr>
        <w:t xml:space="preserve">ein Gebiet, das vermutlich </w:t>
      </w:r>
      <w:r w:rsidR="0045643C">
        <w:rPr>
          <w:rFonts w:ascii="Book Antiqua" w:hAnsi="Book Antiqua" w:cs="Tahoma"/>
          <w:bCs/>
          <w:sz w:val="22"/>
          <w:szCs w:val="22"/>
        </w:rPr>
        <w:t>nur wenige Quadratkilometer umfasst</w:t>
      </w:r>
      <w:r w:rsidRPr="00503822">
        <w:rPr>
          <w:rFonts w:ascii="Book Antiqua" w:hAnsi="Book Antiqua" w:cs="Tahoma"/>
          <w:bCs/>
          <w:sz w:val="22"/>
          <w:szCs w:val="22"/>
        </w:rPr>
        <w:t>. Dieses Gebiet</w:t>
      </w:r>
      <w:r w:rsidR="006A13FA" w:rsidRPr="00503822">
        <w:rPr>
          <w:rFonts w:ascii="Book Antiqua" w:hAnsi="Book Antiqua" w:cs="Tahoma"/>
          <w:bCs/>
          <w:sz w:val="22"/>
          <w:szCs w:val="22"/>
        </w:rPr>
        <w:t>, der Aktionsraum,</w:t>
      </w:r>
      <w:r w:rsidRPr="00503822">
        <w:rPr>
          <w:rFonts w:ascii="Book Antiqua" w:hAnsi="Book Antiqua" w:cs="Tahoma"/>
          <w:bCs/>
          <w:sz w:val="22"/>
          <w:szCs w:val="22"/>
        </w:rPr>
        <w:t xml:space="preserve"> w</w:t>
      </w:r>
      <w:r w:rsidR="006A13FA" w:rsidRPr="00503822">
        <w:rPr>
          <w:rFonts w:ascii="Book Antiqua" w:hAnsi="Book Antiqua" w:cs="Tahoma"/>
          <w:bCs/>
          <w:sz w:val="22"/>
          <w:szCs w:val="22"/>
        </w:rPr>
        <w:t>i</w:t>
      </w:r>
      <w:r w:rsidRPr="00503822">
        <w:rPr>
          <w:rFonts w:ascii="Book Antiqua" w:hAnsi="Book Antiqua" w:cs="Tahoma"/>
          <w:bCs/>
          <w:sz w:val="22"/>
          <w:szCs w:val="22"/>
        </w:rPr>
        <w:t>rd als eige</w:t>
      </w:r>
      <w:r w:rsidR="0045643C">
        <w:rPr>
          <w:rFonts w:ascii="Book Antiqua" w:hAnsi="Book Antiqua" w:cs="Tahoma"/>
          <w:bCs/>
          <w:sz w:val="22"/>
          <w:szCs w:val="22"/>
        </w:rPr>
        <w:softHyphen/>
      </w:r>
      <w:r w:rsidRPr="00503822">
        <w:rPr>
          <w:rFonts w:ascii="Book Antiqua" w:hAnsi="Book Antiqua" w:cs="Tahoma"/>
          <w:bCs/>
          <w:sz w:val="22"/>
          <w:szCs w:val="22"/>
        </w:rPr>
        <w:t>nes Territorium angesehen. Es wird an zahl</w:t>
      </w:r>
      <w:r w:rsidR="00955723">
        <w:rPr>
          <w:rFonts w:ascii="Book Antiqua" w:hAnsi="Book Antiqua" w:cs="Tahoma"/>
          <w:bCs/>
          <w:sz w:val="22"/>
          <w:szCs w:val="22"/>
        </w:rPr>
        <w:softHyphen/>
      </w:r>
      <w:r w:rsidRPr="00503822">
        <w:rPr>
          <w:rFonts w:ascii="Book Antiqua" w:hAnsi="Book Antiqua" w:cs="Tahoma"/>
          <w:bCs/>
          <w:sz w:val="22"/>
          <w:szCs w:val="22"/>
        </w:rPr>
        <w:t>reichen Urinstellen markiert, auch mit Kot, welcher aber vergraben wird. Weiter drü</w:t>
      </w:r>
      <w:r w:rsidR="00955723">
        <w:rPr>
          <w:rFonts w:ascii="Book Antiqua" w:hAnsi="Book Antiqua" w:cs="Tahoma"/>
          <w:bCs/>
          <w:sz w:val="22"/>
          <w:szCs w:val="22"/>
        </w:rPr>
        <w:softHyphen/>
      </w:r>
      <w:r w:rsidRPr="00503822">
        <w:rPr>
          <w:rFonts w:ascii="Book Antiqua" w:hAnsi="Book Antiqua" w:cs="Tahoma"/>
          <w:bCs/>
          <w:sz w:val="22"/>
          <w:szCs w:val="22"/>
        </w:rPr>
        <w:t xml:space="preserve">cken sie ihren Schwanz und die </w:t>
      </w:r>
      <w:proofErr w:type="spellStart"/>
      <w:r w:rsidRPr="00503822">
        <w:rPr>
          <w:rFonts w:ascii="Book Antiqua" w:hAnsi="Book Antiqua" w:cs="Tahoma"/>
          <w:bCs/>
          <w:sz w:val="22"/>
          <w:szCs w:val="22"/>
        </w:rPr>
        <w:t>Hinter</w:t>
      </w:r>
      <w:r w:rsidR="00955723">
        <w:rPr>
          <w:rFonts w:ascii="Book Antiqua" w:hAnsi="Book Antiqua" w:cs="Tahoma"/>
          <w:bCs/>
          <w:sz w:val="22"/>
          <w:szCs w:val="22"/>
        </w:rPr>
        <w:softHyphen/>
      </w:r>
      <w:r w:rsidRPr="00503822">
        <w:rPr>
          <w:rFonts w:ascii="Book Antiqua" w:hAnsi="Book Antiqua" w:cs="Tahoma"/>
          <w:bCs/>
          <w:sz w:val="22"/>
          <w:szCs w:val="22"/>
        </w:rPr>
        <w:t>schenkel</w:t>
      </w:r>
      <w:proofErr w:type="spellEnd"/>
      <w:r w:rsidRPr="00503822">
        <w:rPr>
          <w:rFonts w:ascii="Book Antiqua" w:hAnsi="Book Antiqua" w:cs="Tahoma"/>
          <w:bCs/>
          <w:sz w:val="22"/>
          <w:szCs w:val="22"/>
        </w:rPr>
        <w:t xml:space="preserve"> gegen diverse Objekte in gleicher Höhe und hinterlassen damit </w:t>
      </w:r>
      <w:r w:rsidR="009C40F9" w:rsidRPr="00503822">
        <w:rPr>
          <w:rFonts w:ascii="Book Antiqua" w:hAnsi="Book Antiqua" w:cs="Tahoma"/>
          <w:bCs/>
          <w:sz w:val="22"/>
          <w:szCs w:val="22"/>
        </w:rPr>
        <w:t xml:space="preserve">Duftspuren </w:t>
      </w:r>
      <w:r w:rsidRPr="00503822">
        <w:rPr>
          <w:rFonts w:ascii="Book Antiqua" w:hAnsi="Book Antiqua" w:cs="Tahoma"/>
          <w:bCs/>
          <w:sz w:val="22"/>
          <w:szCs w:val="22"/>
        </w:rPr>
        <w:t>wie auch mit den Schweißdrüsen unter den Sohlen. Zudem schärfen sie ihre Krallen regelmäßig an be</w:t>
      </w:r>
      <w:r w:rsidR="0045643C">
        <w:rPr>
          <w:rFonts w:ascii="Book Antiqua" w:hAnsi="Book Antiqua" w:cs="Tahoma"/>
          <w:bCs/>
          <w:sz w:val="22"/>
          <w:szCs w:val="22"/>
        </w:rPr>
        <w:softHyphen/>
      </w:r>
      <w:r w:rsidRPr="00503822">
        <w:rPr>
          <w:rFonts w:ascii="Book Antiqua" w:hAnsi="Book Antiqua" w:cs="Tahoma"/>
          <w:bCs/>
          <w:sz w:val="22"/>
          <w:szCs w:val="22"/>
        </w:rPr>
        <w:t xml:space="preserve">stimmten Steinen in ihrem </w:t>
      </w:r>
      <w:r w:rsidR="006A13FA" w:rsidRPr="00503822">
        <w:rPr>
          <w:rFonts w:ascii="Book Antiqua" w:hAnsi="Book Antiqua" w:cs="Tahoma"/>
          <w:bCs/>
          <w:sz w:val="22"/>
          <w:szCs w:val="22"/>
        </w:rPr>
        <w:t>Aktionsraum u</w:t>
      </w:r>
      <w:r w:rsidRPr="00503822">
        <w:rPr>
          <w:rFonts w:ascii="Book Antiqua" w:hAnsi="Book Antiqua" w:cs="Tahoma"/>
          <w:bCs/>
          <w:sz w:val="22"/>
          <w:szCs w:val="22"/>
        </w:rPr>
        <w:t>nd die Kratzspu</w:t>
      </w:r>
      <w:r w:rsidR="00955723">
        <w:rPr>
          <w:rFonts w:ascii="Book Antiqua" w:hAnsi="Book Antiqua" w:cs="Tahoma"/>
          <w:bCs/>
          <w:sz w:val="22"/>
          <w:szCs w:val="22"/>
        </w:rPr>
        <w:softHyphen/>
      </w:r>
      <w:r w:rsidRPr="00503822">
        <w:rPr>
          <w:rFonts w:ascii="Book Antiqua" w:hAnsi="Book Antiqua" w:cs="Tahoma"/>
          <w:bCs/>
          <w:sz w:val="22"/>
          <w:szCs w:val="22"/>
        </w:rPr>
        <w:t xml:space="preserve">ren werden wohl auch </w:t>
      </w:r>
      <w:r w:rsidR="006A13FA" w:rsidRPr="00503822">
        <w:rPr>
          <w:rFonts w:ascii="Book Antiqua" w:hAnsi="Book Antiqua" w:cs="Tahoma"/>
          <w:bCs/>
          <w:sz w:val="22"/>
          <w:szCs w:val="22"/>
        </w:rPr>
        <w:t>als territoriale Mar</w:t>
      </w:r>
      <w:r w:rsidR="0045643C">
        <w:rPr>
          <w:rFonts w:ascii="Book Antiqua" w:hAnsi="Book Antiqua" w:cs="Tahoma"/>
          <w:bCs/>
          <w:sz w:val="22"/>
          <w:szCs w:val="22"/>
        </w:rPr>
        <w:softHyphen/>
      </w:r>
      <w:r w:rsidR="006A13FA" w:rsidRPr="00503822">
        <w:rPr>
          <w:rFonts w:ascii="Book Antiqua" w:hAnsi="Book Antiqua" w:cs="Tahoma"/>
          <w:bCs/>
          <w:sz w:val="22"/>
          <w:szCs w:val="22"/>
        </w:rPr>
        <w:t xml:space="preserve">kierung verstanden. In diesem </w:t>
      </w:r>
      <w:r w:rsidR="00A40F43" w:rsidRPr="00503822">
        <w:rPr>
          <w:rFonts w:ascii="Book Antiqua" w:hAnsi="Book Antiqua" w:cs="Tahoma"/>
          <w:bCs/>
          <w:sz w:val="22"/>
          <w:szCs w:val="22"/>
        </w:rPr>
        <w:t>Areal</w:t>
      </w:r>
      <w:r w:rsidR="006A13FA" w:rsidRPr="00503822">
        <w:rPr>
          <w:rFonts w:ascii="Book Antiqua" w:hAnsi="Book Antiqua" w:cs="Tahoma"/>
          <w:bCs/>
          <w:sz w:val="22"/>
          <w:szCs w:val="22"/>
        </w:rPr>
        <w:t xml:space="preserve"> wer</w:t>
      </w:r>
      <w:r w:rsidR="00955723">
        <w:rPr>
          <w:rFonts w:ascii="Book Antiqua" w:hAnsi="Book Antiqua" w:cs="Tahoma"/>
          <w:bCs/>
          <w:sz w:val="22"/>
          <w:szCs w:val="22"/>
        </w:rPr>
        <w:softHyphen/>
      </w:r>
      <w:r w:rsidR="006A13FA" w:rsidRPr="00503822">
        <w:rPr>
          <w:rFonts w:ascii="Book Antiqua" w:hAnsi="Book Antiqua" w:cs="Tahoma"/>
          <w:bCs/>
          <w:sz w:val="22"/>
          <w:szCs w:val="22"/>
        </w:rPr>
        <w:t>den andere Wildkatzen gleichen Ge</w:t>
      </w:r>
      <w:r w:rsidR="00955723">
        <w:rPr>
          <w:rFonts w:ascii="Book Antiqua" w:hAnsi="Book Antiqua" w:cs="Tahoma"/>
          <w:bCs/>
          <w:sz w:val="22"/>
          <w:szCs w:val="22"/>
        </w:rPr>
        <w:softHyphen/>
      </w:r>
      <w:r w:rsidR="006A13FA" w:rsidRPr="00503822">
        <w:rPr>
          <w:rFonts w:ascii="Book Antiqua" w:hAnsi="Book Antiqua" w:cs="Tahoma"/>
          <w:bCs/>
          <w:sz w:val="22"/>
          <w:szCs w:val="22"/>
        </w:rPr>
        <w:t xml:space="preserve">schlechts nicht geduldet. </w:t>
      </w:r>
      <w:r w:rsidR="00A40F43" w:rsidRPr="00503822">
        <w:rPr>
          <w:rFonts w:ascii="Book Antiqua" w:hAnsi="Book Antiqua" w:cs="Tahoma"/>
          <w:bCs/>
          <w:sz w:val="22"/>
          <w:szCs w:val="22"/>
        </w:rPr>
        <w:t>Weibliche Tiere haben zumeist einen kleineren Ak</w:t>
      </w:r>
      <w:r w:rsidR="0045643C">
        <w:rPr>
          <w:rFonts w:ascii="Book Antiqua" w:hAnsi="Book Antiqua" w:cs="Tahoma"/>
          <w:bCs/>
          <w:sz w:val="22"/>
          <w:szCs w:val="22"/>
        </w:rPr>
        <w:softHyphen/>
      </w:r>
      <w:r w:rsidR="00A40F43" w:rsidRPr="00503822">
        <w:rPr>
          <w:rFonts w:ascii="Book Antiqua" w:hAnsi="Book Antiqua" w:cs="Tahoma"/>
          <w:bCs/>
          <w:sz w:val="22"/>
          <w:szCs w:val="22"/>
        </w:rPr>
        <w:t>tions</w:t>
      </w:r>
      <w:r w:rsidR="00955723">
        <w:rPr>
          <w:rFonts w:ascii="Book Antiqua" w:hAnsi="Book Antiqua" w:cs="Tahoma"/>
          <w:bCs/>
          <w:sz w:val="22"/>
          <w:szCs w:val="22"/>
        </w:rPr>
        <w:softHyphen/>
      </w:r>
      <w:r w:rsidR="00A40F43" w:rsidRPr="00503822">
        <w:rPr>
          <w:rFonts w:ascii="Book Antiqua" w:hAnsi="Book Antiqua" w:cs="Tahoma"/>
          <w:bCs/>
          <w:sz w:val="22"/>
          <w:szCs w:val="22"/>
        </w:rPr>
        <w:t>raum und werden geduldet, wenn sich ihre Areale mit denen männlicher Tiere überschneiden.</w:t>
      </w:r>
    </w:p>
    <w:p w14:paraId="1B69E514" w14:textId="77777777" w:rsidR="006D0E2A" w:rsidRPr="00503822" w:rsidRDefault="00A40F43" w:rsidP="009775D6">
      <w:pPr>
        <w:spacing w:line="240" w:lineRule="exact"/>
        <w:jc w:val="both"/>
        <w:rPr>
          <w:rFonts w:ascii="Book Antiqua" w:hAnsi="Book Antiqua" w:cs="Tahoma"/>
          <w:bCs/>
          <w:sz w:val="22"/>
          <w:szCs w:val="22"/>
        </w:rPr>
      </w:pPr>
      <w:r w:rsidRPr="00503822">
        <w:rPr>
          <w:rFonts w:ascii="Book Antiqua" w:hAnsi="Book Antiqua" w:cs="Tahoma"/>
          <w:bCs/>
          <w:sz w:val="22"/>
          <w:szCs w:val="22"/>
        </w:rPr>
        <w:t>Wil</w:t>
      </w:r>
      <w:r w:rsidR="009C40F9" w:rsidRPr="00503822">
        <w:rPr>
          <w:rFonts w:ascii="Book Antiqua" w:hAnsi="Book Antiqua" w:cs="Tahoma"/>
          <w:bCs/>
          <w:sz w:val="22"/>
          <w:szCs w:val="22"/>
        </w:rPr>
        <w:t>d</w:t>
      </w:r>
      <w:r w:rsidRPr="00503822">
        <w:rPr>
          <w:rFonts w:ascii="Book Antiqua" w:hAnsi="Book Antiqua" w:cs="Tahoma"/>
          <w:bCs/>
          <w:sz w:val="22"/>
          <w:szCs w:val="22"/>
        </w:rPr>
        <w:t>katzen gehen aber durchaus über ihren enge</w:t>
      </w:r>
      <w:r w:rsidR="009775D6">
        <w:rPr>
          <w:rFonts w:ascii="Book Antiqua" w:hAnsi="Book Antiqua" w:cs="Tahoma"/>
          <w:bCs/>
          <w:sz w:val="22"/>
          <w:szCs w:val="22"/>
        </w:rPr>
        <w:softHyphen/>
      </w:r>
      <w:r w:rsidRPr="00503822">
        <w:rPr>
          <w:rFonts w:ascii="Book Antiqua" w:hAnsi="Book Antiqua" w:cs="Tahoma"/>
          <w:bCs/>
          <w:sz w:val="22"/>
          <w:szCs w:val="22"/>
        </w:rPr>
        <w:t xml:space="preserve">ren Aktionsraum hinaus und </w:t>
      </w:r>
      <w:proofErr w:type="spellStart"/>
      <w:r w:rsidRPr="00503822">
        <w:rPr>
          <w:rFonts w:ascii="Book Antiqua" w:hAnsi="Book Antiqua" w:cs="Tahoma"/>
          <w:bCs/>
          <w:sz w:val="22"/>
          <w:szCs w:val="22"/>
        </w:rPr>
        <w:t>nutzen</w:t>
      </w:r>
      <w:proofErr w:type="spellEnd"/>
      <w:r w:rsidRPr="00503822">
        <w:rPr>
          <w:rFonts w:ascii="Book Antiqua" w:hAnsi="Book Antiqua" w:cs="Tahoma"/>
          <w:bCs/>
          <w:sz w:val="22"/>
          <w:szCs w:val="22"/>
        </w:rPr>
        <w:t xml:space="preserve"> für die Jagd auch einen Streifraum, der sich über </w:t>
      </w:r>
      <w:r w:rsidR="009C40F9" w:rsidRPr="00503822">
        <w:rPr>
          <w:rFonts w:ascii="Book Antiqua" w:hAnsi="Book Antiqua" w:cs="Tahoma"/>
          <w:bCs/>
          <w:sz w:val="22"/>
          <w:szCs w:val="22"/>
        </w:rPr>
        <w:t>mehrere Qua</w:t>
      </w:r>
      <w:r w:rsidR="009775D6">
        <w:rPr>
          <w:rFonts w:ascii="Book Antiqua" w:hAnsi="Book Antiqua" w:cs="Tahoma"/>
          <w:bCs/>
          <w:sz w:val="22"/>
          <w:szCs w:val="22"/>
        </w:rPr>
        <w:softHyphen/>
      </w:r>
      <w:r w:rsidR="009C40F9" w:rsidRPr="00503822">
        <w:rPr>
          <w:rFonts w:ascii="Book Antiqua" w:hAnsi="Book Antiqua" w:cs="Tahoma"/>
          <w:bCs/>
          <w:sz w:val="22"/>
          <w:szCs w:val="22"/>
        </w:rPr>
        <w:t>dratkilometer</w:t>
      </w:r>
      <w:r w:rsidR="000135B7" w:rsidRPr="00503822">
        <w:rPr>
          <w:rFonts w:ascii="Book Antiqua" w:hAnsi="Book Antiqua" w:cs="Tahoma"/>
          <w:bCs/>
          <w:sz w:val="22"/>
          <w:szCs w:val="22"/>
        </w:rPr>
        <w:t xml:space="preserve"> </w:t>
      </w:r>
      <w:r w:rsidRPr="00503822">
        <w:rPr>
          <w:rFonts w:ascii="Book Antiqua" w:hAnsi="Book Antiqua" w:cs="Tahoma"/>
          <w:bCs/>
          <w:sz w:val="22"/>
          <w:szCs w:val="22"/>
        </w:rPr>
        <w:t xml:space="preserve">erstrecken kann. </w:t>
      </w:r>
      <w:r w:rsidR="007E1E20" w:rsidRPr="00503822">
        <w:rPr>
          <w:rFonts w:ascii="Book Antiqua" w:hAnsi="Book Antiqua" w:cs="Tahoma"/>
          <w:bCs/>
          <w:sz w:val="22"/>
          <w:szCs w:val="22"/>
        </w:rPr>
        <w:t xml:space="preserve">Der Umfang dieses </w:t>
      </w:r>
      <w:r w:rsidR="009C40F9" w:rsidRPr="00503822">
        <w:rPr>
          <w:rFonts w:ascii="Book Antiqua" w:hAnsi="Book Antiqua" w:cs="Tahoma"/>
          <w:bCs/>
          <w:sz w:val="22"/>
          <w:szCs w:val="22"/>
        </w:rPr>
        <w:t>Are</w:t>
      </w:r>
      <w:r w:rsidR="00955723">
        <w:rPr>
          <w:rFonts w:ascii="Book Antiqua" w:hAnsi="Book Antiqua" w:cs="Tahoma"/>
          <w:bCs/>
          <w:sz w:val="22"/>
          <w:szCs w:val="22"/>
        </w:rPr>
        <w:softHyphen/>
      </w:r>
      <w:r w:rsidR="009C40F9" w:rsidRPr="00503822">
        <w:rPr>
          <w:rFonts w:ascii="Book Antiqua" w:hAnsi="Book Antiqua" w:cs="Tahoma"/>
          <w:bCs/>
          <w:sz w:val="22"/>
          <w:szCs w:val="22"/>
        </w:rPr>
        <w:t>als</w:t>
      </w:r>
      <w:r w:rsidR="007E1E20" w:rsidRPr="00503822">
        <w:rPr>
          <w:rFonts w:ascii="Book Antiqua" w:hAnsi="Book Antiqua" w:cs="Tahoma"/>
          <w:bCs/>
          <w:sz w:val="22"/>
          <w:szCs w:val="22"/>
        </w:rPr>
        <w:t xml:space="preserve"> ist sehr variabel</w:t>
      </w:r>
      <w:r w:rsidR="005C489F" w:rsidRPr="00503822">
        <w:rPr>
          <w:rFonts w:ascii="Book Antiqua" w:hAnsi="Book Antiqua" w:cs="Tahoma"/>
          <w:bCs/>
          <w:sz w:val="22"/>
          <w:szCs w:val="22"/>
        </w:rPr>
        <w:t xml:space="preserve"> (bis zu 50 km²)</w:t>
      </w:r>
      <w:r w:rsidR="00045981" w:rsidRPr="00503822">
        <w:rPr>
          <w:rFonts w:ascii="Book Antiqua" w:hAnsi="Book Antiqua" w:cs="Tahoma"/>
          <w:bCs/>
          <w:sz w:val="22"/>
          <w:szCs w:val="22"/>
        </w:rPr>
        <w:t xml:space="preserve">, von der geographischen Umgebung abhängig, vom Alter der Inhaber </w:t>
      </w:r>
      <w:r w:rsidR="007E1E20" w:rsidRPr="00503822">
        <w:rPr>
          <w:rFonts w:ascii="Book Antiqua" w:hAnsi="Book Antiqua" w:cs="Tahoma"/>
          <w:bCs/>
          <w:sz w:val="22"/>
          <w:szCs w:val="22"/>
        </w:rPr>
        <w:t xml:space="preserve">und </w:t>
      </w:r>
      <w:r w:rsidR="00EA6571" w:rsidRPr="00503822">
        <w:rPr>
          <w:rFonts w:ascii="Book Antiqua" w:hAnsi="Book Antiqua" w:cs="Tahoma"/>
          <w:bCs/>
          <w:sz w:val="22"/>
          <w:szCs w:val="22"/>
        </w:rPr>
        <w:t xml:space="preserve">davon, wie viele </w:t>
      </w:r>
      <w:proofErr w:type="spellStart"/>
      <w:r w:rsidR="00EA6571" w:rsidRPr="00503822">
        <w:rPr>
          <w:rFonts w:ascii="Book Antiqua" w:hAnsi="Book Antiqua" w:cs="Tahoma"/>
          <w:bCs/>
          <w:sz w:val="22"/>
          <w:szCs w:val="22"/>
        </w:rPr>
        <w:t>Widkatzen</w:t>
      </w:r>
      <w:proofErr w:type="spellEnd"/>
      <w:r w:rsidR="00EA6571" w:rsidRPr="00503822">
        <w:rPr>
          <w:rFonts w:ascii="Book Antiqua" w:hAnsi="Book Antiqua" w:cs="Tahoma"/>
          <w:bCs/>
          <w:sz w:val="22"/>
          <w:szCs w:val="22"/>
        </w:rPr>
        <w:t xml:space="preserve"> in Nachbarschaft zu</w:t>
      </w:r>
      <w:r w:rsidR="00955723">
        <w:rPr>
          <w:rFonts w:ascii="Book Antiqua" w:hAnsi="Book Antiqua" w:cs="Tahoma"/>
          <w:bCs/>
          <w:sz w:val="22"/>
          <w:szCs w:val="22"/>
        </w:rPr>
        <w:softHyphen/>
      </w:r>
      <w:r w:rsidR="00EA6571" w:rsidRPr="00503822">
        <w:rPr>
          <w:rFonts w:ascii="Book Antiqua" w:hAnsi="Book Antiqua" w:cs="Tahoma"/>
          <w:bCs/>
          <w:sz w:val="22"/>
          <w:szCs w:val="22"/>
        </w:rPr>
        <w:t xml:space="preserve">einander leben. Diese Anzahl wiederum ist </w:t>
      </w:r>
      <w:r w:rsidR="006D0E2A" w:rsidRPr="00503822">
        <w:rPr>
          <w:rFonts w:ascii="Book Antiqua" w:hAnsi="Book Antiqua" w:cs="Tahoma"/>
          <w:bCs/>
          <w:sz w:val="22"/>
          <w:szCs w:val="22"/>
        </w:rPr>
        <w:t xml:space="preserve">davon </w:t>
      </w:r>
      <w:r w:rsidR="00EA6571" w:rsidRPr="00503822">
        <w:rPr>
          <w:rFonts w:ascii="Book Antiqua" w:hAnsi="Book Antiqua" w:cs="Tahoma"/>
          <w:bCs/>
          <w:sz w:val="22"/>
          <w:szCs w:val="22"/>
        </w:rPr>
        <w:t>abhängig</w:t>
      </w:r>
      <w:r w:rsidR="006D0E2A" w:rsidRPr="00503822">
        <w:rPr>
          <w:rFonts w:ascii="Book Antiqua" w:hAnsi="Book Antiqua" w:cs="Tahoma"/>
          <w:bCs/>
          <w:sz w:val="22"/>
          <w:szCs w:val="22"/>
        </w:rPr>
        <w:t xml:space="preserve">, wieviel Nahrung das Siedlungsareal bietet. </w:t>
      </w:r>
      <w:r w:rsidR="00077D14" w:rsidRPr="00503822">
        <w:rPr>
          <w:rFonts w:ascii="Book Antiqua" w:hAnsi="Book Antiqua" w:cs="Tahoma"/>
          <w:bCs/>
          <w:sz w:val="22"/>
          <w:szCs w:val="22"/>
        </w:rPr>
        <w:t xml:space="preserve">Er kann auch im Laufe des Jahres variieren, </w:t>
      </w:r>
      <w:r w:rsidR="009C40F9" w:rsidRPr="00503822">
        <w:rPr>
          <w:rFonts w:ascii="Book Antiqua" w:hAnsi="Book Antiqua" w:cs="Tahoma"/>
          <w:bCs/>
          <w:sz w:val="22"/>
          <w:szCs w:val="22"/>
        </w:rPr>
        <w:t xml:space="preserve">ist </w:t>
      </w:r>
      <w:r w:rsidR="00077D14" w:rsidRPr="00503822">
        <w:rPr>
          <w:rFonts w:ascii="Book Antiqua" w:hAnsi="Book Antiqua" w:cs="Tahoma"/>
          <w:bCs/>
          <w:sz w:val="22"/>
          <w:szCs w:val="22"/>
        </w:rPr>
        <w:t xml:space="preserve">im Sommer bei männlichen Tieren am geringsten, im </w:t>
      </w:r>
      <w:r w:rsidR="009C40F9" w:rsidRPr="00503822">
        <w:rPr>
          <w:rFonts w:ascii="Book Antiqua" w:hAnsi="Book Antiqua" w:cs="Tahoma"/>
          <w:bCs/>
          <w:sz w:val="22"/>
          <w:szCs w:val="22"/>
        </w:rPr>
        <w:t>F</w:t>
      </w:r>
      <w:r w:rsidR="00077D14" w:rsidRPr="00503822">
        <w:rPr>
          <w:rFonts w:ascii="Book Antiqua" w:hAnsi="Book Antiqua" w:cs="Tahoma"/>
          <w:bCs/>
          <w:sz w:val="22"/>
          <w:szCs w:val="22"/>
        </w:rPr>
        <w:t>rühling ausgedehnter, bei w</w:t>
      </w:r>
      <w:r w:rsidR="009C40F9" w:rsidRPr="00503822">
        <w:rPr>
          <w:rFonts w:ascii="Book Antiqua" w:hAnsi="Book Antiqua" w:cs="Tahoma"/>
          <w:bCs/>
          <w:sz w:val="22"/>
          <w:szCs w:val="22"/>
        </w:rPr>
        <w:t>e</w:t>
      </w:r>
      <w:r w:rsidR="00077D14" w:rsidRPr="00503822">
        <w:rPr>
          <w:rFonts w:ascii="Book Antiqua" w:hAnsi="Book Antiqua" w:cs="Tahoma"/>
          <w:bCs/>
          <w:sz w:val="22"/>
          <w:szCs w:val="22"/>
        </w:rPr>
        <w:t xml:space="preserve">iblichen Tieren im Sommer am weitesten. </w:t>
      </w:r>
      <w:r w:rsidR="006D0E2A" w:rsidRPr="00503822">
        <w:rPr>
          <w:rFonts w:ascii="Book Antiqua" w:hAnsi="Book Antiqua" w:cs="Tahoma"/>
          <w:bCs/>
          <w:sz w:val="22"/>
          <w:szCs w:val="22"/>
        </w:rPr>
        <w:t>Auch in diesem erweiterten, geteilten Streifraum wird Kot abgelegt, aber an auffälligen Stellen wie Steinhaufen oder Maulwurfs</w:t>
      </w:r>
      <w:r w:rsidR="00955723">
        <w:rPr>
          <w:rFonts w:ascii="Book Antiqua" w:hAnsi="Book Antiqua" w:cs="Tahoma"/>
          <w:bCs/>
          <w:sz w:val="22"/>
          <w:szCs w:val="22"/>
        </w:rPr>
        <w:softHyphen/>
      </w:r>
      <w:r w:rsidR="006D0E2A" w:rsidRPr="00503822">
        <w:rPr>
          <w:rFonts w:ascii="Book Antiqua" w:hAnsi="Book Antiqua" w:cs="Tahoma"/>
          <w:bCs/>
          <w:sz w:val="22"/>
          <w:szCs w:val="22"/>
        </w:rPr>
        <w:t>hügel</w:t>
      </w:r>
      <w:r w:rsidR="009775D6">
        <w:rPr>
          <w:rFonts w:ascii="Book Antiqua" w:hAnsi="Book Antiqua" w:cs="Tahoma"/>
          <w:bCs/>
          <w:sz w:val="22"/>
          <w:szCs w:val="22"/>
        </w:rPr>
        <w:t>n</w:t>
      </w:r>
      <w:r w:rsidR="006D0E2A" w:rsidRPr="00503822">
        <w:rPr>
          <w:rFonts w:ascii="Book Antiqua" w:hAnsi="Book Antiqua" w:cs="Tahoma"/>
          <w:bCs/>
          <w:sz w:val="22"/>
          <w:szCs w:val="22"/>
        </w:rPr>
        <w:t>. Vermutlich wird damit kein An</w:t>
      </w:r>
      <w:r w:rsidR="00955723">
        <w:rPr>
          <w:rFonts w:ascii="Book Antiqua" w:hAnsi="Book Antiqua" w:cs="Tahoma"/>
          <w:bCs/>
          <w:sz w:val="22"/>
          <w:szCs w:val="22"/>
        </w:rPr>
        <w:softHyphen/>
      </w:r>
      <w:r w:rsidR="006D0E2A" w:rsidRPr="00503822">
        <w:rPr>
          <w:rFonts w:ascii="Book Antiqua" w:hAnsi="Book Antiqua" w:cs="Tahoma"/>
          <w:bCs/>
          <w:sz w:val="22"/>
          <w:szCs w:val="22"/>
        </w:rPr>
        <w:t>spruch erhoben, aber eine An</w:t>
      </w:r>
      <w:r w:rsidR="009775D6">
        <w:rPr>
          <w:rFonts w:ascii="Book Antiqua" w:hAnsi="Book Antiqua" w:cs="Tahoma"/>
          <w:bCs/>
          <w:sz w:val="22"/>
          <w:szCs w:val="22"/>
        </w:rPr>
        <w:softHyphen/>
      </w:r>
      <w:r w:rsidR="006D0E2A" w:rsidRPr="00503822">
        <w:rPr>
          <w:rFonts w:ascii="Book Antiqua" w:hAnsi="Book Antiqua" w:cs="Tahoma"/>
          <w:bCs/>
          <w:sz w:val="22"/>
          <w:szCs w:val="22"/>
        </w:rPr>
        <w:t>wesenheit kundgetan.</w:t>
      </w:r>
    </w:p>
    <w:p w14:paraId="4885F81F" w14:textId="77777777" w:rsidR="00A40F43" w:rsidRPr="00503822" w:rsidRDefault="006D0E2A" w:rsidP="00E12407">
      <w:pPr>
        <w:spacing w:after="120" w:line="240" w:lineRule="exact"/>
        <w:jc w:val="both"/>
        <w:rPr>
          <w:rFonts w:ascii="Book Antiqua" w:hAnsi="Book Antiqua" w:cs="Tahoma"/>
          <w:bCs/>
          <w:sz w:val="22"/>
          <w:szCs w:val="22"/>
        </w:rPr>
      </w:pPr>
      <w:r w:rsidRPr="00503822">
        <w:rPr>
          <w:rFonts w:ascii="Book Antiqua" w:hAnsi="Book Antiqua" w:cs="Tahoma"/>
          <w:bCs/>
          <w:sz w:val="22"/>
          <w:szCs w:val="22"/>
        </w:rPr>
        <w:t>Jungtiere, die ihre mütterliche Gemein</w:t>
      </w:r>
      <w:r w:rsidR="00955723">
        <w:rPr>
          <w:rFonts w:ascii="Book Antiqua" w:hAnsi="Book Antiqua" w:cs="Tahoma"/>
          <w:bCs/>
          <w:sz w:val="22"/>
          <w:szCs w:val="22"/>
        </w:rPr>
        <w:softHyphen/>
      </w:r>
      <w:r w:rsidRPr="00503822">
        <w:rPr>
          <w:rFonts w:ascii="Book Antiqua" w:hAnsi="Book Antiqua" w:cs="Tahoma"/>
          <w:bCs/>
          <w:sz w:val="22"/>
          <w:szCs w:val="22"/>
        </w:rPr>
        <w:t>schaft verlas</w:t>
      </w:r>
      <w:r w:rsidR="00E12407">
        <w:rPr>
          <w:rFonts w:ascii="Book Antiqua" w:hAnsi="Book Antiqua" w:cs="Tahoma"/>
          <w:bCs/>
          <w:sz w:val="22"/>
          <w:szCs w:val="22"/>
        </w:rPr>
        <w:softHyphen/>
      </w:r>
      <w:r w:rsidRPr="00503822">
        <w:rPr>
          <w:rFonts w:ascii="Book Antiqua" w:hAnsi="Book Antiqua" w:cs="Tahoma"/>
          <w:bCs/>
          <w:sz w:val="22"/>
          <w:szCs w:val="22"/>
        </w:rPr>
        <w:t>sen haben, verfügen noch nicht über ein eigenes Territorium und streifen umher, unternehmen weite Wan</w:t>
      </w:r>
      <w:r w:rsidR="00955723">
        <w:rPr>
          <w:rFonts w:ascii="Book Antiqua" w:hAnsi="Book Antiqua" w:cs="Tahoma"/>
          <w:bCs/>
          <w:sz w:val="22"/>
          <w:szCs w:val="22"/>
        </w:rPr>
        <w:softHyphen/>
      </w:r>
      <w:r w:rsidRPr="00503822">
        <w:rPr>
          <w:rFonts w:ascii="Book Antiqua" w:hAnsi="Book Antiqua" w:cs="Tahoma"/>
          <w:bCs/>
          <w:sz w:val="22"/>
          <w:szCs w:val="22"/>
        </w:rPr>
        <w:t>derungen, wie es auch erwachsene Wild</w:t>
      </w:r>
      <w:r w:rsidR="00955723">
        <w:rPr>
          <w:rFonts w:ascii="Book Antiqua" w:hAnsi="Book Antiqua" w:cs="Tahoma"/>
          <w:bCs/>
          <w:sz w:val="22"/>
          <w:szCs w:val="22"/>
        </w:rPr>
        <w:softHyphen/>
      </w:r>
      <w:r w:rsidRPr="00503822">
        <w:rPr>
          <w:rFonts w:ascii="Book Antiqua" w:hAnsi="Book Antiqua" w:cs="Tahoma"/>
          <w:bCs/>
          <w:sz w:val="22"/>
          <w:szCs w:val="22"/>
        </w:rPr>
        <w:t>katzen in Zeiten großen Nahrungsmangels tun. Ähnliche Wanderungen führen männliche Katzen während der Paarungs</w:t>
      </w:r>
      <w:r w:rsidR="00955723">
        <w:rPr>
          <w:rFonts w:ascii="Book Antiqua" w:hAnsi="Book Antiqua" w:cs="Tahoma"/>
          <w:bCs/>
          <w:sz w:val="22"/>
          <w:szCs w:val="22"/>
        </w:rPr>
        <w:softHyphen/>
      </w:r>
      <w:r w:rsidRPr="00503822">
        <w:rPr>
          <w:rFonts w:ascii="Book Antiqua" w:hAnsi="Book Antiqua" w:cs="Tahoma"/>
          <w:bCs/>
          <w:sz w:val="22"/>
          <w:szCs w:val="22"/>
        </w:rPr>
        <w:t xml:space="preserve">zeit bis </w:t>
      </w:r>
      <w:r w:rsidR="00434C5C" w:rsidRPr="00503822">
        <w:rPr>
          <w:rFonts w:ascii="Book Antiqua" w:hAnsi="Book Antiqua" w:cs="Tahoma"/>
          <w:bCs/>
          <w:sz w:val="22"/>
          <w:szCs w:val="22"/>
        </w:rPr>
        <w:t>z</w:t>
      </w:r>
      <w:r w:rsidRPr="00503822">
        <w:rPr>
          <w:rFonts w:ascii="Book Antiqua" w:hAnsi="Book Antiqua" w:cs="Tahoma"/>
          <w:bCs/>
          <w:sz w:val="22"/>
          <w:szCs w:val="22"/>
        </w:rPr>
        <w:t>u 100 km weit. In dünn besie</w:t>
      </w:r>
      <w:r w:rsidR="00E12407">
        <w:rPr>
          <w:rFonts w:ascii="Book Antiqua" w:hAnsi="Book Antiqua" w:cs="Tahoma"/>
          <w:bCs/>
          <w:sz w:val="22"/>
          <w:szCs w:val="22"/>
        </w:rPr>
        <w:softHyphen/>
      </w:r>
      <w:r w:rsidRPr="00503822">
        <w:rPr>
          <w:rFonts w:ascii="Book Antiqua" w:hAnsi="Book Antiqua" w:cs="Tahoma"/>
          <w:bCs/>
          <w:sz w:val="22"/>
          <w:szCs w:val="22"/>
        </w:rPr>
        <w:t>del</w:t>
      </w:r>
      <w:r w:rsidR="00955723">
        <w:rPr>
          <w:rFonts w:ascii="Book Antiqua" w:hAnsi="Book Antiqua" w:cs="Tahoma"/>
          <w:bCs/>
          <w:sz w:val="22"/>
          <w:szCs w:val="22"/>
        </w:rPr>
        <w:softHyphen/>
      </w:r>
      <w:r w:rsidRPr="00503822">
        <w:rPr>
          <w:rFonts w:ascii="Book Antiqua" w:hAnsi="Book Antiqua" w:cs="Tahoma"/>
          <w:bCs/>
          <w:sz w:val="22"/>
          <w:szCs w:val="22"/>
        </w:rPr>
        <w:t>ten Gegenden sind solche Wanderungen not</w:t>
      </w:r>
      <w:r w:rsidR="00E12407">
        <w:rPr>
          <w:rFonts w:ascii="Book Antiqua" w:hAnsi="Book Antiqua" w:cs="Tahoma"/>
          <w:bCs/>
          <w:sz w:val="22"/>
          <w:szCs w:val="22"/>
        </w:rPr>
        <w:softHyphen/>
      </w:r>
      <w:r w:rsidRPr="00503822">
        <w:rPr>
          <w:rFonts w:ascii="Book Antiqua" w:hAnsi="Book Antiqua" w:cs="Tahoma"/>
          <w:bCs/>
          <w:sz w:val="22"/>
          <w:szCs w:val="22"/>
        </w:rPr>
        <w:t>wendig; andere, bislang nicht benach</w:t>
      </w:r>
      <w:r w:rsidR="00955723">
        <w:rPr>
          <w:rFonts w:ascii="Book Antiqua" w:hAnsi="Book Antiqua" w:cs="Tahoma"/>
          <w:bCs/>
          <w:sz w:val="22"/>
          <w:szCs w:val="22"/>
        </w:rPr>
        <w:softHyphen/>
      </w:r>
      <w:r w:rsidRPr="00503822">
        <w:rPr>
          <w:rFonts w:ascii="Book Antiqua" w:hAnsi="Book Antiqua" w:cs="Tahoma"/>
          <w:bCs/>
          <w:sz w:val="22"/>
          <w:szCs w:val="22"/>
        </w:rPr>
        <w:t>barte Popula</w:t>
      </w:r>
      <w:r w:rsidR="00E12407">
        <w:rPr>
          <w:rFonts w:ascii="Book Antiqua" w:hAnsi="Book Antiqua" w:cs="Tahoma"/>
          <w:bCs/>
          <w:sz w:val="22"/>
          <w:szCs w:val="22"/>
        </w:rPr>
        <w:softHyphen/>
      </w:r>
      <w:r w:rsidRPr="00503822">
        <w:rPr>
          <w:rFonts w:ascii="Book Antiqua" w:hAnsi="Book Antiqua" w:cs="Tahoma"/>
          <w:bCs/>
          <w:sz w:val="22"/>
          <w:szCs w:val="22"/>
        </w:rPr>
        <w:t xml:space="preserve">tionen </w:t>
      </w:r>
      <w:r w:rsidR="00434C5C" w:rsidRPr="00503822">
        <w:rPr>
          <w:rFonts w:ascii="Book Antiqua" w:hAnsi="Book Antiqua" w:cs="Tahoma"/>
          <w:bCs/>
          <w:sz w:val="22"/>
          <w:szCs w:val="22"/>
        </w:rPr>
        <w:t xml:space="preserve">werden auf diese Weise </w:t>
      </w:r>
      <w:r w:rsidRPr="00503822">
        <w:rPr>
          <w:rFonts w:ascii="Book Antiqua" w:hAnsi="Book Antiqua" w:cs="Tahoma"/>
          <w:bCs/>
          <w:sz w:val="22"/>
          <w:szCs w:val="22"/>
        </w:rPr>
        <w:t>erreicht und die Isolation weit ge</w:t>
      </w:r>
      <w:r w:rsidR="00955723">
        <w:rPr>
          <w:rFonts w:ascii="Book Antiqua" w:hAnsi="Book Antiqua" w:cs="Tahoma"/>
          <w:bCs/>
          <w:sz w:val="22"/>
          <w:szCs w:val="22"/>
        </w:rPr>
        <w:softHyphen/>
      </w:r>
      <w:r w:rsidRPr="00503822">
        <w:rPr>
          <w:rFonts w:ascii="Book Antiqua" w:hAnsi="Book Antiqua" w:cs="Tahoma"/>
          <w:bCs/>
          <w:sz w:val="22"/>
          <w:szCs w:val="22"/>
        </w:rPr>
        <w:t xml:space="preserve">streuter </w:t>
      </w:r>
      <w:r w:rsidR="00434C5C" w:rsidRPr="00503822">
        <w:rPr>
          <w:rFonts w:ascii="Book Antiqua" w:hAnsi="Book Antiqua" w:cs="Tahoma"/>
          <w:bCs/>
          <w:sz w:val="22"/>
          <w:szCs w:val="22"/>
        </w:rPr>
        <w:t>Wohngebiete</w:t>
      </w:r>
      <w:r w:rsidRPr="00503822">
        <w:rPr>
          <w:rFonts w:ascii="Book Antiqua" w:hAnsi="Book Antiqua" w:cs="Tahoma"/>
          <w:bCs/>
          <w:sz w:val="22"/>
          <w:szCs w:val="22"/>
        </w:rPr>
        <w:t xml:space="preserve"> vermieden.</w:t>
      </w:r>
    </w:p>
    <w:p w14:paraId="568C9E85" w14:textId="77777777" w:rsidR="006D0E2A" w:rsidRPr="00503822" w:rsidRDefault="00C654DB" w:rsidP="00E12407">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Trotz ihrer uns scheu erscheinenden Lebensweise sind Wildkatzen im Zweifel recht angriffslustig. </w:t>
      </w:r>
      <w:r w:rsidR="005A3890" w:rsidRPr="00503822">
        <w:rPr>
          <w:rFonts w:ascii="Book Antiqua" w:hAnsi="Book Antiqua" w:cs="Tahoma"/>
          <w:bCs/>
          <w:sz w:val="22"/>
          <w:szCs w:val="22"/>
        </w:rPr>
        <w:t>»</w:t>
      </w:r>
      <w:r w:rsidRPr="00503822">
        <w:rPr>
          <w:rFonts w:ascii="Book Antiqua" w:hAnsi="Book Antiqua" w:cs="Tahoma"/>
          <w:bCs/>
          <w:sz w:val="22"/>
          <w:szCs w:val="22"/>
        </w:rPr>
        <w:t>Im Zweifel</w:t>
      </w:r>
      <w:r w:rsidR="005A3890" w:rsidRPr="00503822">
        <w:rPr>
          <w:rFonts w:ascii="Book Antiqua" w:hAnsi="Book Antiqua" w:cs="Tahoma"/>
          <w:bCs/>
          <w:sz w:val="22"/>
          <w:szCs w:val="22"/>
        </w:rPr>
        <w:t>«</w:t>
      </w:r>
      <w:r w:rsidRPr="00503822">
        <w:rPr>
          <w:rFonts w:ascii="Book Antiqua" w:hAnsi="Book Antiqua" w:cs="Tahoma"/>
          <w:bCs/>
          <w:sz w:val="22"/>
          <w:szCs w:val="22"/>
        </w:rPr>
        <w:t xml:space="preserve"> kann heißen: Wenn sie sich </w:t>
      </w:r>
      <w:r w:rsidR="00434C5C" w:rsidRPr="00503822">
        <w:rPr>
          <w:rFonts w:ascii="Book Antiqua" w:hAnsi="Book Antiqua" w:cs="Tahoma"/>
          <w:bCs/>
          <w:sz w:val="22"/>
          <w:szCs w:val="22"/>
        </w:rPr>
        <w:t>unmittel</w:t>
      </w:r>
      <w:r w:rsidR="00E12407">
        <w:rPr>
          <w:rFonts w:ascii="Book Antiqua" w:hAnsi="Book Antiqua" w:cs="Tahoma"/>
          <w:bCs/>
          <w:sz w:val="22"/>
          <w:szCs w:val="22"/>
        </w:rPr>
        <w:softHyphen/>
      </w:r>
      <w:r w:rsidR="00434C5C" w:rsidRPr="00503822">
        <w:rPr>
          <w:rFonts w:ascii="Book Antiqua" w:hAnsi="Book Antiqua" w:cs="Tahoma"/>
          <w:bCs/>
          <w:sz w:val="22"/>
          <w:szCs w:val="22"/>
        </w:rPr>
        <w:t>bar bedroht</w:t>
      </w:r>
      <w:r w:rsidRPr="00503822">
        <w:rPr>
          <w:rFonts w:ascii="Book Antiqua" w:hAnsi="Book Antiqua" w:cs="Tahoma"/>
          <w:bCs/>
          <w:sz w:val="22"/>
          <w:szCs w:val="22"/>
        </w:rPr>
        <w:t xml:space="preserve"> fühlen. </w:t>
      </w:r>
      <w:r w:rsidR="005A3890" w:rsidRPr="00503822">
        <w:rPr>
          <w:rFonts w:ascii="Book Antiqua" w:hAnsi="Book Antiqua" w:cs="Tahoma"/>
          <w:bCs/>
          <w:sz w:val="22"/>
          <w:szCs w:val="22"/>
        </w:rPr>
        <w:t>Dann scheinen ihre Augen zu fun</w:t>
      </w:r>
      <w:r w:rsidR="00955723">
        <w:rPr>
          <w:rFonts w:ascii="Book Antiqua" w:hAnsi="Book Antiqua" w:cs="Tahoma"/>
          <w:bCs/>
          <w:sz w:val="22"/>
          <w:szCs w:val="22"/>
        </w:rPr>
        <w:softHyphen/>
      </w:r>
      <w:r w:rsidR="005A3890" w:rsidRPr="00503822">
        <w:rPr>
          <w:rFonts w:ascii="Book Antiqua" w:hAnsi="Book Antiqua" w:cs="Tahoma"/>
          <w:bCs/>
          <w:sz w:val="22"/>
          <w:szCs w:val="22"/>
        </w:rPr>
        <w:t>keln, die Haare an Körper und Schwanz sträu</w:t>
      </w:r>
      <w:r w:rsidR="00E12407">
        <w:rPr>
          <w:rFonts w:ascii="Book Antiqua" w:hAnsi="Book Antiqua" w:cs="Tahoma"/>
          <w:bCs/>
          <w:sz w:val="22"/>
          <w:szCs w:val="22"/>
        </w:rPr>
        <w:softHyphen/>
      </w:r>
      <w:r w:rsidR="005A3890" w:rsidRPr="00503822">
        <w:rPr>
          <w:rFonts w:ascii="Book Antiqua" w:hAnsi="Book Antiqua" w:cs="Tahoma"/>
          <w:bCs/>
          <w:sz w:val="22"/>
          <w:szCs w:val="22"/>
        </w:rPr>
        <w:t>ben sich, was die Tiere unförmig groß aussehen lässt; fauchend fahren sie auf das Gegenüber los, auch wenn es ein Hund ist, gegen den sie sich mit Klauen und Zähnen erfolgreich zur Wehr setzen. Oder sogar ein Mensch, den sie regelrecht ansprin</w:t>
      </w:r>
      <w:r w:rsidR="00E12407">
        <w:rPr>
          <w:rFonts w:ascii="Book Antiqua" w:hAnsi="Book Antiqua" w:cs="Tahoma"/>
          <w:bCs/>
          <w:sz w:val="22"/>
          <w:szCs w:val="22"/>
        </w:rPr>
        <w:softHyphen/>
      </w:r>
      <w:r w:rsidR="005A3890" w:rsidRPr="00503822">
        <w:rPr>
          <w:rFonts w:ascii="Book Antiqua" w:hAnsi="Book Antiqua" w:cs="Tahoma"/>
          <w:bCs/>
          <w:sz w:val="22"/>
          <w:szCs w:val="22"/>
        </w:rPr>
        <w:t>gen. Ihren natürlichen Gegnern, Füchsen und Luch</w:t>
      </w:r>
      <w:r w:rsidR="00E12407">
        <w:rPr>
          <w:rFonts w:ascii="Book Antiqua" w:hAnsi="Book Antiqua" w:cs="Tahoma"/>
          <w:bCs/>
          <w:sz w:val="22"/>
          <w:szCs w:val="22"/>
        </w:rPr>
        <w:softHyphen/>
      </w:r>
      <w:r w:rsidR="005A3890" w:rsidRPr="00503822">
        <w:rPr>
          <w:rFonts w:ascii="Book Antiqua" w:hAnsi="Book Antiqua" w:cs="Tahoma"/>
          <w:bCs/>
          <w:sz w:val="22"/>
          <w:szCs w:val="22"/>
        </w:rPr>
        <w:t>sen, sind sie in der Regel aber unter</w:t>
      </w:r>
      <w:r w:rsidR="00955723">
        <w:rPr>
          <w:rFonts w:ascii="Book Antiqua" w:hAnsi="Book Antiqua" w:cs="Tahoma"/>
          <w:bCs/>
          <w:sz w:val="22"/>
          <w:szCs w:val="22"/>
        </w:rPr>
        <w:softHyphen/>
      </w:r>
      <w:r w:rsidR="005A3890" w:rsidRPr="00503822">
        <w:rPr>
          <w:rFonts w:ascii="Book Antiqua" w:hAnsi="Book Antiqua" w:cs="Tahoma"/>
          <w:bCs/>
          <w:sz w:val="22"/>
          <w:szCs w:val="22"/>
        </w:rPr>
        <w:t>legen.</w:t>
      </w:r>
    </w:p>
    <w:p w14:paraId="6BAA2550" w14:textId="77777777" w:rsidR="002B0EE6" w:rsidRPr="00503822" w:rsidRDefault="002B0EE6" w:rsidP="00E12407">
      <w:pPr>
        <w:spacing w:line="240" w:lineRule="exact"/>
        <w:jc w:val="both"/>
        <w:rPr>
          <w:rFonts w:ascii="Book Antiqua" w:hAnsi="Book Antiqua" w:cs="Tahoma"/>
          <w:bCs/>
          <w:sz w:val="22"/>
          <w:szCs w:val="22"/>
        </w:rPr>
      </w:pPr>
      <w:r w:rsidRPr="00503822">
        <w:rPr>
          <w:rFonts w:ascii="Book Antiqua" w:hAnsi="Book Antiqua" w:cs="Tahoma"/>
          <w:bCs/>
          <w:sz w:val="22"/>
          <w:szCs w:val="22"/>
        </w:rPr>
        <w:t>Aber weder wenn si</w:t>
      </w:r>
      <w:r w:rsidR="00434C5C" w:rsidRPr="00503822">
        <w:rPr>
          <w:rFonts w:ascii="Book Antiqua" w:hAnsi="Book Antiqua" w:cs="Tahoma"/>
          <w:bCs/>
          <w:sz w:val="22"/>
          <w:szCs w:val="22"/>
        </w:rPr>
        <w:t xml:space="preserve">e </w:t>
      </w:r>
      <w:proofErr w:type="spellStart"/>
      <w:r w:rsidR="00434C5C" w:rsidRPr="00503822">
        <w:rPr>
          <w:rFonts w:ascii="Book Antiqua" w:hAnsi="Book Antiqua" w:cs="Tahoma"/>
          <w:bCs/>
          <w:sz w:val="22"/>
          <w:szCs w:val="22"/>
        </w:rPr>
        <w:t>unter</w:t>
      </w:r>
      <w:proofErr w:type="spellEnd"/>
      <w:r w:rsidR="00434C5C" w:rsidRPr="00503822">
        <w:rPr>
          <w:rFonts w:ascii="Book Antiqua" w:hAnsi="Book Antiqua" w:cs="Tahoma"/>
          <w:bCs/>
          <w:sz w:val="22"/>
          <w:szCs w:val="22"/>
        </w:rPr>
        <w:t xml:space="preserve"> Feinden zu leiden haben</w:t>
      </w:r>
      <w:r w:rsidRPr="00503822">
        <w:rPr>
          <w:rFonts w:ascii="Book Antiqua" w:hAnsi="Book Antiqua" w:cs="Tahoma"/>
          <w:bCs/>
          <w:sz w:val="22"/>
          <w:szCs w:val="22"/>
        </w:rPr>
        <w:t xml:space="preserve"> </w:t>
      </w:r>
      <w:proofErr w:type="gramStart"/>
      <w:r w:rsidRPr="00503822">
        <w:rPr>
          <w:rFonts w:ascii="Book Antiqua" w:hAnsi="Book Antiqua" w:cs="Tahoma"/>
          <w:bCs/>
          <w:sz w:val="22"/>
          <w:szCs w:val="22"/>
        </w:rPr>
        <w:t>noch</w:t>
      </w:r>
      <w:proofErr w:type="gramEnd"/>
      <w:r w:rsidRPr="00503822">
        <w:rPr>
          <w:rFonts w:ascii="Book Antiqua" w:hAnsi="Book Antiqua" w:cs="Tahoma"/>
          <w:bCs/>
          <w:sz w:val="22"/>
          <w:szCs w:val="22"/>
        </w:rPr>
        <w:t xml:space="preserve"> w</w:t>
      </w:r>
      <w:r w:rsidR="00434C5C" w:rsidRPr="00503822">
        <w:rPr>
          <w:rFonts w:ascii="Book Antiqua" w:hAnsi="Book Antiqua" w:cs="Tahoma"/>
          <w:bCs/>
          <w:sz w:val="22"/>
          <w:szCs w:val="22"/>
        </w:rPr>
        <w:t>enn sie sich in beute</w:t>
      </w:r>
      <w:r w:rsidR="00955723">
        <w:rPr>
          <w:rFonts w:ascii="Book Antiqua" w:hAnsi="Book Antiqua" w:cs="Tahoma"/>
          <w:bCs/>
          <w:sz w:val="22"/>
          <w:szCs w:val="22"/>
        </w:rPr>
        <w:softHyphen/>
      </w:r>
      <w:r w:rsidR="00434C5C" w:rsidRPr="00503822">
        <w:rPr>
          <w:rFonts w:ascii="Book Antiqua" w:hAnsi="Book Antiqua" w:cs="Tahoma"/>
          <w:bCs/>
          <w:sz w:val="22"/>
          <w:szCs w:val="22"/>
        </w:rPr>
        <w:t>reicher Um</w:t>
      </w:r>
      <w:r w:rsidRPr="00503822">
        <w:rPr>
          <w:rFonts w:ascii="Book Antiqua" w:hAnsi="Book Antiqua" w:cs="Tahoma"/>
          <w:bCs/>
          <w:sz w:val="22"/>
          <w:szCs w:val="22"/>
        </w:rPr>
        <w:t>gebung be</w:t>
      </w:r>
      <w:r w:rsidR="00E12407">
        <w:rPr>
          <w:rFonts w:ascii="Book Antiqua" w:hAnsi="Book Antiqua" w:cs="Tahoma"/>
          <w:bCs/>
          <w:sz w:val="22"/>
          <w:szCs w:val="22"/>
        </w:rPr>
        <w:softHyphen/>
      </w:r>
      <w:r w:rsidRPr="00503822">
        <w:rPr>
          <w:rFonts w:ascii="Book Antiqua" w:hAnsi="Book Antiqua" w:cs="Tahoma"/>
          <w:bCs/>
          <w:sz w:val="22"/>
          <w:szCs w:val="22"/>
        </w:rPr>
        <w:t>finden</w:t>
      </w:r>
      <w:r w:rsidR="00434C5C" w:rsidRPr="00503822">
        <w:rPr>
          <w:rFonts w:ascii="Book Antiqua" w:hAnsi="Book Antiqua" w:cs="Tahoma"/>
          <w:bCs/>
          <w:sz w:val="22"/>
          <w:szCs w:val="22"/>
        </w:rPr>
        <w:t>,</w:t>
      </w:r>
      <w:r w:rsidR="00FF2404" w:rsidRPr="00503822">
        <w:rPr>
          <w:rFonts w:ascii="Book Antiqua" w:hAnsi="Book Antiqua" w:cs="Tahoma"/>
          <w:bCs/>
          <w:sz w:val="22"/>
          <w:szCs w:val="22"/>
        </w:rPr>
        <w:t xml:space="preserve"> lassen sich bei </w:t>
      </w:r>
      <w:r w:rsidR="00434C5C" w:rsidRPr="00503822">
        <w:rPr>
          <w:rFonts w:ascii="Book Antiqua" w:hAnsi="Book Antiqua" w:cs="Tahoma"/>
          <w:bCs/>
          <w:sz w:val="22"/>
          <w:szCs w:val="22"/>
        </w:rPr>
        <w:t xml:space="preserve">ihnen </w:t>
      </w:r>
      <w:r w:rsidR="00FF2404" w:rsidRPr="00503822">
        <w:rPr>
          <w:rFonts w:ascii="Book Antiqua" w:hAnsi="Book Antiqua" w:cs="Tahoma"/>
          <w:bCs/>
          <w:sz w:val="22"/>
          <w:szCs w:val="22"/>
        </w:rPr>
        <w:t>Anzeichen für Stressre</w:t>
      </w:r>
      <w:r w:rsidR="00E12407">
        <w:rPr>
          <w:rFonts w:ascii="Book Antiqua" w:hAnsi="Book Antiqua" w:cs="Tahoma"/>
          <w:bCs/>
          <w:sz w:val="22"/>
          <w:szCs w:val="22"/>
        </w:rPr>
        <w:softHyphen/>
      </w:r>
      <w:r w:rsidR="00FF2404" w:rsidRPr="00503822">
        <w:rPr>
          <w:rFonts w:ascii="Book Antiqua" w:hAnsi="Book Antiqua" w:cs="Tahoma"/>
          <w:bCs/>
          <w:sz w:val="22"/>
          <w:szCs w:val="22"/>
        </w:rPr>
        <w:t>aktionen nachweisen.</w:t>
      </w:r>
    </w:p>
    <w:p w14:paraId="79665576" w14:textId="77777777" w:rsidR="00D968F3" w:rsidRPr="00503822" w:rsidRDefault="00D968F3" w:rsidP="00E12407">
      <w:pPr>
        <w:spacing w:line="240" w:lineRule="exact"/>
        <w:jc w:val="both"/>
        <w:rPr>
          <w:rFonts w:ascii="Book Antiqua" w:hAnsi="Book Antiqua" w:cs="Tahoma"/>
          <w:bCs/>
          <w:sz w:val="22"/>
          <w:szCs w:val="22"/>
        </w:rPr>
      </w:pPr>
      <w:r w:rsidRPr="00503822">
        <w:rPr>
          <w:rFonts w:ascii="Book Antiqua" w:hAnsi="Book Antiqua" w:cs="Tahoma"/>
          <w:bCs/>
          <w:sz w:val="22"/>
          <w:szCs w:val="22"/>
        </w:rPr>
        <w:t>In anderen als feindlichen Situationen las</w:t>
      </w:r>
      <w:r w:rsidR="00955723">
        <w:rPr>
          <w:rFonts w:ascii="Book Antiqua" w:hAnsi="Book Antiqua" w:cs="Tahoma"/>
          <w:bCs/>
          <w:sz w:val="22"/>
          <w:szCs w:val="22"/>
        </w:rPr>
        <w:softHyphen/>
      </w:r>
      <w:r w:rsidRPr="00503822">
        <w:rPr>
          <w:rFonts w:ascii="Book Antiqua" w:hAnsi="Book Antiqua" w:cs="Tahoma"/>
          <w:bCs/>
          <w:sz w:val="22"/>
          <w:szCs w:val="22"/>
        </w:rPr>
        <w:t xml:space="preserve">sen sie </w:t>
      </w:r>
      <w:r w:rsidR="00E12407" w:rsidRPr="00503822">
        <w:rPr>
          <w:rFonts w:ascii="Book Antiqua" w:hAnsi="Book Antiqua" w:cs="Tahoma"/>
          <w:bCs/>
          <w:sz w:val="22"/>
          <w:szCs w:val="22"/>
        </w:rPr>
        <w:t>Laute hören</w:t>
      </w:r>
      <w:r w:rsidR="00E12407">
        <w:rPr>
          <w:rFonts w:ascii="Book Antiqua" w:hAnsi="Book Antiqua" w:cs="Tahoma"/>
          <w:bCs/>
          <w:sz w:val="22"/>
          <w:szCs w:val="22"/>
        </w:rPr>
        <w:t>,</w:t>
      </w:r>
      <w:r w:rsidR="00E12407" w:rsidRPr="00503822">
        <w:rPr>
          <w:rFonts w:ascii="Book Antiqua" w:hAnsi="Book Antiqua" w:cs="Tahoma"/>
          <w:bCs/>
          <w:sz w:val="22"/>
          <w:szCs w:val="22"/>
        </w:rPr>
        <w:t xml:space="preserve"> </w:t>
      </w:r>
      <w:r w:rsidR="00E12407">
        <w:rPr>
          <w:rFonts w:ascii="Book Antiqua" w:hAnsi="Book Antiqua" w:cs="Tahoma"/>
          <w:bCs/>
          <w:sz w:val="22"/>
          <w:szCs w:val="22"/>
        </w:rPr>
        <w:t xml:space="preserve">die vermutlich nicht nur </w:t>
      </w:r>
      <w:r w:rsidR="00524912" w:rsidRPr="00503822">
        <w:rPr>
          <w:rFonts w:ascii="Book Antiqua" w:hAnsi="Book Antiqua" w:cs="Tahoma"/>
          <w:bCs/>
          <w:sz w:val="22"/>
          <w:szCs w:val="22"/>
        </w:rPr>
        <w:t>Menschen als positiv gestimmt ver</w:t>
      </w:r>
      <w:r w:rsidR="00955723">
        <w:rPr>
          <w:rFonts w:ascii="Book Antiqua" w:hAnsi="Book Antiqua" w:cs="Tahoma"/>
          <w:bCs/>
          <w:sz w:val="22"/>
          <w:szCs w:val="22"/>
        </w:rPr>
        <w:softHyphen/>
      </w:r>
      <w:r w:rsidR="00524912" w:rsidRPr="00503822">
        <w:rPr>
          <w:rFonts w:ascii="Book Antiqua" w:hAnsi="Book Antiqua" w:cs="Tahoma"/>
          <w:bCs/>
          <w:sz w:val="22"/>
          <w:szCs w:val="22"/>
        </w:rPr>
        <w:t>standen</w:t>
      </w:r>
      <w:r w:rsidR="00E12407">
        <w:rPr>
          <w:rFonts w:ascii="Book Antiqua" w:hAnsi="Book Antiqua" w:cs="Tahoma"/>
          <w:bCs/>
          <w:sz w:val="22"/>
          <w:szCs w:val="22"/>
        </w:rPr>
        <w:t xml:space="preserve"> w</w:t>
      </w:r>
      <w:r w:rsidR="00524912" w:rsidRPr="00503822">
        <w:rPr>
          <w:rFonts w:ascii="Book Antiqua" w:hAnsi="Book Antiqua" w:cs="Tahoma"/>
          <w:bCs/>
          <w:sz w:val="22"/>
          <w:szCs w:val="22"/>
        </w:rPr>
        <w:t>e</w:t>
      </w:r>
      <w:r w:rsidR="00E12407">
        <w:rPr>
          <w:rFonts w:ascii="Book Antiqua" w:hAnsi="Book Antiqua" w:cs="Tahoma"/>
          <w:bCs/>
          <w:sz w:val="22"/>
          <w:szCs w:val="22"/>
        </w:rPr>
        <w:t>rden</w:t>
      </w:r>
      <w:r w:rsidR="00524912" w:rsidRPr="00503822">
        <w:rPr>
          <w:rFonts w:ascii="Book Antiqua" w:hAnsi="Book Antiqua" w:cs="Tahoma"/>
          <w:bCs/>
          <w:sz w:val="22"/>
          <w:szCs w:val="22"/>
        </w:rPr>
        <w:t xml:space="preserve"> die </w:t>
      </w:r>
      <w:proofErr w:type="gramStart"/>
      <w:r w:rsidR="00524912" w:rsidRPr="00503822">
        <w:rPr>
          <w:rFonts w:ascii="Book Antiqua" w:hAnsi="Book Antiqua" w:cs="Tahoma"/>
          <w:bCs/>
          <w:sz w:val="22"/>
          <w:szCs w:val="22"/>
        </w:rPr>
        <w:t xml:space="preserve">als </w:t>
      </w:r>
      <w:r w:rsidR="00E12407">
        <w:rPr>
          <w:rFonts w:ascii="Book Antiqua" w:hAnsi="Book Antiqua" w:cs="Tahoma"/>
          <w:bCs/>
          <w:sz w:val="22"/>
          <w:szCs w:val="22"/>
        </w:rPr>
        <w:t xml:space="preserve"> und</w:t>
      </w:r>
      <w:proofErr w:type="gramEnd"/>
      <w:r w:rsidR="00E12407">
        <w:rPr>
          <w:rFonts w:ascii="Book Antiqua" w:hAnsi="Book Antiqua" w:cs="Tahoma"/>
          <w:bCs/>
          <w:sz w:val="22"/>
          <w:szCs w:val="22"/>
        </w:rPr>
        <w:t xml:space="preserve"> wir als </w:t>
      </w:r>
      <w:r w:rsidR="00524912" w:rsidRPr="00503822">
        <w:rPr>
          <w:rFonts w:ascii="Book Antiqua" w:hAnsi="Book Antiqua" w:cs="Tahoma"/>
          <w:bCs/>
          <w:sz w:val="22"/>
          <w:szCs w:val="22"/>
        </w:rPr>
        <w:t>Schnurren bezeichnen.</w:t>
      </w:r>
    </w:p>
    <w:p w14:paraId="65E9832E" w14:textId="77777777" w:rsidR="002B0EE6" w:rsidRPr="00503822" w:rsidRDefault="002B0EE6" w:rsidP="00F83DE6">
      <w:pPr>
        <w:spacing w:line="240" w:lineRule="exact"/>
        <w:rPr>
          <w:rFonts w:ascii="Book Antiqua" w:hAnsi="Book Antiqua" w:cs="Tahoma"/>
          <w:bCs/>
          <w:sz w:val="22"/>
          <w:szCs w:val="22"/>
        </w:rPr>
      </w:pPr>
    </w:p>
    <w:p w14:paraId="4A5A6A88" w14:textId="77777777" w:rsidR="009E4C68" w:rsidRPr="00503822" w:rsidRDefault="009E4C68"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Sinne</w:t>
      </w:r>
    </w:p>
    <w:p w14:paraId="09B5AFB0" w14:textId="77777777" w:rsidR="009E4C68" w:rsidRPr="00503822" w:rsidRDefault="003E56E9" w:rsidP="00974309">
      <w:pPr>
        <w:spacing w:line="240" w:lineRule="exact"/>
        <w:jc w:val="both"/>
        <w:rPr>
          <w:rFonts w:ascii="Book Antiqua" w:hAnsi="Book Antiqua" w:cs="Tahoma"/>
          <w:bCs/>
          <w:sz w:val="22"/>
          <w:szCs w:val="22"/>
        </w:rPr>
      </w:pPr>
      <w:r w:rsidRPr="00503822">
        <w:rPr>
          <w:rFonts w:ascii="Book Antiqua" w:hAnsi="Book Antiqua" w:cs="Tahoma"/>
          <w:bCs/>
          <w:sz w:val="22"/>
          <w:szCs w:val="22"/>
        </w:rPr>
        <w:t>Das Hörvermögen der Wildkatzen dürfte sehr gut ausgebildet sein und mit Hilfe der Ohrmuscheln sind sie in der Lage, Richtung und Entfernung von Geräuschen und Lauten einzuschätzen. Ihr</w:t>
      </w:r>
      <w:r w:rsidR="00974309">
        <w:rPr>
          <w:rFonts w:ascii="Book Antiqua" w:hAnsi="Book Antiqua" w:cs="Tahoma"/>
          <w:bCs/>
          <w:sz w:val="22"/>
          <w:szCs w:val="22"/>
        </w:rPr>
        <w:t>e</w:t>
      </w:r>
      <w:r w:rsidRPr="00503822">
        <w:rPr>
          <w:rFonts w:ascii="Book Antiqua" w:hAnsi="Book Antiqua" w:cs="Tahoma"/>
          <w:bCs/>
          <w:sz w:val="22"/>
          <w:szCs w:val="22"/>
        </w:rPr>
        <w:t xml:space="preserve"> Hör</w:t>
      </w:r>
      <w:r w:rsidR="00974309">
        <w:rPr>
          <w:rFonts w:ascii="Book Antiqua" w:hAnsi="Book Antiqua" w:cs="Tahoma"/>
          <w:bCs/>
          <w:sz w:val="22"/>
          <w:szCs w:val="22"/>
        </w:rPr>
        <w:softHyphen/>
      </w:r>
      <w:r w:rsidRPr="00503822">
        <w:rPr>
          <w:rFonts w:ascii="Book Antiqua" w:hAnsi="Book Antiqua" w:cs="Tahoma"/>
          <w:bCs/>
          <w:sz w:val="22"/>
          <w:szCs w:val="22"/>
        </w:rPr>
        <w:t>schwelle geht über die Frequenzgrenzen des menschlichen Hörens hinaus – damit können sie Laute von Mäusen und Wühl</w:t>
      </w:r>
      <w:r w:rsidR="00955723">
        <w:rPr>
          <w:rFonts w:ascii="Book Antiqua" w:hAnsi="Book Antiqua" w:cs="Tahoma"/>
          <w:bCs/>
          <w:sz w:val="22"/>
          <w:szCs w:val="22"/>
        </w:rPr>
        <w:softHyphen/>
      </w:r>
      <w:r w:rsidRPr="00503822">
        <w:rPr>
          <w:rFonts w:ascii="Book Antiqua" w:hAnsi="Book Antiqua" w:cs="Tahoma"/>
          <w:bCs/>
          <w:sz w:val="22"/>
          <w:szCs w:val="22"/>
        </w:rPr>
        <w:t>mäusen vernehmen, die für uns Ultra</w:t>
      </w:r>
      <w:r w:rsidR="00955723">
        <w:rPr>
          <w:rFonts w:ascii="Book Antiqua" w:hAnsi="Book Antiqua" w:cs="Tahoma"/>
          <w:bCs/>
          <w:sz w:val="22"/>
          <w:szCs w:val="22"/>
        </w:rPr>
        <w:softHyphen/>
      </w:r>
      <w:r w:rsidRPr="00503822">
        <w:rPr>
          <w:rFonts w:ascii="Book Antiqua" w:hAnsi="Book Antiqua" w:cs="Tahoma"/>
          <w:bCs/>
          <w:sz w:val="22"/>
          <w:szCs w:val="22"/>
        </w:rPr>
        <w:t>schall sind.</w:t>
      </w:r>
    </w:p>
    <w:p w14:paraId="1A21A2F8" w14:textId="77777777" w:rsidR="003E56E9" w:rsidRPr="00503822" w:rsidRDefault="003E56E9" w:rsidP="00974309">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Ihr Sehvermögen ist so gut wie das des Menschen, </w:t>
      </w:r>
      <w:r w:rsidR="00EE5DA2" w:rsidRPr="00503822">
        <w:rPr>
          <w:rFonts w:ascii="Book Antiqua" w:hAnsi="Book Antiqua" w:cs="Tahoma"/>
          <w:bCs/>
          <w:sz w:val="22"/>
          <w:szCs w:val="22"/>
        </w:rPr>
        <w:t>erlaubt mit den nach vorn ge</w:t>
      </w:r>
      <w:r w:rsidR="00955723">
        <w:rPr>
          <w:rFonts w:ascii="Book Antiqua" w:hAnsi="Book Antiqua" w:cs="Tahoma"/>
          <w:bCs/>
          <w:sz w:val="22"/>
          <w:szCs w:val="22"/>
        </w:rPr>
        <w:softHyphen/>
      </w:r>
      <w:r w:rsidR="00EE5DA2" w:rsidRPr="00503822">
        <w:rPr>
          <w:rFonts w:ascii="Book Antiqua" w:hAnsi="Book Antiqua" w:cs="Tahoma"/>
          <w:bCs/>
          <w:sz w:val="22"/>
          <w:szCs w:val="22"/>
        </w:rPr>
        <w:t>richteten Augen ein perspektivisches Raumsehen, nicht aber einen Blick auf das, was unmittelbar unte</w:t>
      </w:r>
      <w:r w:rsidR="007D7E98" w:rsidRPr="00503822">
        <w:rPr>
          <w:rFonts w:ascii="Book Antiqua" w:hAnsi="Book Antiqua" w:cs="Tahoma"/>
          <w:bCs/>
          <w:sz w:val="22"/>
          <w:szCs w:val="22"/>
        </w:rPr>
        <w:t>n vo</w:t>
      </w:r>
      <w:r w:rsidR="00EE5DA2" w:rsidRPr="00503822">
        <w:rPr>
          <w:rFonts w:ascii="Book Antiqua" w:hAnsi="Book Antiqua" w:cs="Tahoma"/>
          <w:bCs/>
          <w:sz w:val="22"/>
          <w:szCs w:val="22"/>
        </w:rPr>
        <w:t xml:space="preserve">r dem Kopf ist. </w:t>
      </w:r>
      <w:r w:rsidR="00EE5DA2" w:rsidRPr="00503822">
        <w:rPr>
          <w:rFonts w:ascii="Book Antiqua" w:hAnsi="Book Antiqua" w:cs="Tahoma"/>
          <w:bCs/>
          <w:sz w:val="22"/>
          <w:szCs w:val="22"/>
        </w:rPr>
        <w:lastRenderedPageBreak/>
        <w:t>Hervorragend können sie in schwachem Licht se</w:t>
      </w:r>
      <w:r w:rsidR="00974309">
        <w:rPr>
          <w:rFonts w:ascii="Book Antiqua" w:hAnsi="Book Antiqua" w:cs="Tahoma"/>
          <w:bCs/>
          <w:sz w:val="22"/>
          <w:szCs w:val="22"/>
        </w:rPr>
        <w:softHyphen/>
      </w:r>
      <w:r w:rsidR="00EE5DA2" w:rsidRPr="00503822">
        <w:rPr>
          <w:rFonts w:ascii="Book Antiqua" w:hAnsi="Book Antiqua" w:cs="Tahoma"/>
          <w:bCs/>
          <w:sz w:val="22"/>
          <w:szCs w:val="22"/>
        </w:rPr>
        <w:t>hen, also zu ihrer Hauptjagdzeit.</w:t>
      </w:r>
    </w:p>
    <w:p w14:paraId="1775C822" w14:textId="77777777" w:rsidR="003E56E9" w:rsidRPr="00503822" w:rsidRDefault="003E56E9" w:rsidP="00974309">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Einzeln oder in Büscheln stehende </w:t>
      </w:r>
      <w:proofErr w:type="spellStart"/>
      <w:r w:rsidRPr="00503822">
        <w:rPr>
          <w:rFonts w:ascii="Book Antiqua" w:hAnsi="Book Antiqua" w:cs="Tahoma"/>
          <w:bCs/>
          <w:sz w:val="22"/>
          <w:szCs w:val="22"/>
        </w:rPr>
        <w:t>Vibris</w:t>
      </w:r>
      <w:r w:rsidR="00955723">
        <w:rPr>
          <w:rFonts w:ascii="Book Antiqua" w:hAnsi="Book Antiqua" w:cs="Tahoma"/>
          <w:bCs/>
          <w:sz w:val="22"/>
          <w:szCs w:val="22"/>
        </w:rPr>
        <w:softHyphen/>
      </w:r>
      <w:r w:rsidRPr="00503822">
        <w:rPr>
          <w:rFonts w:ascii="Book Antiqua" w:hAnsi="Book Antiqua" w:cs="Tahoma"/>
          <w:bCs/>
          <w:sz w:val="22"/>
          <w:szCs w:val="22"/>
        </w:rPr>
        <w:t>sen</w:t>
      </w:r>
      <w:proofErr w:type="spellEnd"/>
      <w:r w:rsidRPr="00503822">
        <w:rPr>
          <w:rFonts w:ascii="Book Antiqua" w:hAnsi="Book Antiqua" w:cs="Tahoma"/>
          <w:bCs/>
          <w:sz w:val="22"/>
          <w:szCs w:val="22"/>
        </w:rPr>
        <w:t xml:space="preserve"> (Tast</w:t>
      </w:r>
      <w:r w:rsidR="00974309">
        <w:rPr>
          <w:rFonts w:ascii="Book Antiqua" w:hAnsi="Book Antiqua" w:cs="Tahoma"/>
          <w:bCs/>
          <w:sz w:val="22"/>
          <w:szCs w:val="22"/>
        </w:rPr>
        <w:softHyphen/>
      </w:r>
      <w:r w:rsidRPr="00503822">
        <w:rPr>
          <w:rFonts w:ascii="Book Antiqua" w:hAnsi="Book Antiqua" w:cs="Tahoma"/>
          <w:bCs/>
          <w:sz w:val="22"/>
          <w:szCs w:val="22"/>
        </w:rPr>
        <w:t>haare) am Kopf und an den Bei</w:t>
      </w:r>
      <w:r w:rsidR="00955723">
        <w:rPr>
          <w:rFonts w:ascii="Book Antiqua" w:hAnsi="Book Antiqua" w:cs="Tahoma"/>
          <w:bCs/>
          <w:sz w:val="22"/>
          <w:szCs w:val="22"/>
        </w:rPr>
        <w:softHyphen/>
      </w:r>
      <w:r w:rsidRPr="00503822">
        <w:rPr>
          <w:rFonts w:ascii="Book Antiqua" w:hAnsi="Book Antiqua" w:cs="Tahoma"/>
          <w:bCs/>
          <w:sz w:val="22"/>
          <w:szCs w:val="22"/>
        </w:rPr>
        <w:t>nen erleichtern es ihnen, sich i</w:t>
      </w:r>
      <w:r w:rsidR="00EE5DA2" w:rsidRPr="00503822">
        <w:rPr>
          <w:rFonts w:ascii="Book Antiqua" w:hAnsi="Book Antiqua" w:cs="Tahoma"/>
          <w:bCs/>
          <w:sz w:val="22"/>
          <w:szCs w:val="22"/>
        </w:rPr>
        <w:t>n</w:t>
      </w:r>
      <w:r w:rsidRPr="00503822">
        <w:rPr>
          <w:rFonts w:ascii="Book Antiqua" w:hAnsi="Book Antiqua" w:cs="Tahoma"/>
          <w:bCs/>
          <w:sz w:val="22"/>
          <w:szCs w:val="22"/>
        </w:rPr>
        <w:t xml:space="preserve"> Dunkel und Dämmer zu bewegen</w:t>
      </w:r>
    </w:p>
    <w:p w14:paraId="1C8B7122" w14:textId="77777777" w:rsidR="007B044D" w:rsidRPr="00503822" w:rsidRDefault="007B044D" w:rsidP="00F83DE6">
      <w:pPr>
        <w:spacing w:line="240" w:lineRule="exact"/>
        <w:rPr>
          <w:rFonts w:ascii="Book Antiqua" w:hAnsi="Book Antiqua" w:cs="Tahoma"/>
          <w:bCs/>
          <w:sz w:val="22"/>
          <w:szCs w:val="22"/>
        </w:rPr>
      </w:pPr>
    </w:p>
    <w:p w14:paraId="2C7FE258"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Nahrung</w:t>
      </w:r>
    </w:p>
    <w:p w14:paraId="411B1E43" w14:textId="77777777" w:rsidR="007B044D" w:rsidRPr="002974B0" w:rsidRDefault="007B044D" w:rsidP="00AD62EF">
      <w:pPr>
        <w:spacing w:line="220" w:lineRule="exact"/>
        <w:rPr>
          <w:rFonts w:ascii="Book Antiqua" w:hAnsi="Book Antiqua" w:cs="Tahoma"/>
          <w:bCs/>
          <w:sz w:val="20"/>
          <w:szCs w:val="20"/>
        </w:rPr>
      </w:pPr>
      <w:proofErr w:type="spellStart"/>
      <w:r w:rsidRPr="002974B0">
        <w:rPr>
          <w:rFonts w:ascii="Book Antiqua" w:hAnsi="Book Antiqua" w:cs="Tahoma"/>
          <w:bCs/>
          <w:sz w:val="20"/>
          <w:szCs w:val="20"/>
        </w:rPr>
        <w:t>Arvicolidae</w:t>
      </w:r>
      <w:proofErr w:type="spellEnd"/>
      <w:r w:rsidRPr="002974B0">
        <w:rPr>
          <w:rFonts w:ascii="Book Antiqua" w:hAnsi="Book Antiqua" w:cs="Tahoma"/>
          <w:bCs/>
          <w:sz w:val="20"/>
          <w:szCs w:val="20"/>
        </w:rPr>
        <w:t xml:space="preserve">: </w:t>
      </w:r>
    </w:p>
    <w:p w14:paraId="4864D771"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Feldmaus, Rötelmaus, Kleinwühlmaus-Arten, Scher</w:t>
      </w:r>
      <w:r>
        <w:rPr>
          <w:rFonts w:ascii="Book Antiqua" w:hAnsi="Book Antiqua" w:cs="Tahoma"/>
          <w:bCs/>
          <w:sz w:val="20"/>
          <w:szCs w:val="20"/>
        </w:rPr>
        <w:softHyphen/>
      </w:r>
      <w:r w:rsidRPr="002974B0">
        <w:rPr>
          <w:rFonts w:ascii="Book Antiqua" w:hAnsi="Book Antiqua" w:cs="Tahoma"/>
          <w:bCs/>
          <w:sz w:val="20"/>
          <w:szCs w:val="20"/>
        </w:rPr>
        <w:t>maus, Bisamratte</w:t>
      </w:r>
    </w:p>
    <w:p w14:paraId="5FA9E17E" w14:textId="77777777" w:rsidR="007B044D" w:rsidRPr="002974B0" w:rsidRDefault="007B044D" w:rsidP="00AD62EF">
      <w:pPr>
        <w:spacing w:line="220" w:lineRule="exact"/>
        <w:rPr>
          <w:rFonts w:ascii="Book Antiqua" w:hAnsi="Book Antiqua" w:cs="Tahoma"/>
          <w:bCs/>
          <w:sz w:val="20"/>
          <w:szCs w:val="20"/>
        </w:rPr>
      </w:pPr>
      <w:proofErr w:type="spellStart"/>
      <w:r w:rsidRPr="002974B0">
        <w:rPr>
          <w:rFonts w:ascii="Book Antiqua" w:hAnsi="Book Antiqua" w:cs="Tahoma"/>
          <w:bCs/>
          <w:sz w:val="20"/>
          <w:szCs w:val="20"/>
        </w:rPr>
        <w:t>Muridae</w:t>
      </w:r>
      <w:proofErr w:type="spellEnd"/>
      <w:r w:rsidRPr="002974B0">
        <w:rPr>
          <w:rFonts w:ascii="Book Antiqua" w:hAnsi="Book Antiqua" w:cs="Tahoma"/>
          <w:bCs/>
          <w:sz w:val="20"/>
          <w:szCs w:val="20"/>
        </w:rPr>
        <w:t xml:space="preserve">: </w:t>
      </w:r>
    </w:p>
    <w:p w14:paraId="133C77A4"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Waldmaus, Gelbhalsmaus, Hausmaus, Wan</w:t>
      </w:r>
      <w:r w:rsidR="000B3745">
        <w:rPr>
          <w:rFonts w:ascii="Book Antiqua" w:hAnsi="Book Antiqua" w:cs="Tahoma"/>
          <w:bCs/>
          <w:sz w:val="20"/>
          <w:szCs w:val="20"/>
        </w:rPr>
        <w:softHyphen/>
      </w:r>
      <w:r w:rsidRPr="002974B0">
        <w:rPr>
          <w:rFonts w:ascii="Book Antiqua" w:hAnsi="Book Antiqua" w:cs="Tahoma"/>
          <w:bCs/>
          <w:sz w:val="20"/>
          <w:szCs w:val="20"/>
        </w:rPr>
        <w:t>derratte</w:t>
      </w:r>
    </w:p>
    <w:p w14:paraId="11C69264"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 xml:space="preserve">Andere Nager: </w:t>
      </w:r>
    </w:p>
    <w:p w14:paraId="09EAC892" w14:textId="77777777" w:rsidR="007B044D" w:rsidRPr="002974B0" w:rsidRDefault="007B044D" w:rsidP="00D639A1">
      <w:pPr>
        <w:spacing w:after="120" w:line="220" w:lineRule="exact"/>
        <w:rPr>
          <w:rFonts w:ascii="Book Antiqua" w:hAnsi="Book Antiqua" w:cs="Tahoma"/>
          <w:bCs/>
          <w:sz w:val="20"/>
          <w:szCs w:val="20"/>
        </w:rPr>
      </w:pPr>
      <w:proofErr w:type="spellStart"/>
      <w:proofErr w:type="gramStart"/>
      <w:r w:rsidRPr="002974B0">
        <w:rPr>
          <w:rFonts w:ascii="Book Antiqua" w:hAnsi="Book Antiqua" w:cs="Tahoma"/>
          <w:bCs/>
          <w:sz w:val="20"/>
          <w:szCs w:val="20"/>
        </w:rPr>
        <w:t>Eichhörnchen,Gartenschläfer</w:t>
      </w:r>
      <w:proofErr w:type="spellEnd"/>
      <w:proofErr w:type="gramEnd"/>
      <w:r w:rsidRPr="002974B0">
        <w:rPr>
          <w:rFonts w:ascii="Book Antiqua" w:hAnsi="Book Antiqua" w:cs="Tahoma"/>
          <w:bCs/>
          <w:sz w:val="20"/>
          <w:szCs w:val="20"/>
        </w:rPr>
        <w:t>, Baumschläfer, Feldhams</w:t>
      </w:r>
      <w:r>
        <w:rPr>
          <w:rFonts w:ascii="Book Antiqua" w:hAnsi="Book Antiqua" w:cs="Tahoma"/>
          <w:bCs/>
          <w:sz w:val="20"/>
          <w:szCs w:val="20"/>
        </w:rPr>
        <w:softHyphen/>
      </w:r>
      <w:r w:rsidRPr="002974B0">
        <w:rPr>
          <w:rFonts w:ascii="Book Antiqua" w:hAnsi="Book Antiqua" w:cs="Tahoma"/>
          <w:bCs/>
          <w:sz w:val="20"/>
          <w:szCs w:val="20"/>
        </w:rPr>
        <w:t>ter, Siebenschläfer, Murmeltier</w:t>
      </w:r>
    </w:p>
    <w:p w14:paraId="0F1D2C09"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Hasenartige:</w:t>
      </w:r>
    </w:p>
    <w:p w14:paraId="6D2F0213"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Wildkaninchen, Feldhase</w:t>
      </w:r>
    </w:p>
    <w:p w14:paraId="3F6F8492"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Gelegentlich:</w:t>
      </w:r>
    </w:p>
    <w:p w14:paraId="343D9DA5"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Mauswiesel, Wiesel, Marder, Iltis, Dachs</w:t>
      </w:r>
    </w:p>
    <w:p w14:paraId="3AD59D28"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Seltener:</w:t>
      </w:r>
    </w:p>
    <w:p w14:paraId="2FFAD5AF"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Igel, Spitzmäuse, Maulwurf</w:t>
      </w:r>
    </w:p>
    <w:p w14:paraId="44E45F5C"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Als Jungtiere:</w:t>
      </w:r>
    </w:p>
    <w:p w14:paraId="082B1C86"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Reh, Rothirsch, Wildschwein, Gämse</w:t>
      </w:r>
    </w:p>
    <w:p w14:paraId="78F1FAD2"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Vögel:</w:t>
      </w:r>
    </w:p>
    <w:p w14:paraId="763048B1"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Auerhuhn, Birkhuhn, Haselhuhn, Schneehuhn, Haus</w:t>
      </w:r>
      <w:r>
        <w:rPr>
          <w:rFonts w:ascii="Book Antiqua" w:hAnsi="Book Antiqua" w:cs="Tahoma"/>
          <w:bCs/>
          <w:sz w:val="20"/>
          <w:szCs w:val="20"/>
        </w:rPr>
        <w:softHyphen/>
      </w:r>
      <w:r w:rsidRPr="002974B0">
        <w:rPr>
          <w:rFonts w:ascii="Book Antiqua" w:hAnsi="Book Antiqua" w:cs="Tahoma"/>
          <w:bCs/>
          <w:sz w:val="20"/>
          <w:szCs w:val="20"/>
        </w:rPr>
        <w:t>huhn, Fasan, Tau</w:t>
      </w:r>
      <w:r>
        <w:rPr>
          <w:rFonts w:ascii="Book Antiqua" w:hAnsi="Book Antiqua" w:cs="Tahoma"/>
          <w:bCs/>
          <w:sz w:val="20"/>
          <w:szCs w:val="20"/>
        </w:rPr>
        <w:softHyphen/>
      </w:r>
      <w:r w:rsidRPr="002974B0">
        <w:rPr>
          <w:rFonts w:ascii="Book Antiqua" w:hAnsi="Book Antiqua" w:cs="Tahoma"/>
          <w:bCs/>
          <w:sz w:val="20"/>
          <w:szCs w:val="20"/>
        </w:rPr>
        <w:t>ben, Eulen und viele andere</w:t>
      </w:r>
    </w:p>
    <w:p w14:paraId="356198A0"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Außerdem:</w:t>
      </w:r>
    </w:p>
    <w:p w14:paraId="7C29025F"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Bergeidechse, Blindschleiche, Frösche, Fische, Schnecken</w:t>
      </w:r>
    </w:p>
    <w:p w14:paraId="4C4CE4F5" w14:textId="77777777" w:rsidR="007B044D" w:rsidRPr="002974B0" w:rsidRDefault="007B044D" w:rsidP="00AD62EF">
      <w:pPr>
        <w:spacing w:line="220" w:lineRule="exact"/>
        <w:rPr>
          <w:rFonts w:ascii="Book Antiqua" w:hAnsi="Book Antiqua" w:cs="Tahoma"/>
          <w:bCs/>
          <w:sz w:val="20"/>
          <w:szCs w:val="20"/>
        </w:rPr>
      </w:pPr>
      <w:r w:rsidRPr="002974B0">
        <w:rPr>
          <w:rFonts w:ascii="Book Antiqua" w:hAnsi="Book Antiqua" w:cs="Tahoma"/>
          <w:bCs/>
          <w:sz w:val="20"/>
          <w:szCs w:val="20"/>
        </w:rPr>
        <w:t xml:space="preserve">Insekten: </w:t>
      </w:r>
    </w:p>
    <w:p w14:paraId="3CF85AF4" w14:textId="77777777" w:rsidR="007B044D" w:rsidRPr="002974B0" w:rsidRDefault="007B044D" w:rsidP="00D639A1">
      <w:pPr>
        <w:spacing w:after="120" w:line="220" w:lineRule="exact"/>
        <w:rPr>
          <w:rFonts w:ascii="Book Antiqua" w:hAnsi="Book Antiqua" w:cs="Tahoma"/>
          <w:bCs/>
          <w:sz w:val="20"/>
          <w:szCs w:val="20"/>
        </w:rPr>
      </w:pPr>
      <w:r w:rsidRPr="002974B0">
        <w:rPr>
          <w:rFonts w:ascii="Book Antiqua" w:hAnsi="Book Antiqua" w:cs="Tahoma"/>
          <w:bCs/>
          <w:sz w:val="20"/>
          <w:szCs w:val="20"/>
        </w:rPr>
        <w:t>Grillen, Heuschrecken, Käfer und alle, die sie einfangen können</w:t>
      </w:r>
    </w:p>
    <w:p w14:paraId="1EC61537" w14:textId="77777777" w:rsidR="00B822D4" w:rsidRPr="00503822" w:rsidRDefault="00CC2CF9" w:rsidP="00E1287E">
      <w:pPr>
        <w:spacing w:after="120" w:line="240" w:lineRule="exact"/>
        <w:jc w:val="both"/>
        <w:rPr>
          <w:rFonts w:ascii="Book Antiqua" w:hAnsi="Book Antiqua" w:cs="Tahoma"/>
          <w:bCs/>
          <w:sz w:val="22"/>
          <w:szCs w:val="22"/>
        </w:rPr>
      </w:pPr>
      <w:r w:rsidRPr="00503822">
        <w:rPr>
          <w:rFonts w:ascii="Book Antiqua" w:hAnsi="Book Antiqua" w:cs="Tahoma"/>
          <w:bCs/>
          <w:sz w:val="22"/>
          <w:szCs w:val="22"/>
        </w:rPr>
        <w:t>In vielen Gegenden ernähren Wildkatzen sich weit</w:t>
      </w:r>
      <w:r w:rsidR="00E1287E">
        <w:rPr>
          <w:rFonts w:ascii="Book Antiqua" w:hAnsi="Book Antiqua" w:cs="Tahoma"/>
          <w:bCs/>
          <w:sz w:val="22"/>
          <w:szCs w:val="22"/>
        </w:rPr>
        <w:softHyphen/>
      </w:r>
      <w:r w:rsidRPr="00503822">
        <w:rPr>
          <w:rFonts w:ascii="Book Antiqua" w:hAnsi="Book Antiqua" w:cs="Tahoma"/>
          <w:bCs/>
          <w:sz w:val="22"/>
          <w:szCs w:val="22"/>
        </w:rPr>
        <w:t>aus überwiegend von Wühlmäu</w:t>
      </w:r>
      <w:r w:rsidR="000B3745">
        <w:rPr>
          <w:rFonts w:ascii="Book Antiqua" w:hAnsi="Book Antiqua" w:cs="Tahoma"/>
          <w:bCs/>
          <w:sz w:val="22"/>
          <w:szCs w:val="22"/>
        </w:rPr>
        <w:softHyphen/>
      </w:r>
      <w:r w:rsidRPr="00503822">
        <w:rPr>
          <w:rFonts w:ascii="Book Antiqua" w:hAnsi="Book Antiqua" w:cs="Tahoma"/>
          <w:bCs/>
          <w:sz w:val="22"/>
          <w:szCs w:val="22"/>
        </w:rPr>
        <w:t>sen und Wildka</w:t>
      </w:r>
      <w:r w:rsidR="00E1287E">
        <w:rPr>
          <w:rFonts w:ascii="Book Antiqua" w:hAnsi="Book Antiqua" w:cs="Tahoma"/>
          <w:bCs/>
          <w:sz w:val="22"/>
          <w:szCs w:val="22"/>
        </w:rPr>
        <w:softHyphen/>
      </w:r>
      <w:r w:rsidRPr="00503822">
        <w:rPr>
          <w:rFonts w:ascii="Book Antiqua" w:hAnsi="Book Antiqua" w:cs="Tahoma"/>
          <w:bCs/>
          <w:sz w:val="22"/>
          <w:szCs w:val="22"/>
        </w:rPr>
        <w:t xml:space="preserve">ninchen. </w:t>
      </w:r>
      <w:r w:rsidR="0039133F" w:rsidRPr="00503822">
        <w:rPr>
          <w:rFonts w:ascii="Book Antiqua" w:hAnsi="Book Antiqua" w:cs="Tahoma"/>
          <w:bCs/>
          <w:sz w:val="22"/>
          <w:szCs w:val="22"/>
        </w:rPr>
        <w:t>Beispielsweise fand man mehr als zwanzig Wühlmäuse verschiedener Arten in einem Magen, oder im Magen einer anderen Wildkatze Wühl</w:t>
      </w:r>
      <w:r w:rsidR="00E1287E">
        <w:rPr>
          <w:rFonts w:ascii="Book Antiqua" w:hAnsi="Book Antiqua" w:cs="Tahoma"/>
          <w:bCs/>
          <w:sz w:val="22"/>
          <w:szCs w:val="22"/>
        </w:rPr>
        <w:softHyphen/>
      </w:r>
      <w:r w:rsidR="0039133F" w:rsidRPr="00503822">
        <w:rPr>
          <w:rFonts w:ascii="Book Antiqua" w:hAnsi="Book Antiqua" w:cs="Tahoma"/>
          <w:bCs/>
          <w:sz w:val="22"/>
          <w:szCs w:val="22"/>
        </w:rPr>
        <w:t xml:space="preserve">mäuse im </w:t>
      </w:r>
      <w:proofErr w:type="spellStart"/>
      <w:r w:rsidR="0039133F" w:rsidRPr="00503822">
        <w:rPr>
          <w:rFonts w:ascii="Book Antiqua" w:hAnsi="Book Antiqua" w:cs="Tahoma"/>
          <w:bCs/>
          <w:sz w:val="22"/>
          <w:szCs w:val="22"/>
        </w:rPr>
        <w:t>Unfang</w:t>
      </w:r>
      <w:proofErr w:type="spellEnd"/>
      <w:r w:rsidR="0039133F" w:rsidRPr="00503822">
        <w:rPr>
          <w:rFonts w:ascii="Book Antiqua" w:hAnsi="Book Antiqua" w:cs="Tahoma"/>
          <w:bCs/>
          <w:sz w:val="22"/>
          <w:szCs w:val="22"/>
        </w:rPr>
        <w:t xml:space="preserve"> des Gewichts einer Wildkatze. Sie sind dennoch alles andere als darauf festgelegt und fressen aus der obigen Liste das, was sie in ihrer Umge</w:t>
      </w:r>
      <w:r w:rsidR="000B3745">
        <w:rPr>
          <w:rFonts w:ascii="Book Antiqua" w:hAnsi="Book Antiqua" w:cs="Tahoma"/>
          <w:bCs/>
          <w:sz w:val="22"/>
          <w:szCs w:val="22"/>
        </w:rPr>
        <w:softHyphen/>
      </w:r>
      <w:r w:rsidR="0039133F" w:rsidRPr="00503822">
        <w:rPr>
          <w:rFonts w:ascii="Book Antiqua" w:hAnsi="Book Antiqua" w:cs="Tahoma"/>
          <w:bCs/>
          <w:sz w:val="22"/>
          <w:szCs w:val="22"/>
        </w:rPr>
        <w:t>bung und zur jeweiligen Jahreszeit errei</w:t>
      </w:r>
      <w:r w:rsidR="000B3745">
        <w:rPr>
          <w:rFonts w:ascii="Book Antiqua" w:hAnsi="Book Antiqua" w:cs="Tahoma"/>
          <w:bCs/>
          <w:sz w:val="22"/>
          <w:szCs w:val="22"/>
        </w:rPr>
        <w:softHyphen/>
      </w:r>
      <w:r w:rsidR="0039133F" w:rsidRPr="00503822">
        <w:rPr>
          <w:rFonts w:ascii="Book Antiqua" w:hAnsi="Book Antiqua" w:cs="Tahoma"/>
          <w:bCs/>
          <w:sz w:val="22"/>
          <w:szCs w:val="22"/>
        </w:rPr>
        <w:t xml:space="preserve">chen können. </w:t>
      </w:r>
      <w:r w:rsidR="00DF2A7F" w:rsidRPr="00503822">
        <w:rPr>
          <w:rFonts w:ascii="Book Antiqua" w:hAnsi="Book Antiqua" w:cs="Tahoma"/>
          <w:bCs/>
          <w:sz w:val="22"/>
          <w:szCs w:val="22"/>
        </w:rPr>
        <w:t xml:space="preserve">In </w:t>
      </w:r>
      <w:r w:rsidR="007B6417" w:rsidRPr="00503822">
        <w:rPr>
          <w:rFonts w:ascii="Book Antiqua" w:hAnsi="Book Antiqua" w:cs="Tahoma"/>
          <w:bCs/>
          <w:sz w:val="22"/>
          <w:szCs w:val="22"/>
        </w:rPr>
        <w:t xml:space="preserve">manchen Gegenden </w:t>
      </w:r>
      <w:r w:rsidR="00DF2A7F" w:rsidRPr="00503822">
        <w:rPr>
          <w:rFonts w:ascii="Book Antiqua" w:hAnsi="Book Antiqua" w:cs="Tahoma"/>
          <w:bCs/>
          <w:sz w:val="22"/>
          <w:szCs w:val="22"/>
        </w:rPr>
        <w:t>Spa</w:t>
      </w:r>
      <w:r w:rsidR="000B3745">
        <w:rPr>
          <w:rFonts w:ascii="Book Antiqua" w:hAnsi="Book Antiqua" w:cs="Tahoma"/>
          <w:bCs/>
          <w:sz w:val="22"/>
          <w:szCs w:val="22"/>
        </w:rPr>
        <w:softHyphen/>
      </w:r>
      <w:r w:rsidR="00DF2A7F" w:rsidRPr="00503822">
        <w:rPr>
          <w:rFonts w:ascii="Book Antiqua" w:hAnsi="Book Antiqua" w:cs="Tahoma"/>
          <w:bCs/>
          <w:sz w:val="22"/>
          <w:szCs w:val="22"/>
        </w:rPr>
        <w:t>nien</w:t>
      </w:r>
      <w:r w:rsidR="007B6417" w:rsidRPr="00503822">
        <w:rPr>
          <w:rFonts w:ascii="Book Antiqua" w:hAnsi="Book Antiqua" w:cs="Tahoma"/>
          <w:bCs/>
          <w:sz w:val="22"/>
          <w:szCs w:val="22"/>
        </w:rPr>
        <w:t>s</w:t>
      </w:r>
      <w:r w:rsidR="00DF2A7F" w:rsidRPr="00503822">
        <w:rPr>
          <w:rFonts w:ascii="Book Antiqua" w:hAnsi="Book Antiqua" w:cs="Tahoma"/>
          <w:bCs/>
          <w:sz w:val="22"/>
          <w:szCs w:val="22"/>
        </w:rPr>
        <w:t xml:space="preserve"> fressen sie </w:t>
      </w:r>
      <w:r w:rsidR="007B6417" w:rsidRPr="00503822">
        <w:rPr>
          <w:rFonts w:ascii="Book Antiqua" w:hAnsi="Book Antiqua" w:cs="Tahoma"/>
          <w:bCs/>
          <w:sz w:val="22"/>
          <w:szCs w:val="22"/>
        </w:rPr>
        <w:t xml:space="preserve">nur </w:t>
      </w:r>
      <w:r w:rsidR="00DF2A7F" w:rsidRPr="00503822">
        <w:rPr>
          <w:rFonts w:ascii="Book Antiqua" w:hAnsi="Book Antiqua" w:cs="Tahoma"/>
          <w:bCs/>
          <w:sz w:val="22"/>
          <w:szCs w:val="22"/>
        </w:rPr>
        <w:t xml:space="preserve">Wildkaninchen, in </w:t>
      </w:r>
      <w:r w:rsidR="007B6417" w:rsidRPr="00503822">
        <w:rPr>
          <w:rFonts w:ascii="Book Antiqua" w:hAnsi="Book Antiqua" w:cs="Tahoma"/>
          <w:bCs/>
          <w:sz w:val="22"/>
          <w:szCs w:val="22"/>
        </w:rPr>
        <w:t xml:space="preserve">der Toskana </w:t>
      </w:r>
      <w:r w:rsidR="00DF2A7F" w:rsidRPr="00503822">
        <w:rPr>
          <w:rFonts w:ascii="Book Antiqua" w:hAnsi="Book Antiqua" w:cs="Tahoma"/>
          <w:bCs/>
          <w:sz w:val="22"/>
          <w:szCs w:val="22"/>
        </w:rPr>
        <w:t>sind Wühl</w:t>
      </w:r>
      <w:r w:rsidR="00E1287E">
        <w:rPr>
          <w:rFonts w:ascii="Book Antiqua" w:hAnsi="Book Antiqua" w:cs="Tahoma"/>
          <w:bCs/>
          <w:sz w:val="22"/>
          <w:szCs w:val="22"/>
        </w:rPr>
        <w:softHyphen/>
      </w:r>
      <w:r w:rsidR="00DF2A7F" w:rsidRPr="00503822">
        <w:rPr>
          <w:rFonts w:ascii="Book Antiqua" w:hAnsi="Book Antiqua" w:cs="Tahoma"/>
          <w:bCs/>
          <w:sz w:val="22"/>
          <w:szCs w:val="22"/>
        </w:rPr>
        <w:t xml:space="preserve">mäuse drei Viertel ihrer Beute, aber kaum Vögel. </w:t>
      </w:r>
      <w:r w:rsidR="0039133F" w:rsidRPr="00503822">
        <w:rPr>
          <w:rFonts w:ascii="Book Antiqua" w:hAnsi="Book Antiqua" w:cs="Tahoma"/>
          <w:bCs/>
          <w:sz w:val="22"/>
          <w:szCs w:val="22"/>
        </w:rPr>
        <w:t>In den letz</w:t>
      </w:r>
      <w:r w:rsidR="000B3745">
        <w:rPr>
          <w:rFonts w:ascii="Book Antiqua" w:hAnsi="Book Antiqua" w:cs="Tahoma"/>
          <w:bCs/>
          <w:sz w:val="22"/>
          <w:szCs w:val="22"/>
        </w:rPr>
        <w:softHyphen/>
      </w:r>
      <w:r w:rsidR="0039133F" w:rsidRPr="00503822">
        <w:rPr>
          <w:rFonts w:ascii="Book Antiqua" w:hAnsi="Book Antiqua" w:cs="Tahoma"/>
          <w:bCs/>
          <w:sz w:val="22"/>
          <w:szCs w:val="22"/>
        </w:rPr>
        <w:t>ten Wintermonaten weichen sie aus Man</w:t>
      </w:r>
      <w:r w:rsidR="000B3745">
        <w:rPr>
          <w:rFonts w:ascii="Book Antiqua" w:hAnsi="Book Antiqua" w:cs="Tahoma"/>
          <w:bCs/>
          <w:sz w:val="22"/>
          <w:szCs w:val="22"/>
        </w:rPr>
        <w:softHyphen/>
      </w:r>
      <w:r w:rsidR="0039133F" w:rsidRPr="00503822">
        <w:rPr>
          <w:rFonts w:ascii="Book Antiqua" w:hAnsi="Book Antiqua" w:cs="Tahoma"/>
          <w:bCs/>
          <w:sz w:val="22"/>
          <w:szCs w:val="22"/>
        </w:rPr>
        <w:t>gel an Mäusen und Insekten auf überwin</w:t>
      </w:r>
      <w:r w:rsidR="000B3745">
        <w:rPr>
          <w:rFonts w:ascii="Book Antiqua" w:hAnsi="Book Antiqua" w:cs="Tahoma"/>
          <w:bCs/>
          <w:sz w:val="22"/>
          <w:szCs w:val="22"/>
        </w:rPr>
        <w:softHyphen/>
      </w:r>
      <w:r w:rsidR="0039133F" w:rsidRPr="00503822">
        <w:rPr>
          <w:rFonts w:ascii="Book Antiqua" w:hAnsi="Book Antiqua" w:cs="Tahoma"/>
          <w:bCs/>
          <w:sz w:val="22"/>
          <w:szCs w:val="22"/>
        </w:rPr>
        <w:t xml:space="preserve">ternde Vögel aus, es kann aber auch eine Zeit des Hungerns und Verhungerns sein. </w:t>
      </w:r>
      <w:r w:rsidR="0003454C" w:rsidRPr="00503822">
        <w:rPr>
          <w:rFonts w:ascii="Book Antiqua" w:hAnsi="Book Antiqua" w:cs="Tahoma"/>
          <w:bCs/>
          <w:sz w:val="22"/>
          <w:szCs w:val="22"/>
        </w:rPr>
        <w:t xml:space="preserve">Mit dem Frühling kommt dann aber die Zeit der vielen Kleinsäuger, auch deshalb, </w:t>
      </w:r>
      <w:r w:rsidR="0003454C" w:rsidRPr="00503822">
        <w:rPr>
          <w:rFonts w:ascii="Book Antiqua" w:hAnsi="Book Antiqua" w:cs="Tahoma"/>
          <w:bCs/>
          <w:sz w:val="22"/>
          <w:szCs w:val="22"/>
        </w:rPr>
        <w:t xml:space="preserve">weil die spärliche </w:t>
      </w:r>
      <w:proofErr w:type="spellStart"/>
      <w:r w:rsidR="0003454C" w:rsidRPr="00503822">
        <w:rPr>
          <w:rFonts w:ascii="Book Antiqua" w:hAnsi="Book Antiqua" w:cs="Tahoma"/>
          <w:bCs/>
          <w:sz w:val="22"/>
          <w:szCs w:val="22"/>
        </w:rPr>
        <w:t>Bodenflora</w:t>
      </w:r>
      <w:proofErr w:type="spellEnd"/>
      <w:r w:rsidR="0003454C" w:rsidRPr="00503822">
        <w:rPr>
          <w:rFonts w:ascii="Book Antiqua" w:hAnsi="Book Antiqua" w:cs="Tahoma"/>
          <w:bCs/>
          <w:sz w:val="22"/>
          <w:szCs w:val="22"/>
        </w:rPr>
        <w:t xml:space="preserve"> sie noch nicht ver</w:t>
      </w:r>
      <w:r w:rsidR="00E1287E">
        <w:rPr>
          <w:rFonts w:ascii="Book Antiqua" w:hAnsi="Book Antiqua" w:cs="Tahoma"/>
          <w:bCs/>
          <w:sz w:val="22"/>
          <w:szCs w:val="22"/>
        </w:rPr>
        <w:softHyphen/>
      </w:r>
      <w:r w:rsidR="0003454C" w:rsidRPr="00503822">
        <w:rPr>
          <w:rFonts w:ascii="Book Antiqua" w:hAnsi="Book Antiqua" w:cs="Tahoma"/>
          <w:bCs/>
          <w:sz w:val="22"/>
          <w:szCs w:val="22"/>
        </w:rPr>
        <w:t>birgt. Im Sommer treffen Wild</w:t>
      </w:r>
      <w:r w:rsidR="000B3745">
        <w:rPr>
          <w:rFonts w:ascii="Book Antiqua" w:hAnsi="Book Antiqua" w:cs="Tahoma"/>
          <w:bCs/>
          <w:sz w:val="22"/>
          <w:szCs w:val="22"/>
        </w:rPr>
        <w:softHyphen/>
      </w:r>
      <w:r w:rsidR="0003454C" w:rsidRPr="00503822">
        <w:rPr>
          <w:rFonts w:ascii="Book Antiqua" w:hAnsi="Book Antiqua" w:cs="Tahoma"/>
          <w:bCs/>
          <w:sz w:val="22"/>
          <w:szCs w:val="22"/>
        </w:rPr>
        <w:t xml:space="preserve">katzen mehr und mehr auf Insekten, auf Eidechsen und Frösche. Wühlmäuse und andere Nager werden im </w:t>
      </w:r>
      <w:r w:rsidR="00B822D4" w:rsidRPr="00503822">
        <w:rPr>
          <w:rFonts w:ascii="Book Antiqua" w:hAnsi="Book Antiqua" w:cs="Tahoma"/>
          <w:bCs/>
          <w:sz w:val="22"/>
          <w:szCs w:val="22"/>
        </w:rPr>
        <w:t>H</w:t>
      </w:r>
      <w:r w:rsidR="0003454C" w:rsidRPr="00503822">
        <w:rPr>
          <w:rFonts w:ascii="Book Antiqua" w:hAnsi="Book Antiqua" w:cs="Tahoma"/>
          <w:bCs/>
          <w:sz w:val="22"/>
          <w:szCs w:val="22"/>
        </w:rPr>
        <w:t>erbst und zum Winter hin wieder bevorzugt aufgegriffen. Auch dies ist aber nur ein formales Schema</w:t>
      </w:r>
      <w:r w:rsidR="00581C4A" w:rsidRPr="00503822">
        <w:rPr>
          <w:rFonts w:ascii="Book Antiqua" w:hAnsi="Book Antiqua" w:cs="Tahoma"/>
          <w:bCs/>
          <w:sz w:val="22"/>
          <w:szCs w:val="22"/>
        </w:rPr>
        <w:t>, welches sich in unterschiedlichen Vegetationsgebieten (Wald, Feld, Gras</w:t>
      </w:r>
      <w:r w:rsidR="000B3745">
        <w:rPr>
          <w:rFonts w:ascii="Book Antiqua" w:hAnsi="Book Antiqua" w:cs="Tahoma"/>
          <w:bCs/>
          <w:sz w:val="22"/>
          <w:szCs w:val="22"/>
        </w:rPr>
        <w:softHyphen/>
      </w:r>
      <w:r w:rsidR="00581C4A" w:rsidRPr="00503822">
        <w:rPr>
          <w:rFonts w:ascii="Book Antiqua" w:hAnsi="Book Antiqua" w:cs="Tahoma"/>
          <w:bCs/>
          <w:sz w:val="22"/>
          <w:szCs w:val="22"/>
        </w:rPr>
        <w:t>land) und Witterungsverhältnis</w:t>
      </w:r>
      <w:r w:rsidR="00E1287E">
        <w:rPr>
          <w:rFonts w:ascii="Book Antiqua" w:hAnsi="Book Antiqua" w:cs="Tahoma"/>
          <w:bCs/>
          <w:sz w:val="22"/>
          <w:szCs w:val="22"/>
        </w:rPr>
        <w:softHyphen/>
      </w:r>
      <w:r w:rsidR="00581C4A" w:rsidRPr="00503822">
        <w:rPr>
          <w:rFonts w:ascii="Book Antiqua" w:hAnsi="Book Antiqua" w:cs="Tahoma"/>
          <w:bCs/>
          <w:sz w:val="22"/>
          <w:szCs w:val="22"/>
        </w:rPr>
        <w:t>sen jeweils anders darbieten kann. Wildkatzen nut</w:t>
      </w:r>
      <w:r w:rsidR="00E1287E">
        <w:rPr>
          <w:rFonts w:ascii="Book Antiqua" w:hAnsi="Book Antiqua" w:cs="Tahoma"/>
          <w:bCs/>
          <w:sz w:val="22"/>
          <w:szCs w:val="22"/>
        </w:rPr>
        <w:softHyphen/>
      </w:r>
      <w:r w:rsidR="00581C4A" w:rsidRPr="00503822">
        <w:rPr>
          <w:rFonts w:ascii="Book Antiqua" w:hAnsi="Book Antiqua" w:cs="Tahoma"/>
          <w:bCs/>
          <w:sz w:val="22"/>
          <w:szCs w:val="22"/>
        </w:rPr>
        <w:t>zen ihr breites Nahrungsspektrum aus, aber selbst</w:t>
      </w:r>
      <w:r w:rsidR="00E1287E">
        <w:rPr>
          <w:rFonts w:ascii="Book Antiqua" w:hAnsi="Book Antiqua" w:cs="Tahoma"/>
          <w:bCs/>
          <w:sz w:val="22"/>
          <w:szCs w:val="22"/>
        </w:rPr>
        <w:softHyphen/>
      </w:r>
      <w:r w:rsidR="00581C4A" w:rsidRPr="00503822">
        <w:rPr>
          <w:rFonts w:ascii="Book Antiqua" w:hAnsi="Book Antiqua" w:cs="Tahoma"/>
          <w:bCs/>
          <w:sz w:val="22"/>
          <w:szCs w:val="22"/>
        </w:rPr>
        <w:t>verständlich gehören die großen und die wehrhaf</w:t>
      </w:r>
      <w:r w:rsidR="00E1287E">
        <w:rPr>
          <w:rFonts w:ascii="Book Antiqua" w:hAnsi="Book Antiqua" w:cs="Tahoma"/>
          <w:bCs/>
          <w:sz w:val="22"/>
          <w:szCs w:val="22"/>
        </w:rPr>
        <w:softHyphen/>
      </w:r>
      <w:r w:rsidR="00581C4A" w:rsidRPr="00503822">
        <w:rPr>
          <w:rFonts w:ascii="Book Antiqua" w:hAnsi="Book Antiqua" w:cs="Tahoma"/>
          <w:bCs/>
          <w:sz w:val="22"/>
          <w:szCs w:val="22"/>
        </w:rPr>
        <w:t>ten unter den oben genannten Tieren eher aus</w:t>
      </w:r>
      <w:r w:rsidR="00E1287E">
        <w:rPr>
          <w:rFonts w:ascii="Book Antiqua" w:hAnsi="Book Antiqua" w:cs="Tahoma"/>
          <w:bCs/>
          <w:sz w:val="22"/>
          <w:szCs w:val="22"/>
        </w:rPr>
        <w:softHyphen/>
      </w:r>
      <w:r w:rsidR="00581C4A" w:rsidRPr="00503822">
        <w:rPr>
          <w:rFonts w:ascii="Book Antiqua" w:hAnsi="Book Antiqua" w:cs="Tahoma"/>
          <w:bCs/>
          <w:sz w:val="22"/>
          <w:szCs w:val="22"/>
        </w:rPr>
        <w:t>nahmsweise dazu. Die Insekten dagegen bieten zwar keine so massereichen Einzelfänge, werden aber sehr häufig nebenher aufgescheucht und weg</w:t>
      </w:r>
      <w:r w:rsidR="00E1287E">
        <w:rPr>
          <w:rFonts w:ascii="Book Antiqua" w:hAnsi="Book Antiqua" w:cs="Tahoma"/>
          <w:bCs/>
          <w:sz w:val="22"/>
          <w:szCs w:val="22"/>
        </w:rPr>
        <w:softHyphen/>
      </w:r>
      <w:r w:rsidR="00581C4A" w:rsidRPr="00503822">
        <w:rPr>
          <w:rFonts w:ascii="Book Antiqua" w:hAnsi="Book Antiqua" w:cs="Tahoma"/>
          <w:bCs/>
          <w:sz w:val="22"/>
          <w:szCs w:val="22"/>
        </w:rPr>
        <w:t>gefangen. Und nicht immer sind die jahreszeitlichen Wechsel klar ausgeprägt, zu</w:t>
      </w:r>
      <w:r w:rsidR="00B822D4" w:rsidRPr="00503822">
        <w:rPr>
          <w:rFonts w:ascii="Book Antiqua" w:hAnsi="Book Antiqua" w:cs="Tahoma"/>
          <w:bCs/>
          <w:sz w:val="22"/>
          <w:szCs w:val="22"/>
        </w:rPr>
        <w:t>m</w:t>
      </w:r>
      <w:r w:rsidR="00581C4A" w:rsidRPr="00503822">
        <w:rPr>
          <w:rFonts w:ascii="Book Antiqua" w:hAnsi="Book Antiqua" w:cs="Tahoma"/>
          <w:bCs/>
          <w:sz w:val="22"/>
          <w:szCs w:val="22"/>
        </w:rPr>
        <w:t xml:space="preserve"> </w:t>
      </w:r>
      <w:r w:rsidR="00E65D2A" w:rsidRPr="00503822">
        <w:rPr>
          <w:rFonts w:ascii="Book Antiqua" w:hAnsi="Book Antiqua" w:cs="Tahoma"/>
          <w:bCs/>
          <w:sz w:val="22"/>
          <w:szCs w:val="22"/>
        </w:rPr>
        <w:t>B</w:t>
      </w:r>
      <w:r w:rsidR="00581C4A" w:rsidRPr="00503822">
        <w:rPr>
          <w:rFonts w:ascii="Book Antiqua" w:hAnsi="Book Antiqua" w:cs="Tahoma"/>
          <w:bCs/>
          <w:sz w:val="22"/>
          <w:szCs w:val="22"/>
        </w:rPr>
        <w:t xml:space="preserve">eispiel in </w:t>
      </w:r>
      <w:r w:rsidR="00E65D2A" w:rsidRPr="00503822">
        <w:rPr>
          <w:rFonts w:ascii="Book Antiqua" w:hAnsi="Book Antiqua" w:cs="Tahoma"/>
          <w:bCs/>
          <w:sz w:val="22"/>
          <w:szCs w:val="22"/>
        </w:rPr>
        <w:t>lan</w:t>
      </w:r>
      <w:r w:rsidR="00B822D4" w:rsidRPr="00503822">
        <w:rPr>
          <w:rFonts w:ascii="Book Antiqua" w:hAnsi="Book Antiqua" w:cs="Tahoma"/>
          <w:bCs/>
          <w:sz w:val="22"/>
          <w:szCs w:val="22"/>
        </w:rPr>
        <w:t>d</w:t>
      </w:r>
      <w:r w:rsidR="00E65D2A" w:rsidRPr="00503822">
        <w:rPr>
          <w:rFonts w:ascii="Book Antiqua" w:hAnsi="Book Antiqua" w:cs="Tahoma"/>
          <w:bCs/>
          <w:sz w:val="22"/>
          <w:szCs w:val="22"/>
        </w:rPr>
        <w:t>wirt</w:t>
      </w:r>
      <w:r w:rsidR="00E1287E">
        <w:rPr>
          <w:rFonts w:ascii="Book Antiqua" w:hAnsi="Book Antiqua" w:cs="Tahoma"/>
          <w:bCs/>
          <w:sz w:val="22"/>
          <w:szCs w:val="22"/>
        </w:rPr>
        <w:softHyphen/>
      </w:r>
      <w:r w:rsidR="00E65D2A" w:rsidRPr="00503822">
        <w:rPr>
          <w:rFonts w:ascii="Book Antiqua" w:hAnsi="Book Antiqua" w:cs="Tahoma"/>
          <w:bCs/>
          <w:sz w:val="22"/>
          <w:szCs w:val="22"/>
        </w:rPr>
        <w:t>schaftlich bear</w:t>
      </w:r>
      <w:r w:rsidR="000B3745">
        <w:rPr>
          <w:rFonts w:ascii="Book Antiqua" w:hAnsi="Book Antiqua" w:cs="Tahoma"/>
          <w:bCs/>
          <w:sz w:val="22"/>
          <w:szCs w:val="22"/>
        </w:rPr>
        <w:softHyphen/>
      </w:r>
      <w:r w:rsidR="00E65D2A" w:rsidRPr="00503822">
        <w:rPr>
          <w:rFonts w:ascii="Book Antiqua" w:hAnsi="Book Antiqua" w:cs="Tahoma"/>
          <w:bCs/>
          <w:sz w:val="22"/>
          <w:szCs w:val="22"/>
        </w:rPr>
        <w:t>beiteten Gegenden. Für einen Ernäh</w:t>
      </w:r>
      <w:r w:rsidR="00E1287E">
        <w:rPr>
          <w:rFonts w:ascii="Book Antiqua" w:hAnsi="Book Antiqua" w:cs="Tahoma"/>
          <w:bCs/>
          <w:sz w:val="22"/>
          <w:szCs w:val="22"/>
        </w:rPr>
        <w:softHyphen/>
      </w:r>
      <w:r w:rsidR="00E65D2A" w:rsidRPr="00503822">
        <w:rPr>
          <w:rFonts w:ascii="Book Antiqua" w:hAnsi="Book Antiqua" w:cs="Tahoma"/>
          <w:bCs/>
          <w:sz w:val="22"/>
          <w:szCs w:val="22"/>
        </w:rPr>
        <w:t xml:space="preserve">rungsunterschied zwischen weiblichen </w:t>
      </w:r>
      <w:r w:rsidR="00B822D4" w:rsidRPr="00503822">
        <w:rPr>
          <w:rFonts w:ascii="Book Antiqua" w:hAnsi="Book Antiqua" w:cs="Tahoma"/>
          <w:bCs/>
          <w:sz w:val="22"/>
          <w:szCs w:val="22"/>
        </w:rPr>
        <w:t>u</w:t>
      </w:r>
      <w:r w:rsidR="00E65D2A" w:rsidRPr="00503822">
        <w:rPr>
          <w:rFonts w:ascii="Book Antiqua" w:hAnsi="Book Antiqua" w:cs="Tahoma"/>
          <w:bCs/>
          <w:sz w:val="22"/>
          <w:szCs w:val="22"/>
        </w:rPr>
        <w:t>nd männli</w:t>
      </w:r>
      <w:r w:rsidR="00E1287E">
        <w:rPr>
          <w:rFonts w:ascii="Book Antiqua" w:hAnsi="Book Antiqua" w:cs="Tahoma"/>
          <w:bCs/>
          <w:sz w:val="22"/>
          <w:szCs w:val="22"/>
        </w:rPr>
        <w:softHyphen/>
      </w:r>
      <w:r w:rsidR="00E65D2A" w:rsidRPr="00503822">
        <w:rPr>
          <w:rFonts w:ascii="Book Antiqua" w:hAnsi="Book Antiqua" w:cs="Tahoma"/>
          <w:bCs/>
          <w:sz w:val="22"/>
          <w:szCs w:val="22"/>
        </w:rPr>
        <w:t>chen Wil</w:t>
      </w:r>
      <w:r w:rsidR="00B822D4" w:rsidRPr="00503822">
        <w:rPr>
          <w:rFonts w:ascii="Book Antiqua" w:hAnsi="Book Antiqua" w:cs="Tahoma"/>
          <w:bCs/>
          <w:sz w:val="22"/>
          <w:szCs w:val="22"/>
        </w:rPr>
        <w:t>dkatzen gibt es keine Hinweise.</w:t>
      </w:r>
    </w:p>
    <w:p w14:paraId="302898E7" w14:textId="77777777" w:rsidR="00FC509D" w:rsidRPr="00503822" w:rsidRDefault="00FC509D" w:rsidP="00E71E95">
      <w:pPr>
        <w:spacing w:after="120" w:line="240" w:lineRule="exact"/>
        <w:jc w:val="both"/>
        <w:rPr>
          <w:rFonts w:ascii="Book Antiqua" w:hAnsi="Book Antiqua" w:cs="Tahoma"/>
          <w:bCs/>
          <w:sz w:val="22"/>
          <w:szCs w:val="22"/>
        </w:rPr>
      </w:pPr>
      <w:r w:rsidRPr="00503822">
        <w:rPr>
          <w:rFonts w:ascii="Book Antiqua" w:hAnsi="Book Antiqua" w:cs="Tahoma"/>
          <w:bCs/>
          <w:sz w:val="22"/>
          <w:szCs w:val="22"/>
        </w:rPr>
        <w:t>Von Geräuschen, vom Geruch oder von einer Be</w:t>
      </w:r>
      <w:r w:rsidR="00E71E95">
        <w:rPr>
          <w:rFonts w:ascii="Book Antiqua" w:hAnsi="Book Antiqua" w:cs="Tahoma"/>
          <w:bCs/>
          <w:sz w:val="22"/>
          <w:szCs w:val="22"/>
        </w:rPr>
        <w:softHyphen/>
      </w:r>
      <w:r w:rsidRPr="00503822">
        <w:rPr>
          <w:rFonts w:ascii="Book Antiqua" w:hAnsi="Book Antiqua" w:cs="Tahoma"/>
          <w:bCs/>
          <w:sz w:val="22"/>
          <w:szCs w:val="22"/>
        </w:rPr>
        <w:t>wegung aufmerksam gemacht, schleichen Wildkat</w:t>
      </w:r>
      <w:r w:rsidR="00E71E95">
        <w:rPr>
          <w:rFonts w:ascii="Book Antiqua" w:hAnsi="Book Antiqua" w:cs="Tahoma"/>
          <w:bCs/>
          <w:sz w:val="22"/>
          <w:szCs w:val="22"/>
        </w:rPr>
        <w:softHyphen/>
      </w:r>
      <w:r w:rsidRPr="00503822">
        <w:rPr>
          <w:rFonts w:ascii="Book Antiqua" w:hAnsi="Book Antiqua" w:cs="Tahoma"/>
          <w:bCs/>
          <w:sz w:val="22"/>
          <w:szCs w:val="22"/>
        </w:rPr>
        <w:t xml:space="preserve">zen am Boden entlang an die Beute heran, bis sie </w:t>
      </w:r>
      <w:r w:rsidR="00B822D4" w:rsidRPr="00503822">
        <w:rPr>
          <w:rFonts w:ascii="Book Antiqua" w:hAnsi="Book Antiqua" w:cs="Tahoma"/>
          <w:bCs/>
          <w:sz w:val="22"/>
          <w:szCs w:val="22"/>
        </w:rPr>
        <w:t xml:space="preserve">sie </w:t>
      </w:r>
      <w:r w:rsidRPr="00503822">
        <w:rPr>
          <w:rFonts w:ascii="Book Antiqua" w:hAnsi="Book Antiqua" w:cs="Tahoma"/>
          <w:bCs/>
          <w:sz w:val="22"/>
          <w:szCs w:val="22"/>
        </w:rPr>
        <w:t>in kurzem Sprung erreichen können. Oder sie sitzen lauernd auf einem niedrigen Ast, einem Stein, hal</w:t>
      </w:r>
      <w:r w:rsidR="00E71E95">
        <w:rPr>
          <w:rFonts w:ascii="Book Antiqua" w:hAnsi="Book Antiqua" w:cs="Tahoma"/>
          <w:bCs/>
          <w:sz w:val="22"/>
          <w:szCs w:val="22"/>
        </w:rPr>
        <w:softHyphen/>
      </w:r>
      <w:r w:rsidRPr="00503822">
        <w:rPr>
          <w:rFonts w:ascii="Book Antiqua" w:hAnsi="Book Antiqua" w:cs="Tahoma"/>
          <w:bCs/>
          <w:sz w:val="22"/>
          <w:szCs w:val="22"/>
        </w:rPr>
        <w:t>ten Ausschau, bis sich vor ihren Sinnen etwas ab</w:t>
      </w:r>
      <w:r w:rsidR="00E71E95">
        <w:rPr>
          <w:rFonts w:ascii="Book Antiqua" w:hAnsi="Book Antiqua" w:cs="Tahoma"/>
          <w:bCs/>
          <w:sz w:val="22"/>
          <w:szCs w:val="22"/>
        </w:rPr>
        <w:softHyphen/>
      </w:r>
      <w:r w:rsidRPr="00503822">
        <w:rPr>
          <w:rFonts w:ascii="Book Antiqua" w:hAnsi="Book Antiqua" w:cs="Tahoma"/>
          <w:bCs/>
          <w:sz w:val="22"/>
          <w:szCs w:val="22"/>
        </w:rPr>
        <w:t>spielt – dann springen sie rasch hinab. Verfol</w:t>
      </w:r>
      <w:r w:rsidR="00E71E95">
        <w:rPr>
          <w:rFonts w:ascii="Book Antiqua" w:hAnsi="Book Antiqua" w:cs="Tahoma"/>
          <w:bCs/>
          <w:sz w:val="22"/>
          <w:szCs w:val="22"/>
        </w:rPr>
        <w:softHyphen/>
      </w:r>
      <w:r w:rsidRPr="00503822">
        <w:rPr>
          <w:rFonts w:ascii="Book Antiqua" w:hAnsi="Book Antiqua" w:cs="Tahoma"/>
          <w:bCs/>
          <w:sz w:val="22"/>
          <w:szCs w:val="22"/>
        </w:rPr>
        <w:t>gungsjagden kommen bei ihnen selten vor, schon deshalb, weil ihre Jagdobjekte sich rasch verkrie</w:t>
      </w:r>
      <w:r w:rsidR="00E71E95">
        <w:rPr>
          <w:rFonts w:ascii="Book Antiqua" w:hAnsi="Book Antiqua" w:cs="Tahoma"/>
          <w:bCs/>
          <w:sz w:val="22"/>
          <w:szCs w:val="22"/>
        </w:rPr>
        <w:softHyphen/>
      </w:r>
      <w:r w:rsidRPr="00503822">
        <w:rPr>
          <w:rFonts w:ascii="Book Antiqua" w:hAnsi="Book Antiqua" w:cs="Tahoma"/>
          <w:bCs/>
          <w:sz w:val="22"/>
          <w:szCs w:val="22"/>
        </w:rPr>
        <w:t>chen können oder auffliegen.</w:t>
      </w:r>
    </w:p>
    <w:p w14:paraId="207E990E" w14:textId="77777777" w:rsidR="00FC509D" w:rsidRPr="00503822" w:rsidRDefault="00FC509D" w:rsidP="00E71E95">
      <w:pPr>
        <w:spacing w:line="240" w:lineRule="exact"/>
        <w:jc w:val="both"/>
        <w:rPr>
          <w:rFonts w:ascii="Book Antiqua" w:hAnsi="Book Antiqua" w:cs="Tahoma"/>
          <w:bCs/>
          <w:sz w:val="22"/>
          <w:szCs w:val="22"/>
        </w:rPr>
      </w:pPr>
      <w:r w:rsidRPr="00503822">
        <w:rPr>
          <w:rFonts w:ascii="Book Antiqua" w:hAnsi="Book Antiqua" w:cs="Tahoma"/>
          <w:bCs/>
          <w:sz w:val="22"/>
          <w:szCs w:val="22"/>
        </w:rPr>
        <w:t>Die spitzen Eckzähne dringen in die Beute ein und halten sie fest</w:t>
      </w:r>
      <w:r w:rsidR="00871593">
        <w:rPr>
          <w:rFonts w:ascii="Book Antiqua" w:hAnsi="Book Antiqua" w:cs="Tahoma"/>
          <w:bCs/>
          <w:sz w:val="22"/>
          <w:szCs w:val="22"/>
        </w:rPr>
        <w:t>.</w:t>
      </w:r>
      <w:r w:rsidRPr="00503822">
        <w:rPr>
          <w:rFonts w:ascii="Book Antiqua" w:hAnsi="Book Antiqua" w:cs="Tahoma"/>
          <w:bCs/>
          <w:sz w:val="22"/>
          <w:szCs w:val="22"/>
        </w:rPr>
        <w:t xml:space="preserve"> </w:t>
      </w:r>
      <w:r w:rsidR="00871593">
        <w:rPr>
          <w:rFonts w:ascii="Book Antiqua" w:hAnsi="Book Antiqua" w:cs="Tahoma"/>
          <w:bCs/>
          <w:sz w:val="22"/>
          <w:szCs w:val="22"/>
        </w:rPr>
        <w:t xml:space="preserve">Größere Beute wird durch einen Biss in den Nacken getötet, kleineren </w:t>
      </w:r>
      <w:r w:rsidR="00D61A82">
        <w:rPr>
          <w:rFonts w:ascii="Book Antiqua" w:hAnsi="Book Antiqua" w:cs="Tahoma"/>
          <w:bCs/>
          <w:sz w:val="22"/>
          <w:szCs w:val="22"/>
        </w:rPr>
        <w:t xml:space="preserve">Tieren </w:t>
      </w:r>
      <w:r w:rsidR="00871593">
        <w:rPr>
          <w:rFonts w:ascii="Book Antiqua" w:hAnsi="Book Antiqua" w:cs="Tahoma"/>
          <w:bCs/>
          <w:sz w:val="22"/>
          <w:szCs w:val="22"/>
        </w:rPr>
        <w:t>wird der Kopf glatt ab</w:t>
      </w:r>
      <w:r w:rsidR="000B3745">
        <w:rPr>
          <w:rFonts w:ascii="Book Antiqua" w:hAnsi="Book Antiqua" w:cs="Tahoma"/>
          <w:bCs/>
          <w:sz w:val="22"/>
          <w:szCs w:val="22"/>
        </w:rPr>
        <w:softHyphen/>
      </w:r>
      <w:r w:rsidR="00871593">
        <w:rPr>
          <w:rFonts w:ascii="Book Antiqua" w:hAnsi="Book Antiqua" w:cs="Tahoma"/>
          <w:bCs/>
          <w:sz w:val="22"/>
          <w:szCs w:val="22"/>
        </w:rPr>
        <w:t>getrennt. D</w:t>
      </w:r>
      <w:r w:rsidRPr="00503822">
        <w:rPr>
          <w:rFonts w:ascii="Book Antiqua" w:hAnsi="Book Antiqua" w:cs="Tahoma"/>
          <w:bCs/>
          <w:sz w:val="22"/>
          <w:szCs w:val="22"/>
        </w:rPr>
        <w:t>ie Vormahl- und die Mahl</w:t>
      </w:r>
      <w:r w:rsidR="00D61A82">
        <w:rPr>
          <w:rFonts w:ascii="Book Antiqua" w:hAnsi="Book Antiqua" w:cs="Tahoma"/>
          <w:bCs/>
          <w:sz w:val="22"/>
          <w:szCs w:val="22"/>
        </w:rPr>
        <w:softHyphen/>
      </w:r>
      <w:r w:rsidRPr="00503822">
        <w:rPr>
          <w:rFonts w:ascii="Book Antiqua" w:hAnsi="Book Antiqua" w:cs="Tahoma"/>
          <w:bCs/>
          <w:sz w:val="22"/>
          <w:szCs w:val="22"/>
        </w:rPr>
        <w:t>zähne zer</w:t>
      </w:r>
      <w:r w:rsidR="00871593">
        <w:rPr>
          <w:rFonts w:ascii="Book Antiqua" w:hAnsi="Book Antiqua" w:cs="Tahoma"/>
          <w:bCs/>
          <w:sz w:val="22"/>
          <w:szCs w:val="22"/>
        </w:rPr>
        <w:softHyphen/>
      </w:r>
      <w:r w:rsidR="00B822D4" w:rsidRPr="00503822">
        <w:rPr>
          <w:rFonts w:ascii="Book Antiqua" w:hAnsi="Book Antiqua" w:cs="Tahoma"/>
          <w:bCs/>
          <w:sz w:val="22"/>
          <w:szCs w:val="22"/>
        </w:rPr>
        <w:t xml:space="preserve">schneiden sie </w:t>
      </w:r>
      <w:r w:rsidRPr="00503822">
        <w:rPr>
          <w:rFonts w:ascii="Book Antiqua" w:hAnsi="Book Antiqua" w:cs="Tahoma"/>
          <w:bCs/>
          <w:sz w:val="22"/>
          <w:szCs w:val="22"/>
        </w:rPr>
        <w:t>durch mehrmali</w:t>
      </w:r>
      <w:r w:rsidR="000B3745">
        <w:rPr>
          <w:rFonts w:ascii="Book Antiqua" w:hAnsi="Book Antiqua" w:cs="Tahoma"/>
          <w:bCs/>
          <w:sz w:val="22"/>
          <w:szCs w:val="22"/>
        </w:rPr>
        <w:softHyphen/>
      </w:r>
      <w:r w:rsidRPr="00503822">
        <w:rPr>
          <w:rFonts w:ascii="Book Antiqua" w:hAnsi="Book Antiqua" w:cs="Tahoma"/>
          <w:bCs/>
          <w:sz w:val="22"/>
          <w:szCs w:val="22"/>
        </w:rPr>
        <w:t>ges Mahlen, auch Insektenchitin; zum Bre</w:t>
      </w:r>
      <w:r w:rsidR="000B3745">
        <w:rPr>
          <w:rFonts w:ascii="Book Antiqua" w:hAnsi="Book Antiqua" w:cs="Tahoma"/>
          <w:bCs/>
          <w:sz w:val="22"/>
          <w:szCs w:val="22"/>
        </w:rPr>
        <w:softHyphen/>
      </w:r>
      <w:r w:rsidRPr="00503822">
        <w:rPr>
          <w:rFonts w:ascii="Book Antiqua" w:hAnsi="Book Antiqua" w:cs="Tahoma"/>
          <w:bCs/>
          <w:sz w:val="22"/>
          <w:szCs w:val="22"/>
        </w:rPr>
        <w:t xml:space="preserve">chen werden </w:t>
      </w:r>
      <w:r w:rsidR="00871593">
        <w:rPr>
          <w:rFonts w:ascii="Book Antiqua" w:hAnsi="Book Antiqua" w:cs="Tahoma"/>
          <w:bCs/>
          <w:sz w:val="22"/>
          <w:szCs w:val="22"/>
        </w:rPr>
        <w:t>d</w:t>
      </w:r>
      <w:r w:rsidRPr="00503822">
        <w:rPr>
          <w:rFonts w:ascii="Book Antiqua" w:hAnsi="Book Antiqua" w:cs="Tahoma"/>
          <w:bCs/>
          <w:sz w:val="22"/>
          <w:szCs w:val="22"/>
        </w:rPr>
        <w:t xml:space="preserve">ie </w:t>
      </w:r>
      <w:r w:rsidR="00871593">
        <w:rPr>
          <w:rFonts w:ascii="Book Antiqua" w:hAnsi="Book Antiqua" w:cs="Tahoma"/>
          <w:bCs/>
          <w:sz w:val="22"/>
          <w:szCs w:val="22"/>
        </w:rPr>
        <w:t xml:space="preserve">Zähne </w:t>
      </w:r>
      <w:r w:rsidRPr="00503822">
        <w:rPr>
          <w:rFonts w:ascii="Book Antiqua" w:hAnsi="Book Antiqua" w:cs="Tahoma"/>
          <w:bCs/>
          <w:sz w:val="22"/>
          <w:szCs w:val="22"/>
        </w:rPr>
        <w:t>nicht ei</w:t>
      </w:r>
      <w:r w:rsidR="00871593">
        <w:rPr>
          <w:rFonts w:ascii="Book Antiqua" w:hAnsi="Book Antiqua" w:cs="Tahoma"/>
          <w:bCs/>
          <w:sz w:val="22"/>
          <w:szCs w:val="22"/>
        </w:rPr>
        <w:t>n</w:t>
      </w:r>
      <w:r w:rsidRPr="00503822">
        <w:rPr>
          <w:rFonts w:ascii="Book Antiqua" w:hAnsi="Book Antiqua" w:cs="Tahoma"/>
          <w:bCs/>
          <w:sz w:val="22"/>
          <w:szCs w:val="22"/>
        </w:rPr>
        <w:t>gesetzt.</w:t>
      </w:r>
      <w:r w:rsidR="00A776A8" w:rsidRPr="00503822">
        <w:rPr>
          <w:rFonts w:ascii="Book Antiqua" w:hAnsi="Book Antiqua" w:cs="Tahoma"/>
          <w:bCs/>
          <w:sz w:val="22"/>
          <w:szCs w:val="22"/>
        </w:rPr>
        <w:t xml:space="preserve"> Knöchelchen </w:t>
      </w:r>
      <w:r w:rsidR="00B822D4" w:rsidRPr="00503822">
        <w:rPr>
          <w:rFonts w:ascii="Book Antiqua" w:hAnsi="Book Antiqua" w:cs="Tahoma"/>
          <w:bCs/>
          <w:sz w:val="22"/>
          <w:szCs w:val="22"/>
        </w:rPr>
        <w:t xml:space="preserve">und Schädel </w:t>
      </w:r>
      <w:r w:rsidR="00A776A8" w:rsidRPr="00503822">
        <w:rPr>
          <w:rFonts w:ascii="Book Antiqua" w:hAnsi="Book Antiqua" w:cs="Tahoma"/>
          <w:bCs/>
          <w:sz w:val="22"/>
          <w:szCs w:val="22"/>
        </w:rPr>
        <w:t>der kleinen Beutetiere werden auf dem ganzen Weg durch den Verdauungstrakt zersetzt, nicht immer jedoch vollständig</w:t>
      </w:r>
      <w:r w:rsidR="00B822D4" w:rsidRPr="00503822">
        <w:rPr>
          <w:rFonts w:ascii="Book Antiqua" w:hAnsi="Book Antiqua" w:cs="Tahoma"/>
          <w:bCs/>
          <w:sz w:val="22"/>
          <w:szCs w:val="22"/>
        </w:rPr>
        <w:t>.</w:t>
      </w:r>
    </w:p>
    <w:p w14:paraId="33C27E56" w14:textId="77777777" w:rsidR="00FC509D" w:rsidRPr="00503822" w:rsidRDefault="00FC509D" w:rsidP="000B3745">
      <w:pPr>
        <w:spacing w:line="240" w:lineRule="exact"/>
        <w:jc w:val="both"/>
        <w:rPr>
          <w:rFonts w:ascii="Book Antiqua" w:hAnsi="Book Antiqua" w:cs="Tahoma"/>
          <w:bCs/>
          <w:sz w:val="22"/>
          <w:szCs w:val="22"/>
        </w:rPr>
      </w:pPr>
      <w:r w:rsidRPr="00503822">
        <w:rPr>
          <w:rFonts w:ascii="Book Antiqua" w:hAnsi="Book Antiqua" w:cs="Tahoma"/>
          <w:bCs/>
          <w:sz w:val="22"/>
          <w:szCs w:val="22"/>
        </w:rPr>
        <w:t>Gelegentlich fressen Wildkatzen Gras</w:t>
      </w:r>
      <w:r w:rsidR="00B53EAD" w:rsidRPr="00503822">
        <w:rPr>
          <w:rFonts w:ascii="Book Antiqua" w:hAnsi="Book Antiqua" w:cs="Tahoma"/>
          <w:bCs/>
          <w:sz w:val="22"/>
          <w:szCs w:val="22"/>
        </w:rPr>
        <w:t>, welches aber nicht zu ihrer Nahrung ge</w:t>
      </w:r>
      <w:r w:rsidR="000B3745">
        <w:rPr>
          <w:rFonts w:ascii="Book Antiqua" w:hAnsi="Book Antiqua" w:cs="Tahoma"/>
          <w:bCs/>
          <w:sz w:val="22"/>
          <w:szCs w:val="22"/>
        </w:rPr>
        <w:softHyphen/>
      </w:r>
      <w:r w:rsidR="00B53EAD" w:rsidRPr="00503822">
        <w:rPr>
          <w:rFonts w:ascii="Book Antiqua" w:hAnsi="Book Antiqua" w:cs="Tahoma"/>
          <w:bCs/>
          <w:sz w:val="22"/>
          <w:szCs w:val="22"/>
        </w:rPr>
        <w:t>hört. Sie benötigen es, um ihren Magen von unverdaulichen Resten zu reini</w:t>
      </w:r>
      <w:r w:rsidR="005404E4">
        <w:rPr>
          <w:rFonts w:ascii="Book Antiqua" w:hAnsi="Book Antiqua" w:cs="Tahoma"/>
          <w:bCs/>
          <w:sz w:val="22"/>
          <w:szCs w:val="22"/>
        </w:rPr>
        <w:softHyphen/>
      </w:r>
      <w:r w:rsidR="00B53EAD" w:rsidRPr="00503822">
        <w:rPr>
          <w:rFonts w:ascii="Book Antiqua" w:hAnsi="Book Antiqua" w:cs="Tahoma"/>
          <w:bCs/>
          <w:sz w:val="22"/>
          <w:szCs w:val="22"/>
        </w:rPr>
        <w:t>gen, die sich mit dem Gras verklumpen und ausge</w:t>
      </w:r>
      <w:r w:rsidR="005404E4">
        <w:rPr>
          <w:rFonts w:ascii="Book Antiqua" w:hAnsi="Book Antiqua" w:cs="Tahoma"/>
          <w:bCs/>
          <w:sz w:val="22"/>
          <w:szCs w:val="22"/>
        </w:rPr>
        <w:softHyphen/>
      </w:r>
      <w:r w:rsidR="00B53EAD" w:rsidRPr="00503822">
        <w:rPr>
          <w:rFonts w:ascii="Book Antiqua" w:hAnsi="Book Antiqua" w:cs="Tahoma"/>
          <w:bCs/>
          <w:sz w:val="22"/>
          <w:szCs w:val="22"/>
        </w:rPr>
        <w:t>spien werden.</w:t>
      </w:r>
    </w:p>
    <w:p w14:paraId="47757153" w14:textId="77777777" w:rsidR="00980817" w:rsidRDefault="00980817" w:rsidP="00F83DE6">
      <w:pPr>
        <w:spacing w:line="240" w:lineRule="exact"/>
        <w:rPr>
          <w:rFonts w:ascii="Book Antiqua" w:hAnsi="Book Antiqua" w:cs="Tahoma"/>
          <w:bCs/>
          <w:sz w:val="22"/>
          <w:szCs w:val="22"/>
        </w:rPr>
      </w:pPr>
    </w:p>
    <w:p w14:paraId="7F894CF3" w14:textId="77777777" w:rsidR="002650C9" w:rsidRDefault="002650C9" w:rsidP="00F83DE6">
      <w:pPr>
        <w:spacing w:line="240" w:lineRule="exact"/>
        <w:rPr>
          <w:rFonts w:ascii="Book Antiqua" w:hAnsi="Book Antiqua" w:cs="Tahoma"/>
          <w:bCs/>
          <w:sz w:val="22"/>
          <w:szCs w:val="22"/>
        </w:rPr>
      </w:pPr>
    </w:p>
    <w:p w14:paraId="5159F146" w14:textId="77777777" w:rsidR="002650C9" w:rsidRPr="00503822" w:rsidRDefault="002650C9" w:rsidP="00F83DE6">
      <w:pPr>
        <w:spacing w:line="240" w:lineRule="exact"/>
        <w:rPr>
          <w:rFonts w:ascii="Book Antiqua" w:hAnsi="Book Antiqua" w:cs="Tahoma"/>
          <w:bCs/>
          <w:sz w:val="22"/>
          <w:szCs w:val="22"/>
        </w:rPr>
      </w:pPr>
    </w:p>
    <w:p w14:paraId="0289F2F5"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lastRenderedPageBreak/>
        <w:t>Sozialleben</w:t>
      </w:r>
    </w:p>
    <w:p w14:paraId="013A6365" w14:textId="77777777" w:rsidR="003F34F9" w:rsidRPr="00503822" w:rsidRDefault="001D2B5D"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D</w:t>
      </w:r>
      <w:r w:rsidR="00A43B9B" w:rsidRPr="00503822">
        <w:rPr>
          <w:rFonts w:ascii="Book Antiqua" w:hAnsi="Book Antiqua" w:cs="Tahoma"/>
          <w:bCs/>
          <w:sz w:val="22"/>
          <w:szCs w:val="22"/>
        </w:rPr>
        <w:t>ie Europäischen Wildkatzen leben grundsätzlich einzeln und sind nicht fried</w:t>
      </w:r>
      <w:r w:rsidR="0082708F">
        <w:rPr>
          <w:rFonts w:ascii="Book Antiqua" w:hAnsi="Book Antiqua" w:cs="Tahoma"/>
          <w:bCs/>
          <w:sz w:val="22"/>
          <w:szCs w:val="22"/>
        </w:rPr>
        <w:softHyphen/>
      </w:r>
      <w:r w:rsidR="00A43B9B" w:rsidRPr="00503822">
        <w:rPr>
          <w:rFonts w:ascii="Book Antiqua" w:hAnsi="Book Antiqua" w:cs="Tahoma"/>
          <w:bCs/>
          <w:sz w:val="22"/>
          <w:szCs w:val="22"/>
        </w:rPr>
        <w:t>fertig, wenn sie auf an</w:t>
      </w:r>
      <w:r w:rsidR="00E71E95">
        <w:rPr>
          <w:rFonts w:ascii="Book Antiqua" w:hAnsi="Book Antiqua" w:cs="Tahoma"/>
          <w:bCs/>
          <w:sz w:val="22"/>
          <w:szCs w:val="22"/>
        </w:rPr>
        <w:softHyphen/>
      </w:r>
      <w:r w:rsidR="00A43B9B" w:rsidRPr="00503822">
        <w:rPr>
          <w:rFonts w:ascii="Book Antiqua" w:hAnsi="Book Antiqua" w:cs="Tahoma"/>
          <w:bCs/>
          <w:sz w:val="22"/>
          <w:szCs w:val="22"/>
        </w:rPr>
        <w:t xml:space="preserve">dere Wildkatzen treffen. </w:t>
      </w:r>
      <w:r w:rsidRPr="00503822">
        <w:rPr>
          <w:rFonts w:ascii="Book Antiqua" w:hAnsi="Book Antiqua" w:cs="Tahoma"/>
          <w:bCs/>
          <w:sz w:val="22"/>
          <w:szCs w:val="22"/>
        </w:rPr>
        <w:t xml:space="preserve">Ausnahmen machen sie nur in der Paarungszeit und in den Fällen, in denen sich Territorien </w:t>
      </w:r>
      <w:r w:rsidR="002E7CEF" w:rsidRPr="00503822">
        <w:rPr>
          <w:rFonts w:ascii="Book Antiqua" w:hAnsi="Book Antiqua" w:cs="Tahoma"/>
          <w:bCs/>
          <w:sz w:val="22"/>
          <w:szCs w:val="22"/>
        </w:rPr>
        <w:t>männlicher oder weibli</w:t>
      </w:r>
      <w:r w:rsidR="0082708F">
        <w:rPr>
          <w:rFonts w:ascii="Book Antiqua" w:hAnsi="Book Antiqua" w:cs="Tahoma"/>
          <w:bCs/>
          <w:sz w:val="22"/>
          <w:szCs w:val="22"/>
        </w:rPr>
        <w:softHyphen/>
      </w:r>
      <w:r w:rsidR="002E7CEF" w:rsidRPr="00503822">
        <w:rPr>
          <w:rFonts w:ascii="Book Antiqua" w:hAnsi="Book Antiqua" w:cs="Tahoma"/>
          <w:bCs/>
          <w:sz w:val="22"/>
          <w:szCs w:val="22"/>
        </w:rPr>
        <w:t xml:space="preserve">cher Tiere </w:t>
      </w:r>
      <w:r w:rsidRPr="00503822">
        <w:rPr>
          <w:rFonts w:ascii="Book Antiqua" w:hAnsi="Book Antiqua" w:cs="Tahoma"/>
          <w:bCs/>
          <w:sz w:val="22"/>
          <w:szCs w:val="22"/>
        </w:rPr>
        <w:t>mit denen weiblicher Wildkat</w:t>
      </w:r>
      <w:r w:rsidR="0082708F">
        <w:rPr>
          <w:rFonts w:ascii="Book Antiqua" w:hAnsi="Book Antiqua" w:cs="Tahoma"/>
          <w:bCs/>
          <w:sz w:val="22"/>
          <w:szCs w:val="22"/>
        </w:rPr>
        <w:softHyphen/>
      </w:r>
      <w:r w:rsidRPr="00503822">
        <w:rPr>
          <w:rFonts w:ascii="Book Antiqua" w:hAnsi="Book Antiqua" w:cs="Tahoma"/>
          <w:bCs/>
          <w:sz w:val="22"/>
          <w:szCs w:val="22"/>
        </w:rPr>
        <w:t>zen überschneiden</w:t>
      </w:r>
      <w:r w:rsidR="002E7CEF" w:rsidRPr="00503822">
        <w:rPr>
          <w:rFonts w:ascii="Book Antiqua" w:hAnsi="Book Antiqua" w:cs="Tahoma"/>
          <w:bCs/>
          <w:sz w:val="22"/>
          <w:szCs w:val="22"/>
        </w:rPr>
        <w:t>.</w:t>
      </w:r>
      <w:r w:rsidRPr="00503822">
        <w:rPr>
          <w:rFonts w:ascii="Book Antiqua" w:hAnsi="Book Antiqua" w:cs="Tahoma"/>
          <w:bCs/>
          <w:sz w:val="22"/>
          <w:szCs w:val="22"/>
        </w:rPr>
        <w:t xml:space="preserve"> Dann dulden sie einander und Wildkater (Kuder) lassen es zu, dass </w:t>
      </w:r>
      <w:proofErr w:type="spellStart"/>
      <w:r w:rsidRPr="00503822">
        <w:rPr>
          <w:rFonts w:ascii="Book Antiqua" w:hAnsi="Book Antiqua" w:cs="Tahoma"/>
          <w:bCs/>
          <w:sz w:val="22"/>
          <w:szCs w:val="22"/>
        </w:rPr>
        <w:t>Wildkätzinnen</w:t>
      </w:r>
      <w:proofErr w:type="spellEnd"/>
      <w:r w:rsidRPr="00503822">
        <w:rPr>
          <w:rFonts w:ascii="Book Antiqua" w:hAnsi="Book Antiqua" w:cs="Tahoma"/>
          <w:bCs/>
          <w:sz w:val="22"/>
          <w:szCs w:val="22"/>
        </w:rPr>
        <w:t xml:space="preserve"> in ihren Arealen liegen und beim Krallenschärfen Kratz</w:t>
      </w:r>
      <w:r w:rsidR="0082708F">
        <w:rPr>
          <w:rFonts w:ascii="Book Antiqua" w:hAnsi="Book Antiqua" w:cs="Tahoma"/>
          <w:bCs/>
          <w:sz w:val="22"/>
          <w:szCs w:val="22"/>
        </w:rPr>
        <w:softHyphen/>
      </w:r>
      <w:r w:rsidRPr="00503822">
        <w:rPr>
          <w:rFonts w:ascii="Book Antiqua" w:hAnsi="Book Antiqua" w:cs="Tahoma"/>
          <w:bCs/>
          <w:sz w:val="22"/>
          <w:szCs w:val="22"/>
        </w:rPr>
        <w:t>spuren hin</w:t>
      </w:r>
      <w:r w:rsidR="00E71E95">
        <w:rPr>
          <w:rFonts w:ascii="Book Antiqua" w:hAnsi="Book Antiqua" w:cs="Tahoma"/>
          <w:bCs/>
          <w:sz w:val="22"/>
          <w:szCs w:val="22"/>
        </w:rPr>
        <w:softHyphen/>
      </w:r>
      <w:r w:rsidRPr="00503822">
        <w:rPr>
          <w:rFonts w:ascii="Book Antiqua" w:hAnsi="Book Antiqua" w:cs="Tahoma"/>
          <w:bCs/>
          <w:sz w:val="22"/>
          <w:szCs w:val="22"/>
        </w:rPr>
        <w:t>terlassen. Das Verhältnis ble</w:t>
      </w:r>
      <w:r w:rsidR="002E7CEF" w:rsidRPr="00503822">
        <w:rPr>
          <w:rFonts w:ascii="Book Antiqua" w:hAnsi="Book Antiqua" w:cs="Tahoma"/>
          <w:bCs/>
          <w:sz w:val="22"/>
          <w:szCs w:val="22"/>
        </w:rPr>
        <w:t>i</w:t>
      </w:r>
      <w:r w:rsidRPr="00503822">
        <w:rPr>
          <w:rFonts w:ascii="Book Antiqua" w:hAnsi="Book Antiqua" w:cs="Tahoma"/>
          <w:bCs/>
          <w:sz w:val="22"/>
          <w:szCs w:val="22"/>
        </w:rPr>
        <w:t xml:space="preserve">bt aber gespannt und zu engen Kontakten kommt es auch dann nicht. </w:t>
      </w:r>
      <w:r w:rsidR="002E7CEF" w:rsidRPr="00503822">
        <w:rPr>
          <w:rFonts w:ascii="Book Antiqua" w:hAnsi="Book Antiqua" w:cs="Tahoma"/>
          <w:bCs/>
          <w:sz w:val="22"/>
          <w:szCs w:val="22"/>
        </w:rPr>
        <w:t>(Auch in Ge</w:t>
      </w:r>
      <w:r w:rsidR="0082708F">
        <w:rPr>
          <w:rFonts w:ascii="Book Antiqua" w:hAnsi="Book Antiqua" w:cs="Tahoma"/>
          <w:bCs/>
          <w:sz w:val="22"/>
          <w:szCs w:val="22"/>
        </w:rPr>
        <w:softHyphen/>
      </w:r>
      <w:r w:rsidR="002E7CEF" w:rsidRPr="00503822">
        <w:rPr>
          <w:rFonts w:ascii="Book Antiqua" w:hAnsi="Book Antiqua" w:cs="Tahoma"/>
          <w:bCs/>
          <w:sz w:val="22"/>
          <w:szCs w:val="22"/>
        </w:rPr>
        <w:t>fangenschaft gehaltene Wildkatzen lie</w:t>
      </w:r>
      <w:r w:rsidR="00E71E95">
        <w:rPr>
          <w:rFonts w:ascii="Book Antiqua" w:hAnsi="Book Antiqua" w:cs="Tahoma"/>
          <w:bCs/>
          <w:sz w:val="22"/>
          <w:szCs w:val="22"/>
        </w:rPr>
        <w:softHyphen/>
      </w:r>
      <w:r w:rsidR="002E7CEF" w:rsidRPr="00503822">
        <w:rPr>
          <w:rFonts w:ascii="Book Antiqua" w:hAnsi="Book Antiqua" w:cs="Tahoma"/>
          <w:bCs/>
          <w:sz w:val="22"/>
          <w:szCs w:val="22"/>
        </w:rPr>
        <w:t>gen zwar zusammen, schmiegen sich aber an</w:t>
      </w:r>
      <w:r w:rsidR="0082708F">
        <w:rPr>
          <w:rFonts w:ascii="Book Antiqua" w:hAnsi="Book Antiqua" w:cs="Tahoma"/>
          <w:bCs/>
          <w:sz w:val="22"/>
          <w:szCs w:val="22"/>
        </w:rPr>
        <w:softHyphen/>
      </w:r>
      <w:r w:rsidR="002E7CEF" w:rsidRPr="00503822">
        <w:rPr>
          <w:rFonts w:ascii="Book Antiqua" w:hAnsi="Book Antiqua" w:cs="Tahoma"/>
          <w:bCs/>
          <w:sz w:val="22"/>
          <w:szCs w:val="22"/>
        </w:rPr>
        <w:t>ders als viele andere Säugetiere nie an</w:t>
      </w:r>
      <w:r w:rsidR="0082708F">
        <w:rPr>
          <w:rFonts w:ascii="Book Antiqua" w:hAnsi="Book Antiqua" w:cs="Tahoma"/>
          <w:bCs/>
          <w:sz w:val="22"/>
          <w:szCs w:val="22"/>
        </w:rPr>
        <w:softHyphen/>
      </w:r>
      <w:r w:rsidR="002E7CEF" w:rsidRPr="00503822">
        <w:rPr>
          <w:rFonts w:ascii="Book Antiqua" w:hAnsi="Book Antiqua" w:cs="Tahoma"/>
          <w:bCs/>
          <w:sz w:val="22"/>
          <w:szCs w:val="22"/>
        </w:rPr>
        <w:t>einander.)</w:t>
      </w:r>
    </w:p>
    <w:p w14:paraId="3803CA9F" w14:textId="77777777" w:rsidR="003F34F9" w:rsidRPr="00503822" w:rsidRDefault="0096134D"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 xml:space="preserve">Von diesen Ausnahmen </w:t>
      </w:r>
      <w:r w:rsidR="001A0B2D" w:rsidRPr="00503822">
        <w:rPr>
          <w:rFonts w:ascii="Book Antiqua" w:hAnsi="Book Antiqua" w:cs="Tahoma"/>
          <w:bCs/>
          <w:sz w:val="22"/>
          <w:szCs w:val="22"/>
        </w:rPr>
        <w:t>abgesehen, sind Wildkat</w:t>
      </w:r>
      <w:r w:rsidR="00E71E95">
        <w:rPr>
          <w:rFonts w:ascii="Book Antiqua" w:hAnsi="Book Antiqua" w:cs="Tahoma"/>
          <w:bCs/>
          <w:sz w:val="22"/>
          <w:szCs w:val="22"/>
        </w:rPr>
        <w:softHyphen/>
      </w:r>
      <w:r w:rsidR="001A0B2D" w:rsidRPr="00503822">
        <w:rPr>
          <w:rFonts w:ascii="Book Antiqua" w:hAnsi="Book Antiqua" w:cs="Tahoma"/>
          <w:bCs/>
          <w:sz w:val="22"/>
          <w:szCs w:val="22"/>
        </w:rPr>
        <w:t xml:space="preserve">zen </w:t>
      </w:r>
      <w:r w:rsidR="00E71E95">
        <w:rPr>
          <w:rFonts w:ascii="Book Antiqua" w:hAnsi="Book Antiqua" w:cs="Tahoma"/>
          <w:bCs/>
          <w:sz w:val="22"/>
          <w:szCs w:val="22"/>
        </w:rPr>
        <w:t xml:space="preserve">sind </w:t>
      </w:r>
      <w:r w:rsidR="001A0B2D" w:rsidRPr="00503822">
        <w:rPr>
          <w:rFonts w:ascii="Book Antiqua" w:hAnsi="Book Antiqua" w:cs="Tahoma"/>
          <w:bCs/>
          <w:sz w:val="22"/>
          <w:szCs w:val="22"/>
        </w:rPr>
        <w:t>darau</w:t>
      </w:r>
      <w:r w:rsidRPr="00503822">
        <w:rPr>
          <w:rFonts w:ascii="Book Antiqua" w:hAnsi="Book Antiqua" w:cs="Tahoma"/>
          <w:bCs/>
          <w:sz w:val="22"/>
          <w:szCs w:val="22"/>
        </w:rPr>
        <w:t xml:space="preserve">f bedacht, andere aus ihrer </w:t>
      </w:r>
      <w:r w:rsidR="00E71E95">
        <w:rPr>
          <w:rFonts w:ascii="Book Antiqua" w:hAnsi="Book Antiqua" w:cs="Tahoma"/>
          <w:bCs/>
          <w:sz w:val="22"/>
          <w:szCs w:val="22"/>
        </w:rPr>
        <w:t>Umge</w:t>
      </w:r>
      <w:r w:rsidR="00E71E95">
        <w:rPr>
          <w:rFonts w:ascii="Book Antiqua" w:hAnsi="Book Antiqua" w:cs="Tahoma"/>
          <w:bCs/>
          <w:sz w:val="22"/>
          <w:szCs w:val="22"/>
        </w:rPr>
        <w:softHyphen/>
        <w:t>bung</w:t>
      </w:r>
      <w:r w:rsidRPr="00503822">
        <w:rPr>
          <w:rFonts w:ascii="Book Antiqua" w:hAnsi="Book Antiqua" w:cs="Tahoma"/>
          <w:bCs/>
          <w:sz w:val="22"/>
          <w:szCs w:val="22"/>
        </w:rPr>
        <w:t xml:space="preserve"> fernzuhal</w:t>
      </w:r>
      <w:r w:rsidR="001A0B2D" w:rsidRPr="00503822">
        <w:rPr>
          <w:rFonts w:ascii="Book Antiqua" w:hAnsi="Book Antiqua" w:cs="Tahoma"/>
          <w:bCs/>
          <w:sz w:val="22"/>
          <w:szCs w:val="22"/>
        </w:rPr>
        <w:t>ten. Kon</w:t>
      </w:r>
      <w:r w:rsidR="0082708F">
        <w:rPr>
          <w:rFonts w:ascii="Book Antiqua" w:hAnsi="Book Antiqua" w:cs="Tahoma"/>
          <w:bCs/>
          <w:sz w:val="22"/>
          <w:szCs w:val="22"/>
        </w:rPr>
        <w:softHyphen/>
      </w:r>
      <w:r w:rsidR="001A0B2D" w:rsidRPr="00503822">
        <w:rPr>
          <w:rFonts w:ascii="Book Antiqua" w:hAnsi="Book Antiqua" w:cs="Tahoma"/>
          <w:bCs/>
          <w:sz w:val="22"/>
          <w:szCs w:val="22"/>
        </w:rPr>
        <w:t>takte, aber auch Auseina</w:t>
      </w:r>
      <w:r w:rsidRPr="00503822">
        <w:rPr>
          <w:rFonts w:ascii="Book Antiqua" w:hAnsi="Book Antiqua" w:cs="Tahoma"/>
          <w:bCs/>
          <w:sz w:val="22"/>
          <w:szCs w:val="22"/>
        </w:rPr>
        <w:t>n</w:t>
      </w:r>
      <w:r w:rsidR="00E71E95">
        <w:rPr>
          <w:rFonts w:ascii="Book Antiqua" w:hAnsi="Book Antiqua" w:cs="Tahoma"/>
          <w:bCs/>
          <w:sz w:val="22"/>
          <w:szCs w:val="22"/>
        </w:rPr>
        <w:softHyphen/>
      </w:r>
      <w:r w:rsidRPr="00503822">
        <w:rPr>
          <w:rFonts w:ascii="Book Antiqua" w:hAnsi="Book Antiqua" w:cs="Tahoma"/>
          <w:bCs/>
          <w:sz w:val="22"/>
          <w:szCs w:val="22"/>
        </w:rPr>
        <w:t>dersetzungen werden von vornherein durch um</w:t>
      </w:r>
      <w:r w:rsidR="00E71E95">
        <w:rPr>
          <w:rFonts w:ascii="Book Antiqua" w:hAnsi="Book Antiqua" w:cs="Tahoma"/>
          <w:bCs/>
          <w:sz w:val="22"/>
          <w:szCs w:val="22"/>
        </w:rPr>
        <w:softHyphen/>
      </w:r>
      <w:r w:rsidRPr="00503822">
        <w:rPr>
          <w:rFonts w:ascii="Book Antiqua" w:hAnsi="Book Antiqua" w:cs="Tahoma"/>
          <w:bCs/>
          <w:sz w:val="22"/>
          <w:szCs w:val="22"/>
        </w:rPr>
        <w:t>fangrei</w:t>
      </w:r>
      <w:r w:rsidR="0082708F">
        <w:rPr>
          <w:rFonts w:ascii="Book Antiqua" w:hAnsi="Book Antiqua" w:cs="Tahoma"/>
          <w:bCs/>
          <w:sz w:val="22"/>
          <w:szCs w:val="22"/>
        </w:rPr>
        <w:softHyphen/>
      </w:r>
      <w:r w:rsidRPr="00503822">
        <w:rPr>
          <w:rFonts w:ascii="Book Antiqua" w:hAnsi="Book Antiqua" w:cs="Tahoma"/>
          <w:bCs/>
          <w:sz w:val="22"/>
          <w:szCs w:val="22"/>
        </w:rPr>
        <w:t xml:space="preserve">che Markierung </w:t>
      </w:r>
      <w:r w:rsidR="00EB570E">
        <w:rPr>
          <w:rFonts w:ascii="Book Antiqua" w:hAnsi="Book Antiqua" w:cs="Tahoma"/>
          <w:bCs/>
          <w:sz w:val="22"/>
          <w:szCs w:val="22"/>
        </w:rPr>
        <w:t xml:space="preserve">auch für die Zeiten </w:t>
      </w:r>
      <w:r w:rsidRPr="00503822">
        <w:rPr>
          <w:rFonts w:ascii="Book Antiqua" w:hAnsi="Book Antiqua" w:cs="Tahoma"/>
          <w:bCs/>
          <w:sz w:val="22"/>
          <w:szCs w:val="22"/>
        </w:rPr>
        <w:t>ver</w:t>
      </w:r>
      <w:r w:rsidR="00EB570E">
        <w:rPr>
          <w:rFonts w:ascii="Book Antiqua" w:hAnsi="Book Antiqua" w:cs="Tahoma"/>
          <w:bCs/>
          <w:sz w:val="22"/>
          <w:szCs w:val="22"/>
        </w:rPr>
        <w:softHyphen/>
      </w:r>
      <w:r w:rsidRPr="00503822">
        <w:rPr>
          <w:rFonts w:ascii="Book Antiqua" w:hAnsi="Book Antiqua" w:cs="Tahoma"/>
          <w:bCs/>
          <w:sz w:val="22"/>
          <w:szCs w:val="22"/>
        </w:rPr>
        <w:t>hindert</w:t>
      </w:r>
      <w:r w:rsidR="00EB570E">
        <w:rPr>
          <w:rFonts w:ascii="Book Antiqua" w:hAnsi="Book Antiqua" w:cs="Tahoma"/>
          <w:bCs/>
          <w:sz w:val="22"/>
          <w:szCs w:val="22"/>
        </w:rPr>
        <w:t>, in denen das heimische Tier ge</w:t>
      </w:r>
      <w:r w:rsidR="00EB570E">
        <w:rPr>
          <w:rFonts w:ascii="Book Antiqua" w:hAnsi="Book Antiqua" w:cs="Tahoma"/>
          <w:bCs/>
          <w:sz w:val="22"/>
          <w:szCs w:val="22"/>
        </w:rPr>
        <w:softHyphen/>
        <w:t xml:space="preserve">rade nicht anwesend ist </w:t>
      </w:r>
      <w:r w:rsidRPr="00503822">
        <w:rPr>
          <w:rFonts w:ascii="Book Antiqua" w:hAnsi="Book Antiqua" w:cs="Tahoma"/>
          <w:bCs/>
          <w:sz w:val="22"/>
          <w:szCs w:val="22"/>
        </w:rPr>
        <w:t>(siehe oben). Mit gezielt verspritztem Harn, mit abge</w:t>
      </w:r>
      <w:r w:rsidR="0082708F">
        <w:rPr>
          <w:rFonts w:ascii="Book Antiqua" w:hAnsi="Book Antiqua" w:cs="Tahoma"/>
          <w:bCs/>
          <w:sz w:val="22"/>
          <w:szCs w:val="22"/>
        </w:rPr>
        <w:softHyphen/>
      </w:r>
      <w:r w:rsidRPr="00503822">
        <w:rPr>
          <w:rFonts w:ascii="Book Antiqua" w:hAnsi="Book Antiqua" w:cs="Tahoma"/>
          <w:bCs/>
          <w:sz w:val="22"/>
          <w:szCs w:val="22"/>
        </w:rPr>
        <w:t>setz</w:t>
      </w:r>
      <w:r w:rsidR="00EB570E">
        <w:rPr>
          <w:rFonts w:ascii="Book Antiqua" w:hAnsi="Book Antiqua" w:cs="Tahoma"/>
          <w:bCs/>
          <w:sz w:val="22"/>
          <w:szCs w:val="22"/>
        </w:rPr>
        <w:softHyphen/>
      </w:r>
      <w:r w:rsidRPr="00503822">
        <w:rPr>
          <w:rFonts w:ascii="Book Antiqua" w:hAnsi="Book Antiqua" w:cs="Tahoma"/>
          <w:bCs/>
          <w:sz w:val="22"/>
          <w:szCs w:val="22"/>
        </w:rPr>
        <w:t>tem Kot und den Sekreten verschiede</w:t>
      </w:r>
      <w:r w:rsidR="0082708F">
        <w:rPr>
          <w:rFonts w:ascii="Book Antiqua" w:hAnsi="Book Antiqua" w:cs="Tahoma"/>
          <w:bCs/>
          <w:sz w:val="22"/>
          <w:szCs w:val="22"/>
        </w:rPr>
        <w:softHyphen/>
      </w:r>
      <w:r w:rsidRPr="00503822">
        <w:rPr>
          <w:rFonts w:ascii="Book Antiqua" w:hAnsi="Book Antiqua" w:cs="Tahoma"/>
          <w:bCs/>
          <w:sz w:val="22"/>
          <w:szCs w:val="22"/>
        </w:rPr>
        <w:t>ner Drüsen an der Stirn, am Maul und am Schwanzansatz, welche sie an ver</w:t>
      </w:r>
      <w:r w:rsidR="00E71E95">
        <w:rPr>
          <w:rFonts w:ascii="Book Antiqua" w:hAnsi="Book Antiqua" w:cs="Tahoma"/>
          <w:bCs/>
          <w:sz w:val="22"/>
          <w:szCs w:val="22"/>
        </w:rPr>
        <w:softHyphen/>
      </w:r>
      <w:r w:rsidRPr="00503822">
        <w:rPr>
          <w:rFonts w:ascii="Book Antiqua" w:hAnsi="Book Antiqua" w:cs="Tahoma"/>
          <w:bCs/>
          <w:sz w:val="22"/>
          <w:szCs w:val="22"/>
        </w:rPr>
        <w:t>schiede</w:t>
      </w:r>
      <w:r w:rsidR="0082708F">
        <w:rPr>
          <w:rFonts w:ascii="Book Antiqua" w:hAnsi="Book Antiqua" w:cs="Tahoma"/>
          <w:bCs/>
          <w:sz w:val="22"/>
          <w:szCs w:val="22"/>
        </w:rPr>
        <w:softHyphen/>
      </w:r>
      <w:r w:rsidRPr="00503822">
        <w:rPr>
          <w:rFonts w:ascii="Book Antiqua" w:hAnsi="Book Antiqua" w:cs="Tahoma"/>
          <w:bCs/>
          <w:sz w:val="22"/>
          <w:szCs w:val="22"/>
        </w:rPr>
        <w:t>ne</w:t>
      </w:r>
      <w:r w:rsidR="003A0F49" w:rsidRPr="00503822">
        <w:rPr>
          <w:rFonts w:ascii="Book Antiqua" w:hAnsi="Book Antiqua" w:cs="Tahoma"/>
          <w:bCs/>
          <w:sz w:val="22"/>
          <w:szCs w:val="22"/>
        </w:rPr>
        <w:t>n</w:t>
      </w:r>
      <w:r w:rsidRPr="00503822">
        <w:rPr>
          <w:rFonts w:ascii="Book Antiqua" w:hAnsi="Book Antiqua" w:cs="Tahoma"/>
          <w:bCs/>
          <w:sz w:val="22"/>
          <w:szCs w:val="22"/>
        </w:rPr>
        <w:t xml:space="preserve"> Dinge</w:t>
      </w:r>
      <w:r w:rsidR="003A0F49" w:rsidRPr="00503822">
        <w:rPr>
          <w:rFonts w:ascii="Book Antiqua" w:hAnsi="Book Antiqua" w:cs="Tahoma"/>
          <w:bCs/>
          <w:sz w:val="22"/>
          <w:szCs w:val="22"/>
        </w:rPr>
        <w:t>n</w:t>
      </w:r>
      <w:r w:rsidRPr="00503822">
        <w:rPr>
          <w:rFonts w:ascii="Book Antiqua" w:hAnsi="Book Antiqua" w:cs="Tahoma"/>
          <w:bCs/>
          <w:sz w:val="22"/>
          <w:szCs w:val="22"/>
        </w:rPr>
        <w:t xml:space="preserve"> in Körperhöhe über dem Bo</w:t>
      </w:r>
      <w:r w:rsidR="0082708F">
        <w:rPr>
          <w:rFonts w:ascii="Book Antiqua" w:hAnsi="Book Antiqua" w:cs="Tahoma"/>
          <w:bCs/>
          <w:sz w:val="22"/>
          <w:szCs w:val="22"/>
        </w:rPr>
        <w:softHyphen/>
      </w:r>
      <w:r w:rsidRPr="00503822">
        <w:rPr>
          <w:rFonts w:ascii="Book Antiqua" w:hAnsi="Book Antiqua" w:cs="Tahoma"/>
          <w:bCs/>
          <w:sz w:val="22"/>
          <w:szCs w:val="22"/>
        </w:rPr>
        <w:t>den reiben, bewirken sie, dass revier</w:t>
      </w:r>
      <w:r w:rsidR="0082708F">
        <w:rPr>
          <w:rFonts w:ascii="Book Antiqua" w:hAnsi="Book Antiqua" w:cs="Tahoma"/>
          <w:bCs/>
          <w:sz w:val="22"/>
          <w:szCs w:val="22"/>
        </w:rPr>
        <w:softHyphen/>
      </w:r>
      <w:r w:rsidRPr="00503822">
        <w:rPr>
          <w:rFonts w:ascii="Book Antiqua" w:hAnsi="Book Antiqua" w:cs="Tahoma"/>
          <w:bCs/>
          <w:sz w:val="22"/>
          <w:szCs w:val="22"/>
        </w:rPr>
        <w:t>fremde Katzen</w:t>
      </w:r>
      <w:r w:rsidR="003A0F49" w:rsidRPr="00503822">
        <w:rPr>
          <w:rFonts w:ascii="Book Antiqua" w:hAnsi="Book Antiqua" w:cs="Tahoma"/>
          <w:bCs/>
          <w:sz w:val="22"/>
          <w:szCs w:val="22"/>
        </w:rPr>
        <w:t xml:space="preserve"> eingeschüchtert un</w:t>
      </w:r>
      <w:r w:rsidR="003E2F81" w:rsidRPr="00503822">
        <w:rPr>
          <w:rFonts w:ascii="Book Antiqua" w:hAnsi="Book Antiqua" w:cs="Tahoma"/>
          <w:bCs/>
          <w:sz w:val="22"/>
          <w:szCs w:val="22"/>
        </w:rPr>
        <w:t>d</w:t>
      </w:r>
      <w:r w:rsidR="003A0F49" w:rsidRPr="00503822">
        <w:rPr>
          <w:rFonts w:ascii="Book Antiqua" w:hAnsi="Book Antiqua" w:cs="Tahoma"/>
          <w:bCs/>
          <w:sz w:val="22"/>
          <w:szCs w:val="22"/>
        </w:rPr>
        <w:t xml:space="preserve"> fern</w:t>
      </w:r>
      <w:r w:rsidR="0082708F">
        <w:rPr>
          <w:rFonts w:ascii="Book Antiqua" w:hAnsi="Book Antiqua" w:cs="Tahoma"/>
          <w:bCs/>
          <w:sz w:val="22"/>
          <w:szCs w:val="22"/>
        </w:rPr>
        <w:softHyphen/>
      </w:r>
      <w:r w:rsidR="003A0F49" w:rsidRPr="00503822">
        <w:rPr>
          <w:rFonts w:ascii="Book Antiqua" w:hAnsi="Book Antiqua" w:cs="Tahoma"/>
          <w:bCs/>
          <w:sz w:val="22"/>
          <w:szCs w:val="22"/>
        </w:rPr>
        <w:t xml:space="preserve">gehalten werden. </w:t>
      </w:r>
      <w:r w:rsidR="007671FC" w:rsidRPr="00503822">
        <w:rPr>
          <w:rFonts w:ascii="Book Antiqua" w:hAnsi="Book Antiqua" w:cs="Tahoma"/>
          <w:bCs/>
          <w:sz w:val="22"/>
          <w:szCs w:val="22"/>
        </w:rPr>
        <w:t xml:space="preserve">Sie versenden aber </w:t>
      </w:r>
      <w:r w:rsidR="00EB570E">
        <w:rPr>
          <w:rFonts w:ascii="Book Antiqua" w:hAnsi="Book Antiqua" w:cs="Tahoma"/>
          <w:bCs/>
          <w:sz w:val="22"/>
          <w:szCs w:val="22"/>
        </w:rPr>
        <w:t>auch unmittelbar wirksame Z</w:t>
      </w:r>
      <w:r w:rsidR="007671FC" w:rsidRPr="00503822">
        <w:rPr>
          <w:rFonts w:ascii="Book Antiqua" w:hAnsi="Book Antiqua" w:cs="Tahoma"/>
          <w:bCs/>
          <w:sz w:val="22"/>
          <w:szCs w:val="22"/>
        </w:rPr>
        <w:t>eichen. Wenn sie die Haare am Kopf und längs des zu ei</w:t>
      </w:r>
      <w:r w:rsidR="00EB570E">
        <w:rPr>
          <w:rFonts w:ascii="Book Antiqua" w:hAnsi="Book Antiqua" w:cs="Tahoma"/>
          <w:bCs/>
          <w:sz w:val="22"/>
          <w:szCs w:val="22"/>
        </w:rPr>
        <w:softHyphen/>
      </w:r>
      <w:r w:rsidR="007671FC" w:rsidRPr="00503822">
        <w:rPr>
          <w:rFonts w:ascii="Book Antiqua" w:hAnsi="Book Antiqua" w:cs="Tahoma"/>
          <w:bCs/>
          <w:sz w:val="22"/>
          <w:szCs w:val="22"/>
        </w:rPr>
        <w:t>nem Buckel gekrümmten Rückens sträu</w:t>
      </w:r>
      <w:r w:rsidR="00EB570E">
        <w:rPr>
          <w:rFonts w:ascii="Book Antiqua" w:hAnsi="Book Antiqua" w:cs="Tahoma"/>
          <w:bCs/>
          <w:sz w:val="22"/>
          <w:szCs w:val="22"/>
        </w:rPr>
        <w:softHyphen/>
      </w:r>
      <w:r w:rsidR="007671FC" w:rsidRPr="00503822">
        <w:rPr>
          <w:rFonts w:ascii="Book Antiqua" w:hAnsi="Book Antiqua" w:cs="Tahoma"/>
          <w:bCs/>
          <w:sz w:val="22"/>
          <w:szCs w:val="22"/>
        </w:rPr>
        <w:t>ben und den Schwanz aufrichten oder auch nicht, dann sind das sichtbare Hin</w:t>
      </w:r>
      <w:r w:rsidR="00EB570E">
        <w:rPr>
          <w:rFonts w:ascii="Book Antiqua" w:hAnsi="Book Antiqua" w:cs="Tahoma"/>
          <w:bCs/>
          <w:sz w:val="22"/>
          <w:szCs w:val="22"/>
        </w:rPr>
        <w:softHyphen/>
      </w:r>
      <w:r w:rsidR="007671FC" w:rsidRPr="00503822">
        <w:rPr>
          <w:rFonts w:ascii="Book Antiqua" w:hAnsi="Book Antiqua" w:cs="Tahoma"/>
          <w:bCs/>
          <w:sz w:val="22"/>
          <w:szCs w:val="22"/>
        </w:rPr>
        <w:t xml:space="preserve">weise auf ihre </w:t>
      </w:r>
      <w:r w:rsidR="003E2F81" w:rsidRPr="00503822">
        <w:rPr>
          <w:rFonts w:ascii="Book Antiqua" w:hAnsi="Book Antiqua" w:cs="Tahoma"/>
          <w:bCs/>
          <w:sz w:val="22"/>
          <w:szCs w:val="22"/>
        </w:rPr>
        <w:t>aktu</w:t>
      </w:r>
      <w:r w:rsidR="00EB570E">
        <w:rPr>
          <w:rFonts w:ascii="Book Antiqua" w:hAnsi="Book Antiqua" w:cs="Tahoma"/>
          <w:bCs/>
          <w:sz w:val="22"/>
          <w:szCs w:val="22"/>
        </w:rPr>
        <w:softHyphen/>
      </w:r>
      <w:r w:rsidR="003E2F81" w:rsidRPr="00503822">
        <w:rPr>
          <w:rFonts w:ascii="Book Antiqua" w:hAnsi="Book Antiqua" w:cs="Tahoma"/>
          <w:bCs/>
          <w:sz w:val="22"/>
          <w:szCs w:val="22"/>
        </w:rPr>
        <w:t xml:space="preserve">elle </w:t>
      </w:r>
      <w:r w:rsidR="007671FC" w:rsidRPr="00503822">
        <w:rPr>
          <w:rFonts w:ascii="Book Antiqua" w:hAnsi="Book Antiqua" w:cs="Tahoma"/>
          <w:bCs/>
          <w:sz w:val="22"/>
          <w:szCs w:val="22"/>
        </w:rPr>
        <w:t>Anwesenheit</w:t>
      </w:r>
      <w:r w:rsidR="006C0EF9" w:rsidRPr="00503822">
        <w:rPr>
          <w:rFonts w:ascii="Book Antiqua" w:hAnsi="Book Antiqua" w:cs="Tahoma"/>
          <w:bCs/>
          <w:sz w:val="22"/>
          <w:szCs w:val="22"/>
        </w:rPr>
        <w:t xml:space="preserve">, </w:t>
      </w:r>
      <w:r w:rsidR="007671FC" w:rsidRPr="00503822">
        <w:rPr>
          <w:rFonts w:ascii="Book Antiqua" w:hAnsi="Book Antiqua" w:cs="Tahoma"/>
          <w:bCs/>
          <w:sz w:val="22"/>
          <w:szCs w:val="22"/>
        </w:rPr>
        <w:t xml:space="preserve">auf ihren Anspruch und zugleich </w:t>
      </w:r>
      <w:r w:rsidR="006C0EF9" w:rsidRPr="00503822">
        <w:rPr>
          <w:rFonts w:ascii="Book Antiqua" w:hAnsi="Book Antiqua" w:cs="Tahoma"/>
          <w:bCs/>
          <w:sz w:val="22"/>
          <w:szCs w:val="22"/>
        </w:rPr>
        <w:t xml:space="preserve">auf </w:t>
      </w:r>
      <w:r w:rsidR="007671FC" w:rsidRPr="00503822">
        <w:rPr>
          <w:rFonts w:ascii="Book Antiqua" w:hAnsi="Book Antiqua" w:cs="Tahoma"/>
          <w:bCs/>
          <w:sz w:val="22"/>
          <w:szCs w:val="22"/>
        </w:rPr>
        <w:t>bedroh</w:t>
      </w:r>
      <w:r w:rsidR="00EB570E">
        <w:rPr>
          <w:rFonts w:ascii="Book Antiqua" w:hAnsi="Book Antiqua" w:cs="Tahoma"/>
          <w:bCs/>
          <w:sz w:val="22"/>
          <w:szCs w:val="22"/>
        </w:rPr>
        <w:softHyphen/>
      </w:r>
      <w:r w:rsidR="007671FC" w:rsidRPr="00503822">
        <w:rPr>
          <w:rFonts w:ascii="Book Antiqua" w:hAnsi="Book Antiqua" w:cs="Tahoma"/>
          <w:bCs/>
          <w:sz w:val="22"/>
          <w:szCs w:val="22"/>
        </w:rPr>
        <w:t xml:space="preserve">liche Stimmung. </w:t>
      </w:r>
      <w:r w:rsidR="003E2F81" w:rsidRPr="00503822">
        <w:rPr>
          <w:rFonts w:ascii="Book Antiqua" w:hAnsi="Book Antiqua" w:cs="Tahoma"/>
          <w:bCs/>
          <w:sz w:val="22"/>
          <w:szCs w:val="22"/>
        </w:rPr>
        <w:t>Ih</w:t>
      </w:r>
      <w:r w:rsidR="00EB570E">
        <w:rPr>
          <w:rFonts w:ascii="Book Antiqua" w:hAnsi="Book Antiqua" w:cs="Tahoma"/>
          <w:bCs/>
          <w:sz w:val="22"/>
          <w:szCs w:val="22"/>
        </w:rPr>
        <w:softHyphen/>
      </w:r>
      <w:r w:rsidR="003E2F81" w:rsidRPr="00503822">
        <w:rPr>
          <w:rFonts w:ascii="Book Antiqua" w:hAnsi="Book Antiqua" w:cs="Tahoma"/>
          <w:bCs/>
          <w:sz w:val="22"/>
          <w:szCs w:val="22"/>
        </w:rPr>
        <w:t>rem Gesicht können sie einen aggressiven Ausdruck verleihen, indem sie die Mus</w:t>
      </w:r>
      <w:r w:rsidR="00E71E95">
        <w:rPr>
          <w:rFonts w:ascii="Book Antiqua" w:hAnsi="Book Antiqua" w:cs="Tahoma"/>
          <w:bCs/>
          <w:sz w:val="22"/>
          <w:szCs w:val="22"/>
        </w:rPr>
        <w:softHyphen/>
      </w:r>
      <w:r w:rsidR="003E2F81" w:rsidRPr="00503822">
        <w:rPr>
          <w:rFonts w:ascii="Book Antiqua" w:hAnsi="Book Antiqua" w:cs="Tahoma"/>
          <w:bCs/>
          <w:sz w:val="22"/>
          <w:szCs w:val="22"/>
        </w:rPr>
        <w:t>keln verziehen und Zähne zeigen. Und wenn sie dazu noch zischen</w:t>
      </w:r>
      <w:r w:rsidR="006C0EF9" w:rsidRPr="00503822">
        <w:rPr>
          <w:rFonts w:ascii="Book Antiqua" w:hAnsi="Book Antiqua" w:cs="Tahoma"/>
          <w:bCs/>
          <w:sz w:val="22"/>
          <w:szCs w:val="22"/>
        </w:rPr>
        <w:t>,</w:t>
      </w:r>
      <w:r w:rsidR="003E2F81" w:rsidRPr="00503822">
        <w:rPr>
          <w:rFonts w:ascii="Book Antiqua" w:hAnsi="Book Antiqua" w:cs="Tahoma"/>
          <w:bCs/>
          <w:sz w:val="22"/>
          <w:szCs w:val="22"/>
        </w:rPr>
        <w:t xml:space="preserve"> fauchen und jaulen, senden sie auch akustische Zei</w:t>
      </w:r>
      <w:r w:rsidR="00EB570E">
        <w:rPr>
          <w:rFonts w:ascii="Book Antiqua" w:hAnsi="Book Antiqua" w:cs="Tahoma"/>
          <w:bCs/>
          <w:sz w:val="22"/>
          <w:szCs w:val="22"/>
        </w:rPr>
        <w:softHyphen/>
      </w:r>
      <w:r w:rsidR="003E2F81" w:rsidRPr="00503822">
        <w:rPr>
          <w:rFonts w:ascii="Book Antiqua" w:hAnsi="Book Antiqua" w:cs="Tahoma"/>
          <w:bCs/>
          <w:sz w:val="22"/>
          <w:szCs w:val="22"/>
        </w:rPr>
        <w:t xml:space="preserve">chen. Dringt eine andere Katze dennoch zu tief in das </w:t>
      </w:r>
      <w:r w:rsidR="006C0EF9" w:rsidRPr="00503822">
        <w:rPr>
          <w:rFonts w:ascii="Book Antiqua" w:hAnsi="Book Antiqua" w:cs="Tahoma"/>
          <w:bCs/>
          <w:sz w:val="22"/>
          <w:szCs w:val="22"/>
        </w:rPr>
        <w:t>T</w:t>
      </w:r>
      <w:r w:rsidR="003E2F81" w:rsidRPr="00503822">
        <w:rPr>
          <w:rFonts w:ascii="Book Antiqua" w:hAnsi="Book Antiqua" w:cs="Tahoma"/>
          <w:bCs/>
          <w:sz w:val="22"/>
          <w:szCs w:val="22"/>
        </w:rPr>
        <w:t>er</w:t>
      </w:r>
      <w:r w:rsidR="00EB570E">
        <w:rPr>
          <w:rFonts w:ascii="Book Antiqua" w:hAnsi="Book Antiqua" w:cs="Tahoma"/>
          <w:bCs/>
          <w:sz w:val="22"/>
          <w:szCs w:val="22"/>
        </w:rPr>
        <w:softHyphen/>
      </w:r>
      <w:r w:rsidR="003E2F81" w:rsidRPr="00503822">
        <w:rPr>
          <w:rFonts w:ascii="Book Antiqua" w:hAnsi="Book Antiqua" w:cs="Tahoma"/>
          <w:bCs/>
          <w:sz w:val="22"/>
          <w:szCs w:val="22"/>
        </w:rPr>
        <w:t>ritorium ein, so setz</w:t>
      </w:r>
      <w:r w:rsidR="006C0EF9" w:rsidRPr="00503822">
        <w:rPr>
          <w:rFonts w:ascii="Book Antiqua" w:hAnsi="Book Antiqua" w:cs="Tahoma"/>
          <w:bCs/>
          <w:sz w:val="22"/>
          <w:szCs w:val="22"/>
        </w:rPr>
        <w:t>t</w:t>
      </w:r>
      <w:r w:rsidR="003E2F81" w:rsidRPr="00503822">
        <w:rPr>
          <w:rFonts w:ascii="Book Antiqua" w:hAnsi="Book Antiqua" w:cs="Tahoma"/>
          <w:bCs/>
          <w:sz w:val="22"/>
          <w:szCs w:val="22"/>
        </w:rPr>
        <w:t xml:space="preserve"> sich d</w:t>
      </w:r>
      <w:r w:rsidR="006C0EF9" w:rsidRPr="00503822">
        <w:rPr>
          <w:rFonts w:ascii="Book Antiqua" w:hAnsi="Book Antiqua" w:cs="Tahoma"/>
          <w:bCs/>
          <w:sz w:val="22"/>
          <w:szCs w:val="22"/>
        </w:rPr>
        <w:t>as revierheimi</w:t>
      </w:r>
      <w:r w:rsidR="00EB570E">
        <w:rPr>
          <w:rFonts w:ascii="Book Antiqua" w:hAnsi="Book Antiqua" w:cs="Tahoma"/>
          <w:bCs/>
          <w:sz w:val="22"/>
          <w:szCs w:val="22"/>
        </w:rPr>
        <w:softHyphen/>
      </w:r>
      <w:r w:rsidR="006C0EF9" w:rsidRPr="00503822">
        <w:rPr>
          <w:rFonts w:ascii="Book Antiqua" w:hAnsi="Book Antiqua" w:cs="Tahoma"/>
          <w:bCs/>
          <w:sz w:val="22"/>
          <w:szCs w:val="22"/>
        </w:rPr>
        <w:t>sche</w:t>
      </w:r>
      <w:r w:rsidR="003E2F81" w:rsidRPr="00503822">
        <w:rPr>
          <w:rFonts w:ascii="Book Antiqua" w:hAnsi="Book Antiqua" w:cs="Tahoma"/>
          <w:bCs/>
          <w:sz w:val="22"/>
          <w:szCs w:val="22"/>
        </w:rPr>
        <w:t xml:space="preserve"> Tier, gleich ob männ</w:t>
      </w:r>
      <w:r w:rsidR="0082708F">
        <w:rPr>
          <w:rFonts w:ascii="Book Antiqua" w:hAnsi="Book Antiqua" w:cs="Tahoma"/>
          <w:bCs/>
          <w:sz w:val="22"/>
          <w:szCs w:val="22"/>
        </w:rPr>
        <w:softHyphen/>
      </w:r>
      <w:r w:rsidR="003E2F81" w:rsidRPr="00503822">
        <w:rPr>
          <w:rFonts w:ascii="Book Antiqua" w:hAnsi="Book Antiqua" w:cs="Tahoma"/>
          <w:bCs/>
          <w:sz w:val="22"/>
          <w:szCs w:val="22"/>
        </w:rPr>
        <w:t>lich oder weib</w:t>
      </w:r>
      <w:r w:rsidR="00EB570E">
        <w:rPr>
          <w:rFonts w:ascii="Book Antiqua" w:hAnsi="Book Antiqua" w:cs="Tahoma"/>
          <w:bCs/>
          <w:sz w:val="22"/>
          <w:szCs w:val="22"/>
        </w:rPr>
        <w:softHyphen/>
      </w:r>
      <w:r w:rsidR="003E2F81" w:rsidRPr="00503822">
        <w:rPr>
          <w:rFonts w:ascii="Book Antiqua" w:hAnsi="Book Antiqua" w:cs="Tahoma"/>
          <w:bCs/>
          <w:sz w:val="22"/>
          <w:szCs w:val="22"/>
        </w:rPr>
        <w:t xml:space="preserve">lich, heftig zur Wehr mit </w:t>
      </w:r>
      <w:proofErr w:type="spellStart"/>
      <w:r w:rsidR="003E2F81" w:rsidRPr="00503822">
        <w:rPr>
          <w:rFonts w:ascii="Book Antiqua" w:hAnsi="Book Antiqua" w:cs="Tahoma"/>
          <w:bCs/>
          <w:sz w:val="22"/>
          <w:szCs w:val="22"/>
        </w:rPr>
        <w:t>Pfotenschlägen</w:t>
      </w:r>
      <w:proofErr w:type="spellEnd"/>
      <w:r w:rsidR="003E2F81" w:rsidRPr="00503822">
        <w:rPr>
          <w:rFonts w:ascii="Book Antiqua" w:hAnsi="Book Antiqua" w:cs="Tahoma"/>
          <w:bCs/>
          <w:sz w:val="22"/>
          <w:szCs w:val="22"/>
        </w:rPr>
        <w:t>, Krat</w:t>
      </w:r>
      <w:r w:rsidR="00E71E95">
        <w:rPr>
          <w:rFonts w:ascii="Book Antiqua" w:hAnsi="Book Antiqua" w:cs="Tahoma"/>
          <w:bCs/>
          <w:sz w:val="22"/>
          <w:szCs w:val="22"/>
        </w:rPr>
        <w:softHyphen/>
      </w:r>
      <w:r w:rsidR="003E2F81" w:rsidRPr="00503822">
        <w:rPr>
          <w:rFonts w:ascii="Book Antiqua" w:hAnsi="Book Antiqua" w:cs="Tahoma"/>
          <w:bCs/>
          <w:sz w:val="22"/>
          <w:szCs w:val="22"/>
        </w:rPr>
        <w:t xml:space="preserve">zen, Beißen und Kreischen. In der Regel </w:t>
      </w:r>
      <w:r w:rsidR="006C0EF9" w:rsidRPr="00503822">
        <w:rPr>
          <w:rFonts w:ascii="Book Antiqua" w:hAnsi="Book Antiqua" w:cs="Tahoma"/>
          <w:bCs/>
          <w:sz w:val="22"/>
          <w:szCs w:val="22"/>
        </w:rPr>
        <w:t xml:space="preserve">ist es </w:t>
      </w:r>
      <w:r w:rsidR="003E2F81" w:rsidRPr="00503822">
        <w:rPr>
          <w:rFonts w:ascii="Book Antiqua" w:hAnsi="Book Antiqua" w:cs="Tahoma"/>
          <w:bCs/>
          <w:sz w:val="22"/>
          <w:szCs w:val="22"/>
        </w:rPr>
        <w:t>damit erfolg</w:t>
      </w:r>
      <w:r w:rsidR="0082708F">
        <w:rPr>
          <w:rFonts w:ascii="Book Antiqua" w:hAnsi="Book Antiqua" w:cs="Tahoma"/>
          <w:bCs/>
          <w:sz w:val="22"/>
          <w:szCs w:val="22"/>
        </w:rPr>
        <w:softHyphen/>
      </w:r>
      <w:r w:rsidR="003E2F81" w:rsidRPr="00503822">
        <w:rPr>
          <w:rFonts w:ascii="Book Antiqua" w:hAnsi="Book Antiqua" w:cs="Tahoma"/>
          <w:bCs/>
          <w:sz w:val="22"/>
          <w:szCs w:val="22"/>
        </w:rPr>
        <w:t>reich.</w:t>
      </w:r>
    </w:p>
    <w:p w14:paraId="048117B1" w14:textId="77777777" w:rsidR="003F34F9" w:rsidRDefault="003F34F9" w:rsidP="0082708F">
      <w:pPr>
        <w:spacing w:line="240" w:lineRule="exact"/>
        <w:jc w:val="both"/>
        <w:rPr>
          <w:rFonts w:ascii="Book Antiqua" w:hAnsi="Book Antiqua" w:cs="Tahoma"/>
          <w:bCs/>
          <w:sz w:val="22"/>
          <w:szCs w:val="22"/>
        </w:rPr>
      </w:pPr>
    </w:p>
    <w:p w14:paraId="6776912E" w14:textId="77777777" w:rsidR="002650C9" w:rsidRDefault="002650C9" w:rsidP="0082708F">
      <w:pPr>
        <w:spacing w:line="240" w:lineRule="exact"/>
        <w:jc w:val="both"/>
        <w:rPr>
          <w:rFonts w:ascii="Book Antiqua" w:hAnsi="Book Antiqua" w:cs="Tahoma"/>
          <w:bCs/>
          <w:sz w:val="22"/>
          <w:szCs w:val="22"/>
        </w:rPr>
      </w:pPr>
    </w:p>
    <w:p w14:paraId="4AAC6E2C" w14:textId="77777777" w:rsidR="002650C9" w:rsidRDefault="002650C9" w:rsidP="0082708F">
      <w:pPr>
        <w:spacing w:line="240" w:lineRule="exact"/>
        <w:jc w:val="both"/>
        <w:rPr>
          <w:rFonts w:ascii="Book Antiqua" w:hAnsi="Book Antiqua" w:cs="Tahoma"/>
          <w:bCs/>
          <w:sz w:val="22"/>
          <w:szCs w:val="22"/>
        </w:rPr>
      </w:pPr>
    </w:p>
    <w:p w14:paraId="540B6D5E" w14:textId="77777777" w:rsidR="002650C9" w:rsidRDefault="002650C9" w:rsidP="0082708F">
      <w:pPr>
        <w:spacing w:line="240" w:lineRule="exact"/>
        <w:jc w:val="both"/>
        <w:rPr>
          <w:rFonts w:ascii="Book Antiqua" w:hAnsi="Book Antiqua" w:cs="Tahoma"/>
          <w:bCs/>
          <w:sz w:val="22"/>
          <w:szCs w:val="22"/>
        </w:rPr>
      </w:pPr>
    </w:p>
    <w:p w14:paraId="556F91C1" w14:textId="77777777" w:rsidR="002650C9" w:rsidRPr="00503822" w:rsidRDefault="002650C9" w:rsidP="0082708F">
      <w:pPr>
        <w:spacing w:line="240" w:lineRule="exact"/>
        <w:jc w:val="both"/>
        <w:rPr>
          <w:rFonts w:ascii="Book Antiqua" w:hAnsi="Book Antiqua" w:cs="Tahoma"/>
          <w:bCs/>
          <w:sz w:val="22"/>
          <w:szCs w:val="22"/>
        </w:rPr>
      </w:pPr>
    </w:p>
    <w:p w14:paraId="34377474" w14:textId="77777777" w:rsidR="00D50F05" w:rsidRPr="00503822" w:rsidRDefault="00D50F05" w:rsidP="0082708F">
      <w:pPr>
        <w:spacing w:after="120" w:line="240" w:lineRule="exact"/>
        <w:jc w:val="both"/>
        <w:rPr>
          <w:rFonts w:ascii="Book Antiqua" w:hAnsi="Book Antiqua" w:cs="Tahoma"/>
          <w:bCs/>
          <w:spacing w:val="60"/>
          <w:sz w:val="22"/>
          <w:szCs w:val="22"/>
        </w:rPr>
      </w:pPr>
      <w:r w:rsidRPr="00503822">
        <w:rPr>
          <w:rFonts w:ascii="Book Antiqua" w:hAnsi="Book Antiqua" w:cs="Tahoma"/>
          <w:bCs/>
          <w:spacing w:val="60"/>
          <w:sz w:val="22"/>
          <w:szCs w:val="22"/>
        </w:rPr>
        <w:t>Reproduktion</w:t>
      </w:r>
    </w:p>
    <w:p w14:paraId="4E7B49BA" w14:textId="77777777" w:rsidR="00960BB7" w:rsidRPr="00503822" w:rsidRDefault="00960BB7"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Wenn junge Wildkatzen mit zehn bis elf Monaten geschlechtsreif werden, ist es meist zu spät</w:t>
      </w:r>
      <w:r w:rsidR="0072287E" w:rsidRPr="00503822">
        <w:rPr>
          <w:rFonts w:ascii="Book Antiqua" w:hAnsi="Book Antiqua" w:cs="Tahoma"/>
          <w:bCs/>
          <w:sz w:val="22"/>
          <w:szCs w:val="22"/>
        </w:rPr>
        <w:t xml:space="preserve"> für die gerade endende</w:t>
      </w:r>
      <w:r w:rsidRPr="00503822">
        <w:rPr>
          <w:rFonts w:ascii="Book Antiqua" w:hAnsi="Book Antiqua" w:cs="Tahoma"/>
          <w:bCs/>
          <w:sz w:val="22"/>
          <w:szCs w:val="22"/>
        </w:rPr>
        <w:t xml:space="preserve"> Paa</w:t>
      </w:r>
      <w:r w:rsidR="0082708F">
        <w:rPr>
          <w:rFonts w:ascii="Book Antiqua" w:hAnsi="Book Antiqua" w:cs="Tahoma"/>
          <w:bCs/>
          <w:sz w:val="22"/>
          <w:szCs w:val="22"/>
        </w:rPr>
        <w:softHyphen/>
      </w:r>
      <w:r w:rsidRPr="00503822">
        <w:rPr>
          <w:rFonts w:ascii="Book Antiqua" w:hAnsi="Book Antiqua" w:cs="Tahoma"/>
          <w:bCs/>
          <w:sz w:val="22"/>
          <w:szCs w:val="22"/>
        </w:rPr>
        <w:t>rungszeit. Sie liegt hierzulande nämlich zwischen dem Jahresbeginn und dem Frühlingsbeginn, also hauptsächlich im Februar, aber auch schon im Januar und noch im März. Die</w:t>
      </w:r>
      <w:r w:rsidR="00AF03CA">
        <w:rPr>
          <w:rFonts w:ascii="Book Antiqua" w:hAnsi="Book Antiqua" w:cs="Tahoma"/>
          <w:bCs/>
          <w:sz w:val="22"/>
          <w:szCs w:val="22"/>
        </w:rPr>
        <w:softHyphen/>
      </w:r>
      <w:r w:rsidRPr="00503822">
        <w:rPr>
          <w:rFonts w:ascii="Book Antiqua" w:hAnsi="Book Antiqua" w:cs="Tahoma"/>
          <w:bCs/>
          <w:sz w:val="22"/>
          <w:szCs w:val="22"/>
        </w:rPr>
        <w:t xml:space="preserve">ser Zeitraum wird vom Empfängniszustand der weiblichen Tiere bestimmt, welcher in den </w:t>
      </w:r>
      <w:proofErr w:type="spellStart"/>
      <w:r w:rsidRPr="00503822">
        <w:rPr>
          <w:rFonts w:ascii="Book Antiqua" w:hAnsi="Book Antiqua" w:cs="Tahoma"/>
          <w:bCs/>
          <w:sz w:val="22"/>
          <w:szCs w:val="22"/>
        </w:rPr>
        <w:t>genann</w:t>
      </w:r>
      <w:r w:rsidR="00AF03CA">
        <w:rPr>
          <w:rFonts w:ascii="Book Antiqua" w:hAnsi="Book Antiqua" w:cs="Tahoma"/>
          <w:bCs/>
          <w:sz w:val="22"/>
          <w:szCs w:val="22"/>
        </w:rPr>
        <w:softHyphen/>
      </w:r>
      <w:r w:rsidRPr="00503822">
        <w:rPr>
          <w:rFonts w:ascii="Book Antiqua" w:hAnsi="Book Antiqua" w:cs="Tahoma"/>
          <w:bCs/>
          <w:sz w:val="22"/>
          <w:szCs w:val="22"/>
        </w:rPr>
        <w:t>nten</w:t>
      </w:r>
      <w:proofErr w:type="spellEnd"/>
      <w:r w:rsidRPr="00503822">
        <w:rPr>
          <w:rFonts w:ascii="Book Antiqua" w:hAnsi="Book Antiqua" w:cs="Tahoma"/>
          <w:bCs/>
          <w:sz w:val="22"/>
          <w:szCs w:val="22"/>
        </w:rPr>
        <w:t xml:space="preserve"> Monaten mehrmals jeweils für fünf bis neun Tage besteht. Männliche Wildkatzen scheine</w:t>
      </w:r>
      <w:r w:rsidR="00AF03CA">
        <w:rPr>
          <w:rFonts w:ascii="Book Antiqua" w:hAnsi="Book Antiqua" w:cs="Tahoma"/>
          <w:bCs/>
          <w:sz w:val="22"/>
          <w:szCs w:val="22"/>
        </w:rPr>
        <w:t>n</w:t>
      </w:r>
      <w:r w:rsidRPr="00503822">
        <w:rPr>
          <w:rFonts w:ascii="Book Antiqua" w:hAnsi="Book Antiqua" w:cs="Tahoma"/>
          <w:bCs/>
          <w:sz w:val="22"/>
          <w:szCs w:val="22"/>
        </w:rPr>
        <w:t xml:space="preserve"> d</w:t>
      </w:r>
      <w:r w:rsidR="00CA185D" w:rsidRPr="00503822">
        <w:rPr>
          <w:rFonts w:ascii="Book Antiqua" w:hAnsi="Book Antiqua" w:cs="Tahoma"/>
          <w:bCs/>
          <w:sz w:val="22"/>
          <w:szCs w:val="22"/>
        </w:rPr>
        <w:t>a</w:t>
      </w:r>
      <w:r w:rsidRPr="00503822">
        <w:rPr>
          <w:rFonts w:ascii="Book Antiqua" w:hAnsi="Book Antiqua" w:cs="Tahoma"/>
          <w:bCs/>
          <w:sz w:val="22"/>
          <w:szCs w:val="22"/>
        </w:rPr>
        <w:t>s ganze Jahr über reife Sper</w:t>
      </w:r>
      <w:r w:rsidR="0082708F">
        <w:rPr>
          <w:rFonts w:ascii="Book Antiqua" w:hAnsi="Book Antiqua" w:cs="Tahoma"/>
          <w:bCs/>
          <w:sz w:val="22"/>
          <w:szCs w:val="22"/>
        </w:rPr>
        <w:softHyphen/>
      </w:r>
      <w:r w:rsidRPr="00503822">
        <w:rPr>
          <w:rFonts w:ascii="Book Antiqua" w:hAnsi="Book Antiqua" w:cs="Tahoma"/>
          <w:bCs/>
          <w:sz w:val="22"/>
          <w:szCs w:val="22"/>
        </w:rPr>
        <w:t>mien zu produzieren.</w:t>
      </w:r>
      <w:r w:rsidR="00AF03CA">
        <w:rPr>
          <w:rFonts w:ascii="Book Antiqua" w:hAnsi="Book Antiqua" w:cs="Tahoma"/>
          <w:bCs/>
          <w:sz w:val="22"/>
          <w:szCs w:val="22"/>
        </w:rPr>
        <w:t xml:space="preserve"> </w:t>
      </w:r>
      <w:r w:rsidR="00AF03CA" w:rsidRPr="00503822">
        <w:rPr>
          <w:rFonts w:ascii="Book Antiqua" w:hAnsi="Book Antiqua" w:cs="Tahoma"/>
          <w:bCs/>
          <w:sz w:val="22"/>
          <w:szCs w:val="22"/>
        </w:rPr>
        <w:t>(Angeblich wandern Wildkater lange Strecken, viele Kilometer, wenn sie in ihrer dünnbesiedelten Um</w:t>
      </w:r>
      <w:r w:rsidR="00AF03CA">
        <w:rPr>
          <w:rFonts w:ascii="Book Antiqua" w:hAnsi="Book Antiqua" w:cs="Tahoma"/>
          <w:bCs/>
          <w:sz w:val="22"/>
          <w:szCs w:val="22"/>
        </w:rPr>
        <w:softHyphen/>
      </w:r>
      <w:r w:rsidR="00AF03CA" w:rsidRPr="00503822">
        <w:rPr>
          <w:rFonts w:ascii="Book Antiqua" w:hAnsi="Book Antiqua" w:cs="Tahoma"/>
          <w:bCs/>
          <w:sz w:val="22"/>
          <w:szCs w:val="22"/>
        </w:rPr>
        <w:t>gebung keine Partnerin finden. Dies würde aber bedeuten, dass auch sie, die doch das ganze Jahr über zeugungsbereit sind, es verspüren, dass die Zeit für Paa</w:t>
      </w:r>
      <w:r w:rsidR="0082708F">
        <w:rPr>
          <w:rFonts w:ascii="Book Antiqua" w:hAnsi="Book Antiqua" w:cs="Tahoma"/>
          <w:bCs/>
          <w:sz w:val="22"/>
          <w:szCs w:val="22"/>
        </w:rPr>
        <w:softHyphen/>
      </w:r>
      <w:r w:rsidR="00AF03CA" w:rsidRPr="00503822">
        <w:rPr>
          <w:rFonts w:ascii="Book Antiqua" w:hAnsi="Book Antiqua" w:cs="Tahoma"/>
          <w:bCs/>
          <w:sz w:val="22"/>
          <w:szCs w:val="22"/>
        </w:rPr>
        <w:t xml:space="preserve">rungen gekommen ist, auch </w:t>
      </w:r>
      <w:proofErr w:type="gramStart"/>
      <w:r w:rsidR="00AF03CA" w:rsidRPr="00503822">
        <w:rPr>
          <w:rFonts w:ascii="Book Antiqua" w:hAnsi="Book Antiqua" w:cs="Tahoma"/>
          <w:bCs/>
          <w:sz w:val="22"/>
          <w:szCs w:val="22"/>
        </w:rPr>
        <w:t>ohne</w:t>
      </w:r>
      <w:proofErr w:type="gramEnd"/>
      <w:r w:rsidR="00AF03CA" w:rsidRPr="00503822">
        <w:rPr>
          <w:rFonts w:ascii="Book Antiqua" w:hAnsi="Book Antiqua" w:cs="Tahoma"/>
          <w:bCs/>
          <w:sz w:val="22"/>
          <w:szCs w:val="22"/>
        </w:rPr>
        <w:t xml:space="preserve"> dass eine weibliche Katze sie anlockt.)</w:t>
      </w:r>
    </w:p>
    <w:p w14:paraId="6AC83843" w14:textId="77777777" w:rsidR="00144F2B" w:rsidRPr="00503822" w:rsidRDefault="00144F2B" w:rsidP="0082708F">
      <w:pPr>
        <w:spacing w:after="120" w:line="240" w:lineRule="exact"/>
        <w:jc w:val="both"/>
        <w:rPr>
          <w:rFonts w:ascii="Book Antiqua" w:hAnsi="Book Antiqua" w:cs="Tahoma"/>
          <w:bCs/>
          <w:sz w:val="22"/>
          <w:szCs w:val="22"/>
        </w:rPr>
      </w:pPr>
      <w:r w:rsidRPr="00503822">
        <w:rPr>
          <w:rFonts w:ascii="Book Antiqua" w:hAnsi="Book Antiqua" w:cs="Tahoma"/>
          <w:bCs/>
          <w:sz w:val="22"/>
          <w:szCs w:val="22"/>
        </w:rPr>
        <w:t>Während der Paarungszeit wandelt sich das unge</w:t>
      </w:r>
      <w:r w:rsidR="005404E4">
        <w:rPr>
          <w:rFonts w:ascii="Book Antiqua" w:hAnsi="Book Antiqua" w:cs="Tahoma"/>
          <w:bCs/>
          <w:sz w:val="22"/>
          <w:szCs w:val="22"/>
        </w:rPr>
        <w:softHyphen/>
      </w:r>
      <w:r w:rsidRPr="00503822">
        <w:rPr>
          <w:rFonts w:ascii="Book Antiqua" w:hAnsi="Book Antiqua" w:cs="Tahoma"/>
          <w:bCs/>
          <w:sz w:val="22"/>
          <w:szCs w:val="22"/>
        </w:rPr>
        <w:t>sellige Verhalten der Wildkatzen – männliche Tiere werden von einem Duft angelockt, der von emp</w:t>
      </w:r>
      <w:r w:rsidR="005404E4">
        <w:rPr>
          <w:rFonts w:ascii="Book Antiqua" w:hAnsi="Book Antiqua" w:cs="Tahoma"/>
          <w:bCs/>
          <w:sz w:val="22"/>
          <w:szCs w:val="22"/>
        </w:rPr>
        <w:softHyphen/>
      </w:r>
      <w:r w:rsidRPr="00503822">
        <w:rPr>
          <w:rFonts w:ascii="Book Antiqua" w:hAnsi="Book Antiqua" w:cs="Tahoma"/>
          <w:bCs/>
          <w:sz w:val="22"/>
          <w:szCs w:val="22"/>
        </w:rPr>
        <w:t xml:space="preserve">fängnisbereiten Tieren ausgeht, und suchen sie auf. Sie gehen jedoch keine Partnerschaft auf Dauer ein, nicht </w:t>
      </w:r>
      <w:proofErr w:type="spellStart"/>
      <w:r w:rsidRPr="00503822">
        <w:rPr>
          <w:rFonts w:ascii="Book Antiqua" w:hAnsi="Book Antiqua" w:cs="Tahoma"/>
          <w:bCs/>
          <w:sz w:val="22"/>
          <w:szCs w:val="22"/>
        </w:rPr>
        <w:t>erinmal</w:t>
      </w:r>
      <w:proofErr w:type="spellEnd"/>
      <w:r w:rsidRPr="00503822">
        <w:rPr>
          <w:rFonts w:ascii="Book Antiqua" w:hAnsi="Book Antiqua" w:cs="Tahoma"/>
          <w:bCs/>
          <w:sz w:val="22"/>
          <w:szCs w:val="22"/>
        </w:rPr>
        <w:t xml:space="preserve"> eine richtige Partnerschaft. Meist kommen mehrere männliche Tiere bei einer potenti</w:t>
      </w:r>
      <w:r w:rsidR="005404E4">
        <w:rPr>
          <w:rFonts w:ascii="Book Antiqua" w:hAnsi="Book Antiqua" w:cs="Tahoma"/>
          <w:bCs/>
          <w:sz w:val="22"/>
          <w:szCs w:val="22"/>
        </w:rPr>
        <w:softHyphen/>
      </w:r>
      <w:r w:rsidRPr="00503822">
        <w:rPr>
          <w:rFonts w:ascii="Book Antiqua" w:hAnsi="Book Antiqua" w:cs="Tahoma"/>
          <w:bCs/>
          <w:sz w:val="22"/>
          <w:szCs w:val="22"/>
        </w:rPr>
        <w:t>ellen Partnerin zusammen und kreischen, jau</w:t>
      </w:r>
      <w:r w:rsidR="0082708F">
        <w:rPr>
          <w:rFonts w:ascii="Book Antiqua" w:hAnsi="Book Antiqua" w:cs="Tahoma"/>
          <w:bCs/>
          <w:sz w:val="22"/>
          <w:szCs w:val="22"/>
        </w:rPr>
        <w:softHyphen/>
      </w:r>
      <w:r w:rsidRPr="00503822">
        <w:rPr>
          <w:rFonts w:ascii="Book Antiqua" w:hAnsi="Book Antiqua" w:cs="Tahoma"/>
          <w:bCs/>
          <w:sz w:val="22"/>
          <w:szCs w:val="22"/>
        </w:rPr>
        <w:t>len, imponieren und bekämpfen einander, um den Zu</w:t>
      </w:r>
      <w:r w:rsidR="005404E4">
        <w:rPr>
          <w:rFonts w:ascii="Book Antiqua" w:hAnsi="Book Antiqua" w:cs="Tahoma"/>
          <w:bCs/>
          <w:sz w:val="22"/>
          <w:szCs w:val="22"/>
        </w:rPr>
        <w:softHyphen/>
      </w:r>
      <w:r w:rsidRPr="00503822">
        <w:rPr>
          <w:rFonts w:ascii="Book Antiqua" w:hAnsi="Book Antiqua" w:cs="Tahoma"/>
          <w:bCs/>
          <w:sz w:val="22"/>
          <w:szCs w:val="22"/>
        </w:rPr>
        <w:t>gang zu gewinnen. Wie die Entscheidung wirklich getroffen wird, welcher Anteil den weiblichen Tie</w:t>
      </w:r>
      <w:r w:rsidR="005404E4">
        <w:rPr>
          <w:rFonts w:ascii="Book Antiqua" w:hAnsi="Book Antiqua" w:cs="Tahoma"/>
          <w:bCs/>
          <w:sz w:val="22"/>
          <w:szCs w:val="22"/>
        </w:rPr>
        <w:softHyphen/>
      </w:r>
      <w:r w:rsidRPr="00503822">
        <w:rPr>
          <w:rFonts w:ascii="Book Antiqua" w:hAnsi="Book Antiqua" w:cs="Tahoma"/>
          <w:bCs/>
          <w:sz w:val="22"/>
          <w:szCs w:val="22"/>
        </w:rPr>
        <w:t xml:space="preserve">ren dabei zukommt, das scheint nicht näher bekannt zu sein. Da die weibliche </w:t>
      </w:r>
      <w:proofErr w:type="spellStart"/>
      <w:r w:rsidRPr="00503822">
        <w:rPr>
          <w:rFonts w:ascii="Book Antiqua" w:hAnsi="Book Antiqua" w:cs="Tahoma"/>
          <w:bCs/>
          <w:sz w:val="22"/>
          <w:szCs w:val="22"/>
        </w:rPr>
        <w:t>Emp</w:t>
      </w:r>
      <w:r w:rsidR="0082708F">
        <w:rPr>
          <w:rFonts w:ascii="Book Antiqua" w:hAnsi="Book Antiqua" w:cs="Tahoma"/>
          <w:bCs/>
          <w:sz w:val="22"/>
          <w:szCs w:val="22"/>
        </w:rPr>
        <w:softHyphen/>
      </w:r>
      <w:r w:rsidRPr="00503822">
        <w:rPr>
          <w:rFonts w:ascii="Book Antiqua" w:hAnsi="Book Antiqua" w:cs="Tahoma"/>
          <w:bCs/>
          <w:sz w:val="22"/>
          <w:szCs w:val="22"/>
        </w:rPr>
        <w:t>fängnisbe</w:t>
      </w:r>
      <w:r w:rsidR="005404E4">
        <w:rPr>
          <w:rFonts w:ascii="Book Antiqua" w:hAnsi="Book Antiqua" w:cs="Tahoma"/>
          <w:bCs/>
          <w:sz w:val="22"/>
          <w:szCs w:val="22"/>
        </w:rPr>
        <w:t>-</w:t>
      </w:r>
      <w:r w:rsidRPr="00503822">
        <w:rPr>
          <w:rFonts w:ascii="Book Antiqua" w:hAnsi="Book Antiqua" w:cs="Tahoma"/>
          <w:bCs/>
          <w:sz w:val="22"/>
          <w:szCs w:val="22"/>
        </w:rPr>
        <w:t>reitschaft</w:t>
      </w:r>
      <w:proofErr w:type="spellEnd"/>
      <w:r w:rsidRPr="00503822">
        <w:rPr>
          <w:rFonts w:ascii="Book Antiqua" w:hAnsi="Book Antiqua" w:cs="Tahoma"/>
          <w:bCs/>
          <w:sz w:val="22"/>
          <w:szCs w:val="22"/>
        </w:rPr>
        <w:t xml:space="preserve"> für mehrere Tage be</w:t>
      </w:r>
      <w:r w:rsidR="0082708F">
        <w:rPr>
          <w:rFonts w:ascii="Book Antiqua" w:hAnsi="Book Antiqua" w:cs="Tahoma"/>
          <w:bCs/>
          <w:sz w:val="22"/>
          <w:szCs w:val="22"/>
        </w:rPr>
        <w:softHyphen/>
      </w:r>
      <w:r w:rsidRPr="00503822">
        <w:rPr>
          <w:rFonts w:ascii="Book Antiqua" w:hAnsi="Book Antiqua" w:cs="Tahoma"/>
          <w:bCs/>
          <w:sz w:val="22"/>
          <w:szCs w:val="22"/>
        </w:rPr>
        <w:t>steht, kopulier</w:t>
      </w:r>
      <w:r w:rsidR="00AF03CA">
        <w:rPr>
          <w:rFonts w:ascii="Book Antiqua" w:hAnsi="Book Antiqua" w:cs="Tahoma"/>
          <w:bCs/>
          <w:sz w:val="22"/>
          <w:szCs w:val="22"/>
        </w:rPr>
        <w:t>en</w:t>
      </w:r>
      <w:r w:rsidRPr="00503822">
        <w:rPr>
          <w:rFonts w:ascii="Book Antiqua" w:hAnsi="Book Antiqua" w:cs="Tahoma"/>
          <w:bCs/>
          <w:sz w:val="22"/>
          <w:szCs w:val="22"/>
        </w:rPr>
        <w:t xml:space="preserve"> sie mehrmals und m</w:t>
      </w:r>
      <w:r w:rsidR="00EA3D8F" w:rsidRPr="00503822">
        <w:rPr>
          <w:rFonts w:ascii="Book Antiqua" w:hAnsi="Book Antiqua" w:cs="Tahoma"/>
          <w:bCs/>
          <w:sz w:val="22"/>
          <w:szCs w:val="22"/>
        </w:rPr>
        <w:t>it verschiedenen Partnern.</w:t>
      </w:r>
    </w:p>
    <w:p w14:paraId="1E235E6C" w14:textId="77777777" w:rsidR="0072287E" w:rsidRPr="00503822" w:rsidRDefault="0072287E" w:rsidP="0082708F">
      <w:pPr>
        <w:spacing w:after="120" w:line="240" w:lineRule="exact"/>
        <w:jc w:val="both"/>
        <w:rPr>
          <w:rFonts w:ascii="Book Antiqua" w:hAnsi="Book Antiqua" w:cs="Tahoma"/>
          <w:bCs/>
          <w:sz w:val="22"/>
          <w:szCs w:val="22"/>
        </w:rPr>
      </w:pPr>
      <w:r w:rsidRPr="00503822">
        <w:rPr>
          <w:rFonts w:ascii="Book Antiqua" w:hAnsi="Book Antiqua" w:cs="Tahoma"/>
          <w:bCs/>
          <w:sz w:val="22"/>
          <w:szCs w:val="22"/>
        </w:rPr>
        <w:t>Katzen, die im Vorfrühling nicht erfolg</w:t>
      </w:r>
      <w:r w:rsidR="0082708F">
        <w:rPr>
          <w:rFonts w:ascii="Book Antiqua" w:hAnsi="Book Antiqua" w:cs="Tahoma"/>
          <w:bCs/>
          <w:sz w:val="22"/>
          <w:szCs w:val="22"/>
        </w:rPr>
        <w:softHyphen/>
      </w:r>
      <w:r w:rsidRPr="00503822">
        <w:rPr>
          <w:rFonts w:ascii="Book Antiqua" w:hAnsi="Book Antiqua" w:cs="Tahoma"/>
          <w:bCs/>
          <w:sz w:val="22"/>
          <w:szCs w:val="22"/>
        </w:rPr>
        <w:t>reich be</w:t>
      </w:r>
      <w:r w:rsidR="005404E4">
        <w:rPr>
          <w:rFonts w:ascii="Book Antiqua" w:hAnsi="Book Antiqua" w:cs="Tahoma"/>
          <w:bCs/>
          <w:sz w:val="22"/>
          <w:szCs w:val="22"/>
        </w:rPr>
        <w:softHyphen/>
      </w:r>
      <w:r w:rsidRPr="00503822">
        <w:rPr>
          <w:rFonts w:ascii="Book Antiqua" w:hAnsi="Book Antiqua" w:cs="Tahoma"/>
          <w:bCs/>
          <w:sz w:val="22"/>
          <w:szCs w:val="22"/>
        </w:rPr>
        <w:t xml:space="preserve">fruchtet wurden oder auch solche, die ihre Jungen wieder verloren haben, </w:t>
      </w:r>
      <w:r w:rsidR="005404E4">
        <w:rPr>
          <w:rFonts w:ascii="Book Antiqua" w:hAnsi="Book Antiqua" w:cs="Tahoma"/>
          <w:bCs/>
          <w:sz w:val="22"/>
          <w:szCs w:val="22"/>
        </w:rPr>
        <w:t xml:space="preserve">können </w:t>
      </w:r>
      <w:r w:rsidRPr="00503822">
        <w:rPr>
          <w:rFonts w:ascii="Book Antiqua" w:hAnsi="Book Antiqua" w:cs="Tahoma"/>
          <w:bCs/>
          <w:sz w:val="22"/>
          <w:szCs w:val="22"/>
        </w:rPr>
        <w:t>im Juni eine zweite Phase der Empfängnisbereitschaft</w:t>
      </w:r>
      <w:r w:rsidR="005404E4" w:rsidRPr="005404E4">
        <w:rPr>
          <w:rFonts w:ascii="Book Antiqua" w:hAnsi="Book Antiqua" w:cs="Tahoma"/>
          <w:bCs/>
          <w:sz w:val="22"/>
          <w:szCs w:val="22"/>
        </w:rPr>
        <w:t xml:space="preserve"> </w:t>
      </w:r>
      <w:r w:rsidR="005404E4" w:rsidRPr="00503822">
        <w:rPr>
          <w:rFonts w:ascii="Book Antiqua" w:hAnsi="Book Antiqua" w:cs="Tahoma"/>
          <w:bCs/>
          <w:sz w:val="22"/>
          <w:szCs w:val="22"/>
        </w:rPr>
        <w:t>haben</w:t>
      </w:r>
      <w:r w:rsidRPr="00503822">
        <w:rPr>
          <w:rFonts w:ascii="Book Antiqua" w:hAnsi="Book Antiqua" w:cs="Tahoma"/>
          <w:bCs/>
          <w:sz w:val="22"/>
          <w:szCs w:val="22"/>
        </w:rPr>
        <w:t>, manche sogar noch im Herbst, wo sie ebenfalls noch trächtig werden. An dieser zweiten Paarungsphase können sich dann auch inzwischen herangereifte Jungtiere beteili</w:t>
      </w:r>
      <w:r w:rsidR="0082708F">
        <w:rPr>
          <w:rFonts w:ascii="Book Antiqua" w:hAnsi="Book Antiqua" w:cs="Tahoma"/>
          <w:bCs/>
          <w:sz w:val="22"/>
          <w:szCs w:val="22"/>
        </w:rPr>
        <w:softHyphen/>
      </w:r>
      <w:r w:rsidRPr="00503822">
        <w:rPr>
          <w:rFonts w:ascii="Book Antiqua" w:hAnsi="Book Antiqua" w:cs="Tahoma"/>
          <w:bCs/>
          <w:sz w:val="22"/>
          <w:szCs w:val="22"/>
        </w:rPr>
        <w:t>gen.</w:t>
      </w:r>
      <w:r w:rsidR="00EA3D8F" w:rsidRPr="00503822">
        <w:rPr>
          <w:rFonts w:ascii="Book Antiqua" w:hAnsi="Book Antiqua" w:cs="Tahoma"/>
          <w:bCs/>
          <w:sz w:val="22"/>
          <w:szCs w:val="22"/>
        </w:rPr>
        <w:t xml:space="preserve"> (Hier ist zu fragen, wieso denn diese inzwischen herangereiften Jungtiere sich nicht schon im April paaren können, son</w:t>
      </w:r>
      <w:r w:rsidR="0082708F">
        <w:rPr>
          <w:rFonts w:ascii="Book Antiqua" w:hAnsi="Book Antiqua" w:cs="Tahoma"/>
          <w:bCs/>
          <w:sz w:val="22"/>
          <w:szCs w:val="22"/>
        </w:rPr>
        <w:softHyphen/>
      </w:r>
      <w:r w:rsidR="00EA3D8F" w:rsidRPr="00503822">
        <w:rPr>
          <w:rFonts w:ascii="Book Antiqua" w:hAnsi="Book Antiqua" w:cs="Tahoma"/>
          <w:bCs/>
          <w:sz w:val="22"/>
          <w:szCs w:val="22"/>
        </w:rPr>
        <w:t xml:space="preserve">dern auf eine zweite allgemeine Phase warten müssen, und wodurch diese denn ausgelöst wird, wo sie doch alle solitär </w:t>
      </w:r>
      <w:r w:rsidR="00EA3D8F" w:rsidRPr="00503822">
        <w:rPr>
          <w:rFonts w:ascii="Book Antiqua" w:hAnsi="Book Antiqua" w:cs="Tahoma"/>
          <w:bCs/>
          <w:sz w:val="22"/>
          <w:szCs w:val="22"/>
        </w:rPr>
        <w:lastRenderedPageBreak/>
        <w:t>leben. Einiges in diesem Zusammenhang ist noch ungereimt und ungeklärt.)</w:t>
      </w:r>
    </w:p>
    <w:p w14:paraId="4DEA2748" w14:textId="77777777" w:rsidR="00960BB7" w:rsidRPr="00503822" w:rsidRDefault="008F0352"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Nach erfolgreicher Kopulation ist die an</w:t>
      </w:r>
      <w:r w:rsidR="0082708F">
        <w:rPr>
          <w:rFonts w:ascii="Book Antiqua" w:hAnsi="Book Antiqua" w:cs="Tahoma"/>
          <w:bCs/>
          <w:sz w:val="22"/>
          <w:szCs w:val="22"/>
        </w:rPr>
        <w:softHyphen/>
      </w:r>
      <w:r w:rsidRPr="00503822">
        <w:rPr>
          <w:rFonts w:ascii="Book Antiqua" w:hAnsi="Book Antiqua" w:cs="Tahoma"/>
          <w:bCs/>
          <w:sz w:val="22"/>
          <w:szCs w:val="22"/>
        </w:rPr>
        <w:t>gehende Katzenmutter neun bis zehn Wo</w:t>
      </w:r>
      <w:r w:rsidR="0082708F">
        <w:rPr>
          <w:rFonts w:ascii="Book Antiqua" w:hAnsi="Book Antiqua" w:cs="Tahoma"/>
          <w:bCs/>
          <w:sz w:val="22"/>
          <w:szCs w:val="22"/>
        </w:rPr>
        <w:softHyphen/>
      </w:r>
      <w:r w:rsidRPr="00503822">
        <w:rPr>
          <w:rFonts w:ascii="Book Antiqua" w:hAnsi="Book Antiqua" w:cs="Tahoma"/>
          <w:bCs/>
          <w:sz w:val="22"/>
          <w:szCs w:val="22"/>
        </w:rPr>
        <w:t xml:space="preserve">chen trächtig, und bringt </w:t>
      </w:r>
      <w:r w:rsidR="00610706" w:rsidRPr="00503822">
        <w:rPr>
          <w:rFonts w:ascii="Book Antiqua" w:hAnsi="Book Antiqua" w:cs="Tahoma"/>
          <w:bCs/>
          <w:sz w:val="22"/>
          <w:szCs w:val="22"/>
        </w:rPr>
        <w:t>also hierzulande frühestens im späten F</w:t>
      </w:r>
      <w:r w:rsidR="00EF4905" w:rsidRPr="00503822">
        <w:rPr>
          <w:rFonts w:ascii="Book Antiqua" w:hAnsi="Book Antiqua" w:cs="Tahoma"/>
          <w:bCs/>
          <w:sz w:val="22"/>
          <w:szCs w:val="22"/>
        </w:rPr>
        <w:t>e</w:t>
      </w:r>
      <w:r w:rsidR="00600ABB">
        <w:rPr>
          <w:rFonts w:ascii="Book Antiqua" w:hAnsi="Book Antiqua" w:cs="Tahoma"/>
          <w:bCs/>
          <w:sz w:val="22"/>
          <w:szCs w:val="22"/>
        </w:rPr>
        <w:softHyphen/>
      </w:r>
      <w:r w:rsidR="00EF4905" w:rsidRPr="00503822">
        <w:rPr>
          <w:rFonts w:ascii="Book Antiqua" w:hAnsi="Book Antiqua" w:cs="Tahoma"/>
          <w:bCs/>
          <w:sz w:val="22"/>
          <w:szCs w:val="22"/>
        </w:rPr>
        <w:t>bruar, meistens im April und spätestens Ende Mai drei, vier oder fünf Junge zur Welt. Sie können ver</w:t>
      </w:r>
      <w:r w:rsidR="00600ABB">
        <w:rPr>
          <w:rFonts w:ascii="Book Antiqua" w:hAnsi="Book Antiqua" w:cs="Tahoma"/>
          <w:bCs/>
          <w:sz w:val="22"/>
          <w:szCs w:val="22"/>
        </w:rPr>
        <w:softHyphen/>
      </w:r>
      <w:r w:rsidR="00EF4905" w:rsidRPr="00503822">
        <w:rPr>
          <w:rFonts w:ascii="Book Antiqua" w:hAnsi="Book Antiqua" w:cs="Tahoma"/>
          <w:bCs/>
          <w:sz w:val="22"/>
          <w:szCs w:val="22"/>
        </w:rPr>
        <w:t>schiedene Väter haben. Junge aus Paarun</w:t>
      </w:r>
      <w:r w:rsidR="0082708F">
        <w:rPr>
          <w:rFonts w:ascii="Book Antiqua" w:hAnsi="Book Antiqua" w:cs="Tahoma"/>
          <w:bCs/>
          <w:sz w:val="22"/>
          <w:szCs w:val="22"/>
        </w:rPr>
        <w:softHyphen/>
      </w:r>
      <w:r w:rsidR="00EF4905" w:rsidRPr="00503822">
        <w:rPr>
          <w:rFonts w:ascii="Book Antiqua" w:hAnsi="Book Antiqua" w:cs="Tahoma"/>
          <w:bCs/>
          <w:sz w:val="22"/>
          <w:szCs w:val="22"/>
        </w:rPr>
        <w:t>gen im Mai und Juni werden entsprechend im September geboren. Für die Geburt hat das Muttertier kein besonderes Ruhelager vorbereitet,</w:t>
      </w:r>
      <w:r w:rsidR="000F5DBC" w:rsidRPr="00503822">
        <w:rPr>
          <w:rFonts w:ascii="Book Antiqua" w:hAnsi="Book Antiqua" w:cs="Tahoma"/>
          <w:bCs/>
          <w:sz w:val="22"/>
          <w:szCs w:val="22"/>
        </w:rPr>
        <w:t xml:space="preserve"> wohl a</w:t>
      </w:r>
      <w:r w:rsidR="005659B4" w:rsidRPr="00503822">
        <w:rPr>
          <w:rFonts w:ascii="Book Antiqua" w:hAnsi="Book Antiqua" w:cs="Tahoma"/>
          <w:bCs/>
          <w:sz w:val="22"/>
          <w:szCs w:val="22"/>
        </w:rPr>
        <w:t>b</w:t>
      </w:r>
      <w:r w:rsidR="000F5DBC" w:rsidRPr="00503822">
        <w:rPr>
          <w:rFonts w:ascii="Book Antiqua" w:hAnsi="Book Antiqua" w:cs="Tahoma"/>
          <w:bCs/>
          <w:sz w:val="22"/>
          <w:szCs w:val="22"/>
        </w:rPr>
        <w:t>er eine</w:t>
      </w:r>
      <w:r w:rsidR="005659B4" w:rsidRPr="00503822">
        <w:rPr>
          <w:rFonts w:ascii="Book Antiqua" w:hAnsi="Book Antiqua" w:cs="Tahoma"/>
          <w:bCs/>
          <w:sz w:val="22"/>
          <w:szCs w:val="22"/>
        </w:rPr>
        <w:t>n verborgenen</w:t>
      </w:r>
      <w:r w:rsidR="000F5DBC" w:rsidRPr="00503822">
        <w:rPr>
          <w:rFonts w:ascii="Book Antiqua" w:hAnsi="Book Antiqua" w:cs="Tahoma"/>
          <w:bCs/>
          <w:sz w:val="22"/>
          <w:szCs w:val="22"/>
        </w:rPr>
        <w:t xml:space="preserve"> Ort ausgesucht. M</w:t>
      </w:r>
      <w:r w:rsidR="00EF4905" w:rsidRPr="00503822">
        <w:rPr>
          <w:rFonts w:ascii="Book Antiqua" w:hAnsi="Book Antiqua" w:cs="Tahoma"/>
          <w:bCs/>
          <w:sz w:val="22"/>
          <w:szCs w:val="22"/>
        </w:rPr>
        <w:t>itunter ist die Welt, auf die die Jungen kommen, der bloße Erdbo</w:t>
      </w:r>
      <w:r w:rsidR="0082708F">
        <w:rPr>
          <w:rFonts w:ascii="Book Antiqua" w:hAnsi="Book Antiqua" w:cs="Tahoma"/>
          <w:bCs/>
          <w:sz w:val="22"/>
          <w:szCs w:val="22"/>
        </w:rPr>
        <w:softHyphen/>
      </w:r>
      <w:r w:rsidR="00EF4905" w:rsidRPr="00503822">
        <w:rPr>
          <w:rFonts w:ascii="Book Antiqua" w:hAnsi="Book Antiqua" w:cs="Tahoma"/>
          <w:bCs/>
          <w:sz w:val="22"/>
          <w:szCs w:val="22"/>
        </w:rPr>
        <w:t>den</w:t>
      </w:r>
      <w:r w:rsidR="000F5DBC" w:rsidRPr="00503822">
        <w:rPr>
          <w:rFonts w:ascii="Book Antiqua" w:hAnsi="Book Antiqua" w:cs="Tahoma"/>
          <w:bCs/>
          <w:sz w:val="22"/>
          <w:szCs w:val="22"/>
        </w:rPr>
        <w:t>.</w:t>
      </w:r>
    </w:p>
    <w:p w14:paraId="2AF1CB07" w14:textId="77777777" w:rsidR="000F5DBC" w:rsidRPr="00503822" w:rsidRDefault="00AC784F"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Die Neugeborenen haben bereits ein gelb</w:t>
      </w:r>
      <w:r w:rsidR="0082708F">
        <w:rPr>
          <w:rFonts w:ascii="Book Antiqua" w:hAnsi="Book Antiqua" w:cs="Tahoma"/>
          <w:bCs/>
          <w:sz w:val="22"/>
          <w:szCs w:val="22"/>
        </w:rPr>
        <w:softHyphen/>
      </w:r>
      <w:r w:rsidRPr="00503822">
        <w:rPr>
          <w:rFonts w:ascii="Book Antiqua" w:hAnsi="Book Antiqua" w:cs="Tahoma"/>
          <w:bCs/>
          <w:sz w:val="22"/>
          <w:szCs w:val="22"/>
        </w:rPr>
        <w:t>lichgraues Fell aus kurzen Wollhaaren, auch auf dem Schwanz. Streifen und Punkte des späteren Musters sind zu er</w:t>
      </w:r>
      <w:r w:rsidR="0082708F">
        <w:rPr>
          <w:rFonts w:ascii="Book Antiqua" w:hAnsi="Book Antiqua" w:cs="Tahoma"/>
          <w:bCs/>
          <w:sz w:val="22"/>
          <w:szCs w:val="22"/>
        </w:rPr>
        <w:softHyphen/>
      </w:r>
      <w:r w:rsidRPr="00503822">
        <w:rPr>
          <w:rFonts w:ascii="Book Antiqua" w:hAnsi="Book Antiqua" w:cs="Tahoma"/>
          <w:bCs/>
          <w:sz w:val="22"/>
          <w:szCs w:val="22"/>
        </w:rPr>
        <w:t>kennen, liegen aber noch dicht beieinan</w:t>
      </w:r>
      <w:r w:rsidR="0082708F">
        <w:rPr>
          <w:rFonts w:ascii="Book Antiqua" w:hAnsi="Book Antiqua" w:cs="Tahoma"/>
          <w:bCs/>
          <w:sz w:val="22"/>
          <w:szCs w:val="22"/>
        </w:rPr>
        <w:softHyphen/>
      </w:r>
      <w:r w:rsidRPr="00503822">
        <w:rPr>
          <w:rFonts w:ascii="Book Antiqua" w:hAnsi="Book Antiqua" w:cs="Tahoma"/>
          <w:bCs/>
          <w:sz w:val="22"/>
          <w:szCs w:val="22"/>
        </w:rPr>
        <w:t>der. Die Jungen wiegen im Durchschnitt 130 g mit großen individuellen Unter</w:t>
      </w:r>
      <w:r w:rsidR="0082708F">
        <w:rPr>
          <w:rFonts w:ascii="Book Antiqua" w:hAnsi="Book Antiqua" w:cs="Tahoma"/>
          <w:bCs/>
          <w:sz w:val="22"/>
          <w:szCs w:val="22"/>
        </w:rPr>
        <w:softHyphen/>
      </w:r>
      <w:r w:rsidRPr="00503822">
        <w:rPr>
          <w:rFonts w:ascii="Book Antiqua" w:hAnsi="Book Antiqua" w:cs="Tahoma"/>
          <w:bCs/>
          <w:sz w:val="22"/>
          <w:szCs w:val="22"/>
        </w:rPr>
        <w:t>schieden zwischen 90 und 165 g; vermut</w:t>
      </w:r>
      <w:r w:rsidR="0082708F">
        <w:rPr>
          <w:rFonts w:ascii="Book Antiqua" w:hAnsi="Book Antiqua" w:cs="Tahoma"/>
          <w:bCs/>
          <w:sz w:val="22"/>
          <w:szCs w:val="22"/>
        </w:rPr>
        <w:softHyphen/>
      </w:r>
      <w:r w:rsidRPr="00503822">
        <w:rPr>
          <w:rFonts w:ascii="Book Antiqua" w:hAnsi="Book Antiqua" w:cs="Tahoma"/>
          <w:bCs/>
          <w:sz w:val="22"/>
          <w:szCs w:val="22"/>
        </w:rPr>
        <w:t>lich sind bei großer Jungenzahl die Einzel</w:t>
      </w:r>
      <w:r w:rsidR="00600ABB">
        <w:rPr>
          <w:rFonts w:ascii="Book Antiqua" w:hAnsi="Book Antiqua" w:cs="Tahoma"/>
          <w:bCs/>
          <w:sz w:val="22"/>
          <w:szCs w:val="22"/>
        </w:rPr>
        <w:softHyphen/>
      </w:r>
      <w:r w:rsidRPr="00503822">
        <w:rPr>
          <w:rFonts w:ascii="Book Antiqua" w:hAnsi="Book Antiqua" w:cs="Tahoma"/>
          <w:bCs/>
          <w:sz w:val="22"/>
          <w:szCs w:val="22"/>
        </w:rPr>
        <w:t>gewichte geringer. Die Augen sind noch geschlos</w:t>
      </w:r>
      <w:r w:rsidR="00600ABB">
        <w:rPr>
          <w:rFonts w:ascii="Book Antiqua" w:hAnsi="Book Antiqua" w:cs="Tahoma"/>
          <w:bCs/>
          <w:sz w:val="22"/>
          <w:szCs w:val="22"/>
        </w:rPr>
        <w:softHyphen/>
      </w:r>
      <w:r w:rsidRPr="00503822">
        <w:rPr>
          <w:rFonts w:ascii="Book Antiqua" w:hAnsi="Book Antiqua" w:cs="Tahoma"/>
          <w:bCs/>
          <w:sz w:val="22"/>
          <w:szCs w:val="22"/>
        </w:rPr>
        <w:t>sen, die Jungen können aber bereits riechen und ihrem Tastsinn folgen. Beides dürfte beim Saugen oder schon beim Suchen der Milchquelle von Be</w:t>
      </w:r>
      <w:r w:rsidR="00600ABB">
        <w:rPr>
          <w:rFonts w:ascii="Book Antiqua" w:hAnsi="Book Antiqua" w:cs="Tahoma"/>
          <w:bCs/>
          <w:sz w:val="22"/>
          <w:szCs w:val="22"/>
        </w:rPr>
        <w:softHyphen/>
      </w:r>
      <w:r w:rsidRPr="00503822">
        <w:rPr>
          <w:rFonts w:ascii="Book Antiqua" w:hAnsi="Book Antiqua" w:cs="Tahoma"/>
          <w:bCs/>
          <w:sz w:val="22"/>
          <w:szCs w:val="22"/>
        </w:rPr>
        <w:t>deu</w:t>
      </w:r>
      <w:r w:rsidR="0082708F">
        <w:rPr>
          <w:rFonts w:ascii="Book Antiqua" w:hAnsi="Book Antiqua" w:cs="Tahoma"/>
          <w:bCs/>
          <w:sz w:val="22"/>
          <w:szCs w:val="22"/>
        </w:rPr>
        <w:softHyphen/>
      </w:r>
      <w:r w:rsidRPr="00503822">
        <w:rPr>
          <w:rFonts w:ascii="Book Antiqua" w:hAnsi="Book Antiqua" w:cs="Tahoma"/>
          <w:bCs/>
          <w:sz w:val="22"/>
          <w:szCs w:val="22"/>
        </w:rPr>
        <w:t>tung sein. Das Säugen setzt gleich nach Geburt ein.</w:t>
      </w:r>
    </w:p>
    <w:p w14:paraId="1906852A" w14:textId="77777777" w:rsidR="00D44EB2" w:rsidRPr="00503822" w:rsidRDefault="00AC784F" w:rsidP="0082708F">
      <w:pPr>
        <w:spacing w:line="240" w:lineRule="exact"/>
        <w:jc w:val="both"/>
        <w:rPr>
          <w:rFonts w:ascii="Book Antiqua" w:hAnsi="Book Antiqua" w:cs="Tahoma"/>
          <w:bCs/>
          <w:sz w:val="22"/>
          <w:szCs w:val="22"/>
        </w:rPr>
      </w:pPr>
      <w:proofErr w:type="gramStart"/>
      <w:r w:rsidRPr="00503822">
        <w:rPr>
          <w:rFonts w:ascii="Book Antiqua" w:hAnsi="Book Antiqua" w:cs="Tahoma"/>
          <w:bCs/>
          <w:sz w:val="22"/>
          <w:szCs w:val="22"/>
        </w:rPr>
        <w:t>Mit der zweiten Wochen</w:t>
      </w:r>
      <w:proofErr w:type="gramEnd"/>
      <w:r w:rsidRPr="00503822">
        <w:rPr>
          <w:rFonts w:ascii="Book Antiqua" w:hAnsi="Book Antiqua" w:cs="Tahoma"/>
          <w:bCs/>
          <w:sz w:val="22"/>
          <w:szCs w:val="22"/>
        </w:rPr>
        <w:t xml:space="preserve"> öffnen sich die Augen und die Jungen können zumindest in einfacher Weise hören. </w:t>
      </w:r>
      <w:r w:rsidR="00D44EB2" w:rsidRPr="00503822">
        <w:rPr>
          <w:rFonts w:ascii="Book Antiqua" w:hAnsi="Book Antiqua" w:cs="Tahoma"/>
          <w:bCs/>
          <w:sz w:val="22"/>
          <w:szCs w:val="22"/>
        </w:rPr>
        <w:t>Passend dazu entwickeln sich bestimmte koordinierte reizgesteuerte Bewegungsfolgen: Sie krie</w:t>
      </w:r>
      <w:r w:rsidR="0082708F">
        <w:rPr>
          <w:rFonts w:ascii="Book Antiqua" w:hAnsi="Book Antiqua" w:cs="Tahoma"/>
          <w:bCs/>
          <w:sz w:val="22"/>
          <w:szCs w:val="22"/>
        </w:rPr>
        <w:softHyphen/>
      </w:r>
      <w:r w:rsidR="00D44EB2" w:rsidRPr="00503822">
        <w:rPr>
          <w:rFonts w:ascii="Book Antiqua" w:hAnsi="Book Antiqua" w:cs="Tahoma"/>
          <w:bCs/>
          <w:sz w:val="22"/>
          <w:szCs w:val="22"/>
        </w:rPr>
        <w:t>chen umher, beginnen sich zu putzen und zei</w:t>
      </w:r>
      <w:r w:rsidR="00D85724">
        <w:rPr>
          <w:rFonts w:ascii="Book Antiqua" w:hAnsi="Book Antiqua" w:cs="Tahoma"/>
          <w:bCs/>
          <w:sz w:val="22"/>
          <w:szCs w:val="22"/>
        </w:rPr>
        <w:softHyphen/>
      </w:r>
      <w:r w:rsidR="00D44EB2" w:rsidRPr="00503822">
        <w:rPr>
          <w:rFonts w:ascii="Book Antiqua" w:hAnsi="Book Antiqua" w:cs="Tahoma"/>
          <w:bCs/>
          <w:sz w:val="22"/>
          <w:szCs w:val="22"/>
        </w:rPr>
        <w:t>gen Ansätze zu drohenden und angrei</w:t>
      </w:r>
      <w:r w:rsidR="0082708F">
        <w:rPr>
          <w:rFonts w:ascii="Book Antiqua" w:hAnsi="Book Antiqua" w:cs="Tahoma"/>
          <w:bCs/>
          <w:sz w:val="22"/>
          <w:szCs w:val="22"/>
        </w:rPr>
        <w:softHyphen/>
      </w:r>
      <w:r w:rsidR="00D44EB2" w:rsidRPr="00503822">
        <w:rPr>
          <w:rFonts w:ascii="Book Antiqua" w:hAnsi="Book Antiqua" w:cs="Tahoma"/>
          <w:bCs/>
          <w:sz w:val="22"/>
          <w:szCs w:val="22"/>
        </w:rPr>
        <w:t>fenden Reak</w:t>
      </w:r>
      <w:r w:rsidR="00D85724">
        <w:rPr>
          <w:rFonts w:ascii="Book Antiqua" w:hAnsi="Book Antiqua" w:cs="Tahoma"/>
          <w:bCs/>
          <w:sz w:val="22"/>
          <w:szCs w:val="22"/>
        </w:rPr>
        <w:softHyphen/>
      </w:r>
      <w:r w:rsidR="00D44EB2" w:rsidRPr="00503822">
        <w:rPr>
          <w:rFonts w:ascii="Book Antiqua" w:hAnsi="Book Antiqua" w:cs="Tahoma"/>
          <w:bCs/>
          <w:sz w:val="22"/>
          <w:szCs w:val="22"/>
        </w:rPr>
        <w:t>tionen auf ihre Nestge</w:t>
      </w:r>
      <w:r w:rsidR="0082708F">
        <w:rPr>
          <w:rFonts w:ascii="Book Antiqua" w:hAnsi="Book Antiqua" w:cs="Tahoma"/>
          <w:bCs/>
          <w:sz w:val="22"/>
          <w:szCs w:val="22"/>
        </w:rPr>
        <w:softHyphen/>
      </w:r>
      <w:r w:rsidR="00D44EB2" w:rsidRPr="00503822">
        <w:rPr>
          <w:rFonts w:ascii="Book Antiqua" w:hAnsi="Book Antiqua" w:cs="Tahoma"/>
          <w:bCs/>
          <w:sz w:val="22"/>
          <w:szCs w:val="22"/>
        </w:rPr>
        <w:t xml:space="preserve">schwister. Erste Geh- und Kletterversuche kommen </w:t>
      </w:r>
      <w:proofErr w:type="gramStart"/>
      <w:r w:rsidR="00D44EB2" w:rsidRPr="00503822">
        <w:rPr>
          <w:rFonts w:ascii="Book Antiqua" w:hAnsi="Book Antiqua" w:cs="Tahoma"/>
          <w:bCs/>
          <w:sz w:val="22"/>
          <w:szCs w:val="22"/>
        </w:rPr>
        <w:t>in der dritten Wochen</w:t>
      </w:r>
      <w:proofErr w:type="gramEnd"/>
      <w:r w:rsidR="00D44EB2" w:rsidRPr="00503822">
        <w:rPr>
          <w:rFonts w:ascii="Book Antiqua" w:hAnsi="Book Antiqua" w:cs="Tahoma"/>
          <w:bCs/>
          <w:sz w:val="22"/>
          <w:szCs w:val="22"/>
        </w:rPr>
        <w:t xml:space="preserve"> hinzu und die Reaktionen auf andere Kätzchen kön</w:t>
      </w:r>
      <w:r w:rsidR="0082708F">
        <w:rPr>
          <w:rFonts w:ascii="Book Antiqua" w:hAnsi="Book Antiqua" w:cs="Tahoma"/>
          <w:bCs/>
          <w:sz w:val="22"/>
          <w:szCs w:val="22"/>
        </w:rPr>
        <w:softHyphen/>
      </w:r>
      <w:r w:rsidR="00D44EB2" w:rsidRPr="00503822">
        <w:rPr>
          <w:rFonts w:ascii="Book Antiqua" w:hAnsi="Book Antiqua" w:cs="Tahoma"/>
          <w:bCs/>
          <w:sz w:val="22"/>
          <w:szCs w:val="22"/>
        </w:rPr>
        <w:t>nen schon als gemeinsames Spielen ge</w:t>
      </w:r>
      <w:r w:rsidR="0082708F">
        <w:rPr>
          <w:rFonts w:ascii="Book Antiqua" w:hAnsi="Book Antiqua" w:cs="Tahoma"/>
          <w:bCs/>
          <w:sz w:val="22"/>
          <w:szCs w:val="22"/>
        </w:rPr>
        <w:softHyphen/>
      </w:r>
      <w:r w:rsidR="00D44EB2" w:rsidRPr="00503822">
        <w:rPr>
          <w:rFonts w:ascii="Book Antiqua" w:hAnsi="Book Antiqua" w:cs="Tahoma"/>
          <w:bCs/>
          <w:sz w:val="22"/>
          <w:szCs w:val="22"/>
        </w:rPr>
        <w:t>deutet werden. Die Mutter hält sie mit kreischenden Lau</w:t>
      </w:r>
      <w:r w:rsidR="00D85724">
        <w:rPr>
          <w:rFonts w:ascii="Book Antiqua" w:hAnsi="Book Antiqua" w:cs="Tahoma"/>
          <w:bCs/>
          <w:sz w:val="22"/>
          <w:szCs w:val="22"/>
        </w:rPr>
        <w:softHyphen/>
      </w:r>
      <w:r w:rsidR="00D44EB2" w:rsidRPr="00503822">
        <w:rPr>
          <w:rFonts w:ascii="Book Antiqua" w:hAnsi="Book Antiqua" w:cs="Tahoma"/>
          <w:bCs/>
          <w:sz w:val="22"/>
          <w:szCs w:val="22"/>
        </w:rPr>
        <w:t>ten zusammen.</w:t>
      </w:r>
    </w:p>
    <w:p w14:paraId="2A2F69E3" w14:textId="77777777" w:rsidR="00AC784F" w:rsidRPr="00503822" w:rsidRDefault="00D44EB2"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Möglicherweise wachsen ab der zweiten Woche die Eckzähne des Milchgebisses aus, denen ab der drit</w:t>
      </w:r>
      <w:r w:rsidR="00D85724">
        <w:rPr>
          <w:rFonts w:ascii="Book Antiqua" w:hAnsi="Book Antiqua" w:cs="Tahoma"/>
          <w:bCs/>
          <w:sz w:val="22"/>
          <w:szCs w:val="22"/>
        </w:rPr>
        <w:softHyphen/>
      </w:r>
      <w:r w:rsidRPr="00503822">
        <w:rPr>
          <w:rFonts w:ascii="Book Antiqua" w:hAnsi="Book Antiqua" w:cs="Tahoma"/>
          <w:bCs/>
          <w:sz w:val="22"/>
          <w:szCs w:val="22"/>
        </w:rPr>
        <w:t>ten Woche die Schneidezähne folgen.</w:t>
      </w:r>
    </w:p>
    <w:p w14:paraId="77FDE3D5" w14:textId="77777777" w:rsidR="00960BB7" w:rsidRPr="00503822" w:rsidRDefault="00D44EB2"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Im Alter von einem Monat laufen sie schneller und üben erste Sprünge ein und eine Woche danach auch das Anschlei</w:t>
      </w:r>
      <w:r w:rsidR="0082708F">
        <w:rPr>
          <w:rFonts w:ascii="Book Antiqua" w:hAnsi="Book Antiqua" w:cs="Tahoma"/>
          <w:bCs/>
          <w:sz w:val="22"/>
          <w:szCs w:val="22"/>
        </w:rPr>
        <w:softHyphen/>
      </w:r>
      <w:r w:rsidRPr="00503822">
        <w:rPr>
          <w:rFonts w:ascii="Book Antiqua" w:hAnsi="Book Antiqua" w:cs="Tahoma"/>
          <w:bCs/>
          <w:sz w:val="22"/>
          <w:szCs w:val="22"/>
        </w:rPr>
        <w:t>chen</w:t>
      </w:r>
      <w:r w:rsidR="00551E00" w:rsidRPr="00503822">
        <w:rPr>
          <w:rFonts w:ascii="Book Antiqua" w:hAnsi="Book Antiqua" w:cs="Tahoma"/>
          <w:bCs/>
          <w:sz w:val="22"/>
          <w:szCs w:val="22"/>
        </w:rPr>
        <w:t>. Sie haben nun auch alle Vormahl</w:t>
      </w:r>
      <w:r w:rsidR="0082708F">
        <w:rPr>
          <w:rFonts w:ascii="Book Antiqua" w:hAnsi="Book Antiqua" w:cs="Tahoma"/>
          <w:bCs/>
          <w:sz w:val="22"/>
          <w:szCs w:val="22"/>
        </w:rPr>
        <w:softHyphen/>
      </w:r>
      <w:r w:rsidR="00551E00" w:rsidRPr="00503822">
        <w:rPr>
          <w:rFonts w:ascii="Book Antiqua" w:hAnsi="Book Antiqua" w:cs="Tahoma"/>
          <w:bCs/>
          <w:sz w:val="22"/>
          <w:szCs w:val="22"/>
        </w:rPr>
        <w:t>zähne</w:t>
      </w:r>
      <w:r w:rsidRPr="00503822">
        <w:rPr>
          <w:rFonts w:ascii="Book Antiqua" w:hAnsi="Book Antiqua" w:cs="Tahoma"/>
          <w:bCs/>
          <w:sz w:val="22"/>
          <w:szCs w:val="22"/>
        </w:rPr>
        <w:t xml:space="preserve"> </w:t>
      </w:r>
      <w:r w:rsidR="00551E00" w:rsidRPr="00503822">
        <w:rPr>
          <w:rFonts w:ascii="Book Antiqua" w:hAnsi="Book Antiqua" w:cs="Tahoma"/>
          <w:bCs/>
          <w:sz w:val="22"/>
          <w:szCs w:val="22"/>
        </w:rPr>
        <w:t xml:space="preserve">und </w:t>
      </w:r>
      <w:r w:rsidR="00E3706F" w:rsidRPr="00503822">
        <w:rPr>
          <w:rFonts w:ascii="Book Antiqua" w:hAnsi="Book Antiqua" w:cs="Tahoma"/>
          <w:bCs/>
          <w:sz w:val="22"/>
          <w:szCs w:val="22"/>
        </w:rPr>
        <w:t>suchen nach der fünf</w:t>
      </w:r>
      <w:r w:rsidR="00D85724">
        <w:rPr>
          <w:rFonts w:ascii="Book Antiqua" w:hAnsi="Book Antiqua" w:cs="Tahoma"/>
          <w:bCs/>
          <w:sz w:val="22"/>
          <w:szCs w:val="22"/>
        </w:rPr>
        <w:t>ten Woche die Zitzen nicht mehr.</w:t>
      </w:r>
      <w:r w:rsidR="00E3706F" w:rsidRPr="00503822">
        <w:rPr>
          <w:rFonts w:ascii="Book Antiqua" w:hAnsi="Book Antiqua" w:cs="Tahoma"/>
          <w:bCs/>
          <w:sz w:val="22"/>
          <w:szCs w:val="22"/>
        </w:rPr>
        <w:t xml:space="preserve"> </w:t>
      </w:r>
      <w:r w:rsidR="00D85724">
        <w:rPr>
          <w:rFonts w:ascii="Book Antiqua" w:hAnsi="Book Antiqua" w:cs="Tahoma"/>
          <w:bCs/>
          <w:sz w:val="22"/>
          <w:szCs w:val="22"/>
        </w:rPr>
        <w:t>D</w:t>
      </w:r>
      <w:r w:rsidR="00E3706F" w:rsidRPr="00503822">
        <w:rPr>
          <w:rFonts w:ascii="Book Antiqua" w:hAnsi="Book Antiqua" w:cs="Tahoma"/>
          <w:bCs/>
          <w:sz w:val="22"/>
          <w:szCs w:val="22"/>
        </w:rPr>
        <w:t>ie Mutter stellt</w:t>
      </w:r>
      <w:r w:rsidR="00D85724">
        <w:rPr>
          <w:rFonts w:ascii="Book Antiqua" w:hAnsi="Book Antiqua" w:cs="Tahoma"/>
          <w:bCs/>
          <w:sz w:val="22"/>
          <w:szCs w:val="22"/>
        </w:rPr>
        <w:t xml:space="preserve"> nach und nach das Säugen ein und s</w:t>
      </w:r>
      <w:r w:rsidR="00E3706F" w:rsidRPr="00503822">
        <w:rPr>
          <w:rFonts w:ascii="Book Antiqua" w:hAnsi="Book Antiqua" w:cs="Tahoma"/>
          <w:bCs/>
          <w:sz w:val="22"/>
          <w:szCs w:val="22"/>
        </w:rPr>
        <w:t>eit Beginn des zweiten Monats lernen die Jungen schon feste Nahrung auf</w:t>
      </w:r>
      <w:r w:rsidR="00D85724">
        <w:rPr>
          <w:rFonts w:ascii="Book Antiqua" w:hAnsi="Book Antiqua" w:cs="Tahoma"/>
          <w:bCs/>
          <w:sz w:val="22"/>
          <w:szCs w:val="22"/>
        </w:rPr>
        <w:softHyphen/>
      </w:r>
      <w:r w:rsidR="00E3706F" w:rsidRPr="00503822">
        <w:rPr>
          <w:rFonts w:ascii="Book Antiqua" w:hAnsi="Book Antiqua" w:cs="Tahoma"/>
          <w:bCs/>
          <w:sz w:val="22"/>
          <w:szCs w:val="22"/>
        </w:rPr>
        <w:t>zuneh</w:t>
      </w:r>
      <w:r w:rsidR="0082708F">
        <w:rPr>
          <w:rFonts w:ascii="Book Antiqua" w:hAnsi="Book Antiqua" w:cs="Tahoma"/>
          <w:bCs/>
          <w:sz w:val="22"/>
          <w:szCs w:val="22"/>
        </w:rPr>
        <w:softHyphen/>
      </w:r>
      <w:r w:rsidR="00E3706F" w:rsidRPr="00503822">
        <w:rPr>
          <w:rFonts w:ascii="Book Antiqua" w:hAnsi="Book Antiqua" w:cs="Tahoma"/>
          <w:bCs/>
          <w:sz w:val="22"/>
          <w:szCs w:val="22"/>
        </w:rPr>
        <w:t>men, anfangs mit</w:t>
      </w:r>
      <w:r w:rsidR="00D85724">
        <w:rPr>
          <w:rFonts w:ascii="Book Antiqua" w:hAnsi="Book Antiqua" w:cs="Tahoma"/>
          <w:bCs/>
          <w:sz w:val="22"/>
          <w:szCs w:val="22"/>
        </w:rPr>
        <w:t>tels</w:t>
      </w:r>
      <w:r w:rsidR="00E3706F" w:rsidRPr="00503822">
        <w:rPr>
          <w:rFonts w:ascii="Book Antiqua" w:hAnsi="Book Antiqua" w:cs="Tahoma"/>
          <w:bCs/>
          <w:sz w:val="22"/>
          <w:szCs w:val="22"/>
        </w:rPr>
        <w:t xml:space="preserve"> angebissenen Beute</w:t>
      </w:r>
      <w:r w:rsidR="0082708F">
        <w:rPr>
          <w:rFonts w:ascii="Book Antiqua" w:hAnsi="Book Antiqua" w:cs="Tahoma"/>
          <w:bCs/>
          <w:sz w:val="22"/>
          <w:szCs w:val="22"/>
        </w:rPr>
        <w:softHyphen/>
      </w:r>
      <w:r w:rsidR="00E3706F" w:rsidRPr="00503822">
        <w:rPr>
          <w:rFonts w:ascii="Book Antiqua" w:hAnsi="Book Antiqua" w:cs="Tahoma"/>
          <w:bCs/>
          <w:sz w:val="22"/>
          <w:szCs w:val="22"/>
        </w:rPr>
        <w:t>tie</w:t>
      </w:r>
      <w:r w:rsidR="00D85724">
        <w:rPr>
          <w:rFonts w:ascii="Book Antiqua" w:hAnsi="Book Antiqua" w:cs="Tahoma"/>
          <w:bCs/>
          <w:sz w:val="22"/>
          <w:szCs w:val="22"/>
        </w:rPr>
        <w:softHyphen/>
      </w:r>
      <w:r w:rsidR="00E3706F" w:rsidRPr="00503822">
        <w:rPr>
          <w:rFonts w:ascii="Book Antiqua" w:hAnsi="Book Antiqua" w:cs="Tahoma"/>
          <w:bCs/>
          <w:sz w:val="22"/>
          <w:szCs w:val="22"/>
        </w:rPr>
        <w:t>ren der Mutter, mit denen sie zurecht</w:t>
      </w:r>
      <w:r w:rsidR="0082708F">
        <w:rPr>
          <w:rFonts w:ascii="Book Antiqua" w:hAnsi="Book Antiqua" w:cs="Tahoma"/>
          <w:bCs/>
          <w:sz w:val="22"/>
          <w:szCs w:val="22"/>
        </w:rPr>
        <w:softHyphen/>
      </w:r>
      <w:r w:rsidR="00E3706F" w:rsidRPr="00503822">
        <w:rPr>
          <w:rFonts w:ascii="Book Antiqua" w:hAnsi="Book Antiqua" w:cs="Tahoma"/>
          <w:bCs/>
          <w:sz w:val="22"/>
          <w:szCs w:val="22"/>
        </w:rPr>
        <w:t>kommen müs</w:t>
      </w:r>
      <w:r w:rsidR="00D85724">
        <w:rPr>
          <w:rFonts w:ascii="Book Antiqua" w:hAnsi="Book Antiqua" w:cs="Tahoma"/>
          <w:bCs/>
          <w:sz w:val="22"/>
          <w:szCs w:val="22"/>
        </w:rPr>
        <w:softHyphen/>
      </w:r>
      <w:r w:rsidR="00E3706F" w:rsidRPr="00503822">
        <w:rPr>
          <w:rFonts w:ascii="Book Antiqua" w:hAnsi="Book Antiqua" w:cs="Tahoma"/>
          <w:bCs/>
          <w:sz w:val="22"/>
          <w:szCs w:val="22"/>
        </w:rPr>
        <w:t>sen. Im Verlauf des zweiten Monats üben sie dann zusammen mit der Mutter eigenständig Beute zu fangen</w:t>
      </w:r>
      <w:r w:rsidR="00350AC6" w:rsidRPr="00503822">
        <w:rPr>
          <w:rFonts w:ascii="Book Antiqua" w:hAnsi="Book Antiqua" w:cs="Tahoma"/>
          <w:bCs/>
          <w:sz w:val="22"/>
          <w:szCs w:val="22"/>
        </w:rPr>
        <w:t xml:space="preserve"> und erwerben deshalb die gleichen Nah</w:t>
      </w:r>
      <w:r w:rsidR="00D85724">
        <w:rPr>
          <w:rFonts w:ascii="Book Antiqua" w:hAnsi="Book Antiqua" w:cs="Tahoma"/>
          <w:bCs/>
          <w:sz w:val="22"/>
          <w:szCs w:val="22"/>
        </w:rPr>
        <w:softHyphen/>
      </w:r>
      <w:r w:rsidR="00350AC6" w:rsidRPr="00503822">
        <w:rPr>
          <w:rFonts w:ascii="Book Antiqua" w:hAnsi="Book Antiqua" w:cs="Tahoma"/>
          <w:bCs/>
          <w:sz w:val="22"/>
          <w:szCs w:val="22"/>
        </w:rPr>
        <w:t>rungs</w:t>
      </w:r>
      <w:r w:rsidR="0082708F">
        <w:rPr>
          <w:rFonts w:ascii="Book Antiqua" w:hAnsi="Book Antiqua" w:cs="Tahoma"/>
          <w:bCs/>
          <w:sz w:val="22"/>
          <w:szCs w:val="22"/>
        </w:rPr>
        <w:softHyphen/>
      </w:r>
      <w:r w:rsidR="00350AC6" w:rsidRPr="00503822">
        <w:rPr>
          <w:rFonts w:ascii="Book Antiqua" w:hAnsi="Book Antiqua" w:cs="Tahoma"/>
          <w:bCs/>
          <w:sz w:val="22"/>
          <w:szCs w:val="22"/>
        </w:rPr>
        <w:t>gewohnheiten wie die adulten Tiere</w:t>
      </w:r>
      <w:r w:rsidR="00E3706F" w:rsidRPr="00503822">
        <w:rPr>
          <w:rFonts w:ascii="Book Antiqua" w:hAnsi="Book Antiqua" w:cs="Tahoma"/>
          <w:bCs/>
          <w:sz w:val="22"/>
          <w:szCs w:val="22"/>
        </w:rPr>
        <w:t>.</w:t>
      </w:r>
      <w:r w:rsidR="00792BA3" w:rsidRPr="00503822">
        <w:rPr>
          <w:rFonts w:ascii="Book Antiqua" w:hAnsi="Book Antiqua" w:cs="Tahoma"/>
          <w:bCs/>
          <w:sz w:val="22"/>
          <w:szCs w:val="22"/>
        </w:rPr>
        <w:t xml:space="preserve"> Zu</w:t>
      </w:r>
      <w:r w:rsidR="0082708F">
        <w:rPr>
          <w:rFonts w:ascii="Book Antiqua" w:hAnsi="Book Antiqua" w:cs="Tahoma"/>
          <w:bCs/>
          <w:sz w:val="22"/>
          <w:szCs w:val="22"/>
        </w:rPr>
        <w:softHyphen/>
      </w:r>
      <w:r w:rsidR="00792BA3" w:rsidRPr="00503822">
        <w:rPr>
          <w:rFonts w:ascii="Book Antiqua" w:hAnsi="Book Antiqua" w:cs="Tahoma"/>
          <w:bCs/>
          <w:sz w:val="22"/>
          <w:szCs w:val="22"/>
        </w:rPr>
        <w:t xml:space="preserve">gleich lernen sie, ihren Kot nur </w:t>
      </w:r>
      <w:r w:rsidR="005659B4" w:rsidRPr="00503822">
        <w:rPr>
          <w:rFonts w:ascii="Book Antiqua" w:hAnsi="Book Antiqua" w:cs="Tahoma"/>
          <w:bCs/>
          <w:sz w:val="22"/>
          <w:szCs w:val="22"/>
        </w:rPr>
        <w:t xml:space="preserve">an </w:t>
      </w:r>
      <w:r w:rsidR="00792BA3" w:rsidRPr="00503822">
        <w:rPr>
          <w:rFonts w:ascii="Book Antiqua" w:hAnsi="Book Antiqua" w:cs="Tahoma"/>
          <w:bCs/>
          <w:sz w:val="22"/>
          <w:szCs w:val="22"/>
        </w:rPr>
        <w:t>be</w:t>
      </w:r>
      <w:r w:rsidR="0082708F">
        <w:rPr>
          <w:rFonts w:ascii="Book Antiqua" w:hAnsi="Book Antiqua" w:cs="Tahoma"/>
          <w:bCs/>
          <w:sz w:val="22"/>
          <w:szCs w:val="22"/>
        </w:rPr>
        <w:softHyphen/>
      </w:r>
      <w:r w:rsidR="00792BA3" w:rsidRPr="00503822">
        <w:rPr>
          <w:rFonts w:ascii="Book Antiqua" w:hAnsi="Book Antiqua" w:cs="Tahoma"/>
          <w:bCs/>
          <w:sz w:val="22"/>
          <w:szCs w:val="22"/>
        </w:rPr>
        <w:t>stimmten Stellen ab</w:t>
      </w:r>
      <w:r w:rsidR="00D85724">
        <w:rPr>
          <w:rFonts w:ascii="Book Antiqua" w:hAnsi="Book Antiqua" w:cs="Tahoma"/>
          <w:bCs/>
          <w:sz w:val="22"/>
          <w:szCs w:val="22"/>
        </w:rPr>
        <w:softHyphen/>
      </w:r>
      <w:r w:rsidR="00792BA3" w:rsidRPr="00503822">
        <w:rPr>
          <w:rFonts w:ascii="Book Antiqua" w:hAnsi="Book Antiqua" w:cs="Tahoma"/>
          <w:bCs/>
          <w:sz w:val="22"/>
          <w:szCs w:val="22"/>
        </w:rPr>
        <w:t xml:space="preserve">zusetzen und ihn, wenn auch noch ungeschickt, </w:t>
      </w:r>
      <w:proofErr w:type="spellStart"/>
      <w:r w:rsidR="00792BA3" w:rsidRPr="00503822">
        <w:rPr>
          <w:rFonts w:ascii="Book Antiqua" w:hAnsi="Book Antiqua" w:cs="Tahoma"/>
          <w:bCs/>
          <w:sz w:val="22"/>
          <w:szCs w:val="22"/>
        </w:rPr>
        <w:t>zuzukrat</w:t>
      </w:r>
      <w:r w:rsidR="0082708F">
        <w:rPr>
          <w:rFonts w:ascii="Book Antiqua" w:hAnsi="Book Antiqua" w:cs="Tahoma"/>
          <w:bCs/>
          <w:sz w:val="22"/>
          <w:szCs w:val="22"/>
        </w:rPr>
        <w:softHyphen/>
      </w:r>
      <w:r w:rsidR="00792BA3" w:rsidRPr="00503822">
        <w:rPr>
          <w:rFonts w:ascii="Book Antiqua" w:hAnsi="Book Antiqua" w:cs="Tahoma"/>
          <w:bCs/>
          <w:sz w:val="22"/>
          <w:szCs w:val="22"/>
        </w:rPr>
        <w:t>zen</w:t>
      </w:r>
      <w:proofErr w:type="spellEnd"/>
      <w:r w:rsidR="00792BA3" w:rsidRPr="00503822">
        <w:rPr>
          <w:rFonts w:ascii="Book Antiqua" w:hAnsi="Book Antiqua" w:cs="Tahoma"/>
          <w:bCs/>
          <w:sz w:val="22"/>
          <w:szCs w:val="22"/>
        </w:rPr>
        <w:t>. Ihre Körperpflege beherrschen sie ebenfalls bis zum dritten Monat wie aus</w:t>
      </w:r>
      <w:r w:rsidR="0082708F">
        <w:rPr>
          <w:rFonts w:ascii="Book Antiqua" w:hAnsi="Book Antiqua" w:cs="Tahoma"/>
          <w:bCs/>
          <w:sz w:val="22"/>
          <w:szCs w:val="22"/>
        </w:rPr>
        <w:softHyphen/>
      </w:r>
      <w:r w:rsidR="00792BA3" w:rsidRPr="00503822">
        <w:rPr>
          <w:rFonts w:ascii="Book Antiqua" w:hAnsi="Book Antiqua" w:cs="Tahoma"/>
          <w:bCs/>
          <w:sz w:val="22"/>
          <w:szCs w:val="22"/>
        </w:rPr>
        <w:t>gewachsene Tiere.</w:t>
      </w:r>
      <w:r w:rsidR="003C41E1" w:rsidRPr="00503822">
        <w:rPr>
          <w:rFonts w:ascii="Book Antiqua" w:hAnsi="Book Antiqua" w:cs="Tahoma"/>
          <w:bCs/>
          <w:sz w:val="22"/>
          <w:szCs w:val="22"/>
        </w:rPr>
        <w:t xml:space="preserve"> Wenn sie ein halbes Jahr alt sind, wechseln sie ihr Milchgebiss gegen das Dauergebiss aus, in wel</w:t>
      </w:r>
      <w:r w:rsidR="00D85724">
        <w:rPr>
          <w:rFonts w:ascii="Book Antiqua" w:hAnsi="Book Antiqua" w:cs="Tahoma"/>
          <w:bCs/>
          <w:sz w:val="22"/>
          <w:szCs w:val="22"/>
        </w:rPr>
        <w:softHyphen/>
      </w:r>
      <w:r w:rsidR="003C41E1" w:rsidRPr="00503822">
        <w:rPr>
          <w:rFonts w:ascii="Book Antiqua" w:hAnsi="Book Antiqua" w:cs="Tahoma"/>
          <w:bCs/>
          <w:sz w:val="22"/>
          <w:szCs w:val="22"/>
        </w:rPr>
        <w:t>chem nun auch Mahlzähne stehen.</w:t>
      </w:r>
    </w:p>
    <w:p w14:paraId="621A4F53" w14:textId="77777777" w:rsidR="00792BA3" w:rsidRPr="00503822" w:rsidRDefault="003C41E1"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In diesen Monaten</w:t>
      </w:r>
      <w:r w:rsidR="00792BA3" w:rsidRPr="00503822">
        <w:rPr>
          <w:rFonts w:ascii="Book Antiqua" w:hAnsi="Book Antiqua" w:cs="Tahoma"/>
          <w:bCs/>
          <w:sz w:val="22"/>
          <w:szCs w:val="22"/>
        </w:rPr>
        <w:t xml:space="preserve"> beginnt eine Phase, in der sich das soziale Verhalten der jungen Wildkatzen wan</w:t>
      </w:r>
      <w:r w:rsidR="00D85724">
        <w:rPr>
          <w:rFonts w:ascii="Book Antiqua" w:hAnsi="Book Antiqua" w:cs="Tahoma"/>
          <w:bCs/>
          <w:sz w:val="22"/>
          <w:szCs w:val="22"/>
        </w:rPr>
        <w:softHyphen/>
      </w:r>
      <w:r w:rsidR="00792BA3" w:rsidRPr="00503822">
        <w:rPr>
          <w:rFonts w:ascii="Book Antiqua" w:hAnsi="Book Antiqua" w:cs="Tahoma"/>
          <w:bCs/>
          <w:sz w:val="22"/>
          <w:szCs w:val="22"/>
        </w:rPr>
        <w:t xml:space="preserve">delt. Sie spielen immer weniger miteinander, sie liegen immer seltener zusammen und verfügen </w:t>
      </w:r>
      <w:r w:rsidRPr="00503822">
        <w:rPr>
          <w:rFonts w:ascii="Book Antiqua" w:hAnsi="Book Antiqua" w:cs="Tahoma"/>
          <w:bCs/>
          <w:sz w:val="22"/>
          <w:szCs w:val="22"/>
        </w:rPr>
        <w:t xml:space="preserve">nun </w:t>
      </w:r>
      <w:r w:rsidR="00792BA3" w:rsidRPr="00503822">
        <w:rPr>
          <w:rFonts w:ascii="Book Antiqua" w:hAnsi="Book Antiqua" w:cs="Tahoma"/>
          <w:bCs/>
          <w:sz w:val="22"/>
          <w:szCs w:val="22"/>
        </w:rPr>
        <w:t>über voll ausgereifte Angriffs- und Droh</w:t>
      </w:r>
      <w:r w:rsidR="0082708F">
        <w:rPr>
          <w:rFonts w:ascii="Book Antiqua" w:hAnsi="Book Antiqua" w:cs="Tahoma"/>
          <w:bCs/>
          <w:sz w:val="22"/>
          <w:szCs w:val="22"/>
        </w:rPr>
        <w:softHyphen/>
      </w:r>
      <w:r w:rsidR="00792BA3" w:rsidRPr="00503822">
        <w:rPr>
          <w:rFonts w:ascii="Book Antiqua" w:hAnsi="Book Antiqua" w:cs="Tahoma"/>
          <w:bCs/>
          <w:sz w:val="22"/>
          <w:szCs w:val="22"/>
        </w:rPr>
        <w:t>bewegun</w:t>
      </w:r>
      <w:r w:rsidR="00D85724">
        <w:rPr>
          <w:rFonts w:ascii="Book Antiqua" w:hAnsi="Book Antiqua" w:cs="Tahoma"/>
          <w:bCs/>
          <w:sz w:val="22"/>
          <w:szCs w:val="22"/>
        </w:rPr>
        <w:softHyphen/>
      </w:r>
      <w:r w:rsidR="00792BA3" w:rsidRPr="00503822">
        <w:rPr>
          <w:rFonts w:ascii="Book Antiqua" w:hAnsi="Book Antiqua" w:cs="Tahoma"/>
          <w:bCs/>
          <w:sz w:val="22"/>
          <w:szCs w:val="22"/>
        </w:rPr>
        <w:t>gen, welche sie auch gezielt anwenden. Sie werden zu den solitären Tieren als die man die Erwachse</w:t>
      </w:r>
      <w:r w:rsidR="00D85724">
        <w:rPr>
          <w:rFonts w:ascii="Book Antiqua" w:hAnsi="Book Antiqua" w:cs="Tahoma"/>
          <w:bCs/>
          <w:sz w:val="22"/>
          <w:szCs w:val="22"/>
        </w:rPr>
        <w:softHyphen/>
      </w:r>
      <w:r w:rsidR="00792BA3" w:rsidRPr="00503822">
        <w:rPr>
          <w:rFonts w:ascii="Book Antiqua" w:hAnsi="Book Antiqua" w:cs="Tahoma"/>
          <w:bCs/>
          <w:sz w:val="22"/>
          <w:szCs w:val="22"/>
        </w:rPr>
        <w:t>nen kennt und lösen sich im Herbst aus dem Fami</w:t>
      </w:r>
      <w:r w:rsidR="00D85724">
        <w:rPr>
          <w:rFonts w:ascii="Book Antiqua" w:hAnsi="Book Antiqua" w:cs="Tahoma"/>
          <w:bCs/>
          <w:sz w:val="22"/>
          <w:szCs w:val="22"/>
        </w:rPr>
        <w:softHyphen/>
      </w:r>
      <w:r w:rsidR="00792BA3" w:rsidRPr="00503822">
        <w:rPr>
          <w:rFonts w:ascii="Book Antiqua" w:hAnsi="Book Antiqua" w:cs="Tahoma"/>
          <w:bCs/>
          <w:sz w:val="22"/>
          <w:szCs w:val="22"/>
        </w:rPr>
        <w:t xml:space="preserve">lienverband. Dazu </w:t>
      </w:r>
      <w:r w:rsidR="000F6439" w:rsidRPr="00503822">
        <w:rPr>
          <w:rFonts w:ascii="Book Antiqua" w:hAnsi="Book Antiqua" w:cs="Tahoma"/>
          <w:bCs/>
          <w:sz w:val="22"/>
          <w:szCs w:val="22"/>
        </w:rPr>
        <w:t>trägt auch das Mutter</w:t>
      </w:r>
      <w:r w:rsidR="0082708F">
        <w:rPr>
          <w:rFonts w:ascii="Book Antiqua" w:hAnsi="Book Antiqua" w:cs="Tahoma"/>
          <w:bCs/>
          <w:sz w:val="22"/>
          <w:szCs w:val="22"/>
        </w:rPr>
        <w:softHyphen/>
      </w:r>
      <w:r w:rsidR="000F6439" w:rsidRPr="00503822">
        <w:rPr>
          <w:rFonts w:ascii="Book Antiqua" w:hAnsi="Book Antiqua" w:cs="Tahoma"/>
          <w:bCs/>
          <w:sz w:val="22"/>
          <w:szCs w:val="22"/>
        </w:rPr>
        <w:t xml:space="preserve">tier bei, </w:t>
      </w:r>
      <w:r w:rsidR="00792BA3" w:rsidRPr="00503822">
        <w:rPr>
          <w:rFonts w:ascii="Book Antiqua" w:hAnsi="Book Antiqua" w:cs="Tahoma"/>
          <w:bCs/>
          <w:sz w:val="22"/>
          <w:szCs w:val="22"/>
        </w:rPr>
        <w:t>d</w:t>
      </w:r>
      <w:r w:rsidR="000F6439" w:rsidRPr="00503822">
        <w:rPr>
          <w:rFonts w:ascii="Book Antiqua" w:hAnsi="Book Antiqua" w:cs="Tahoma"/>
          <w:bCs/>
          <w:sz w:val="22"/>
          <w:szCs w:val="22"/>
        </w:rPr>
        <w:t>a</w:t>
      </w:r>
      <w:r w:rsidR="00792BA3" w:rsidRPr="00503822">
        <w:rPr>
          <w:rFonts w:ascii="Book Antiqua" w:hAnsi="Book Antiqua" w:cs="Tahoma"/>
          <w:bCs/>
          <w:sz w:val="22"/>
          <w:szCs w:val="22"/>
        </w:rPr>
        <w:t xml:space="preserve">s sich nicht mehr </w:t>
      </w:r>
      <w:r w:rsidR="000F6439" w:rsidRPr="00503822">
        <w:rPr>
          <w:rFonts w:ascii="Book Antiqua" w:hAnsi="Book Antiqua" w:cs="Tahoma"/>
          <w:bCs/>
          <w:sz w:val="22"/>
          <w:szCs w:val="22"/>
        </w:rPr>
        <w:t xml:space="preserve">um sie </w:t>
      </w:r>
      <w:r w:rsidR="00792BA3" w:rsidRPr="00503822">
        <w:rPr>
          <w:rFonts w:ascii="Book Antiqua" w:hAnsi="Book Antiqua" w:cs="Tahoma"/>
          <w:bCs/>
          <w:sz w:val="22"/>
          <w:szCs w:val="22"/>
        </w:rPr>
        <w:t>küm</w:t>
      </w:r>
      <w:r w:rsidR="0082708F">
        <w:rPr>
          <w:rFonts w:ascii="Book Antiqua" w:hAnsi="Book Antiqua" w:cs="Tahoma"/>
          <w:bCs/>
          <w:sz w:val="22"/>
          <w:szCs w:val="22"/>
        </w:rPr>
        <w:softHyphen/>
      </w:r>
      <w:r w:rsidR="00792BA3" w:rsidRPr="00503822">
        <w:rPr>
          <w:rFonts w:ascii="Book Antiqua" w:hAnsi="Book Antiqua" w:cs="Tahoma"/>
          <w:bCs/>
          <w:sz w:val="22"/>
          <w:szCs w:val="22"/>
        </w:rPr>
        <w:t>mert und sie aus ihrem Revier vertreibt – auch sie wird wieder einzelgänge</w:t>
      </w:r>
      <w:r w:rsidR="00D85724">
        <w:rPr>
          <w:rFonts w:ascii="Book Antiqua" w:hAnsi="Book Antiqua" w:cs="Tahoma"/>
          <w:bCs/>
          <w:sz w:val="22"/>
          <w:szCs w:val="22"/>
        </w:rPr>
        <w:softHyphen/>
      </w:r>
      <w:r w:rsidR="00792BA3" w:rsidRPr="00503822">
        <w:rPr>
          <w:rFonts w:ascii="Book Antiqua" w:hAnsi="Book Antiqua" w:cs="Tahoma"/>
          <w:bCs/>
          <w:sz w:val="22"/>
          <w:szCs w:val="22"/>
        </w:rPr>
        <w:t>risch.</w:t>
      </w:r>
    </w:p>
    <w:p w14:paraId="26620130" w14:textId="77777777" w:rsidR="00D44EB2" w:rsidRPr="00503822" w:rsidRDefault="000F6439"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Gefährdet waren die Jungtiere immer schon und sind es nun, da sie auf der Su</w:t>
      </w:r>
      <w:r w:rsidR="0082708F">
        <w:rPr>
          <w:rFonts w:ascii="Book Antiqua" w:hAnsi="Book Antiqua" w:cs="Tahoma"/>
          <w:bCs/>
          <w:sz w:val="22"/>
          <w:szCs w:val="22"/>
        </w:rPr>
        <w:softHyphen/>
      </w:r>
      <w:r w:rsidRPr="00503822">
        <w:rPr>
          <w:rFonts w:ascii="Book Antiqua" w:hAnsi="Book Antiqua" w:cs="Tahoma"/>
          <w:bCs/>
          <w:sz w:val="22"/>
          <w:szCs w:val="22"/>
        </w:rPr>
        <w:t>che nach Nahrung und einem eigenen Revier umherstreifen, noch viel mehr, be</w:t>
      </w:r>
      <w:r w:rsidR="0082708F">
        <w:rPr>
          <w:rFonts w:ascii="Book Antiqua" w:hAnsi="Book Antiqua" w:cs="Tahoma"/>
          <w:bCs/>
          <w:sz w:val="22"/>
          <w:szCs w:val="22"/>
        </w:rPr>
        <w:softHyphen/>
      </w:r>
      <w:r w:rsidRPr="00503822">
        <w:rPr>
          <w:rFonts w:ascii="Book Antiqua" w:hAnsi="Book Antiqua" w:cs="Tahoma"/>
          <w:bCs/>
          <w:sz w:val="22"/>
          <w:szCs w:val="22"/>
        </w:rPr>
        <w:t>sonders durch Wiesel, Marder, Füchse und große Vögel wie Eulen und Bussarde. Wenn sie alle Gefährdungen überstehen, können sie noch zwölf bis fünfzehn Jahre alt werden.</w:t>
      </w:r>
    </w:p>
    <w:p w14:paraId="18D466B5" w14:textId="77777777" w:rsidR="000F6439" w:rsidRPr="00503822" w:rsidRDefault="000F6439" w:rsidP="0082708F">
      <w:pPr>
        <w:spacing w:line="240" w:lineRule="exact"/>
        <w:jc w:val="both"/>
        <w:rPr>
          <w:rFonts w:ascii="Book Antiqua" w:hAnsi="Book Antiqua" w:cs="Tahoma"/>
          <w:bCs/>
          <w:sz w:val="22"/>
          <w:szCs w:val="22"/>
        </w:rPr>
      </w:pPr>
      <w:r w:rsidRPr="00503822">
        <w:rPr>
          <w:rFonts w:ascii="Book Antiqua" w:hAnsi="Book Antiqua" w:cs="Tahoma"/>
          <w:bCs/>
          <w:sz w:val="22"/>
          <w:szCs w:val="22"/>
        </w:rPr>
        <w:t>An den Paarungen nehmen sie erst in ei</w:t>
      </w:r>
      <w:r w:rsidR="0082708F">
        <w:rPr>
          <w:rFonts w:ascii="Book Antiqua" w:hAnsi="Book Antiqua" w:cs="Tahoma"/>
          <w:bCs/>
          <w:sz w:val="22"/>
          <w:szCs w:val="22"/>
        </w:rPr>
        <w:softHyphen/>
      </w:r>
      <w:r w:rsidRPr="00503822">
        <w:rPr>
          <w:rFonts w:ascii="Book Antiqua" w:hAnsi="Book Antiqua" w:cs="Tahoma"/>
          <w:bCs/>
          <w:sz w:val="22"/>
          <w:szCs w:val="22"/>
        </w:rPr>
        <w:t>nem eige</w:t>
      </w:r>
      <w:r w:rsidR="00D43B7E">
        <w:rPr>
          <w:rFonts w:ascii="Book Antiqua" w:hAnsi="Book Antiqua" w:cs="Tahoma"/>
          <w:bCs/>
          <w:sz w:val="22"/>
          <w:szCs w:val="22"/>
        </w:rPr>
        <w:softHyphen/>
      </w:r>
      <w:r w:rsidRPr="00503822">
        <w:rPr>
          <w:rFonts w:ascii="Book Antiqua" w:hAnsi="Book Antiqua" w:cs="Tahoma"/>
          <w:bCs/>
          <w:sz w:val="22"/>
          <w:szCs w:val="22"/>
        </w:rPr>
        <w:t xml:space="preserve">nen Revier teil, aber noch nicht im kommenden Frühjahr, sondern erst im Alter von </w:t>
      </w:r>
      <w:proofErr w:type="spellStart"/>
      <w:r w:rsidRPr="00503822">
        <w:rPr>
          <w:rFonts w:ascii="Book Antiqua" w:hAnsi="Book Antiqua" w:cs="Tahoma"/>
          <w:bCs/>
          <w:sz w:val="22"/>
          <w:szCs w:val="22"/>
        </w:rPr>
        <w:t>ca</w:t>
      </w:r>
      <w:proofErr w:type="spellEnd"/>
      <w:r w:rsidRPr="00503822">
        <w:rPr>
          <w:rFonts w:ascii="Book Antiqua" w:hAnsi="Book Antiqua" w:cs="Tahoma"/>
          <w:bCs/>
          <w:sz w:val="22"/>
          <w:szCs w:val="22"/>
        </w:rPr>
        <w:t xml:space="preserve"> achtzehn Monaten.</w:t>
      </w:r>
    </w:p>
    <w:p w14:paraId="2774E02F" w14:textId="77777777" w:rsidR="00D44EB2" w:rsidRPr="00503822" w:rsidRDefault="00D44EB2" w:rsidP="00F83DE6">
      <w:pPr>
        <w:spacing w:line="240" w:lineRule="exact"/>
        <w:rPr>
          <w:rFonts w:ascii="Book Antiqua" w:hAnsi="Book Antiqua" w:cs="Tahoma"/>
          <w:bCs/>
          <w:sz w:val="22"/>
          <w:szCs w:val="22"/>
        </w:rPr>
      </w:pPr>
    </w:p>
    <w:p w14:paraId="49C927EA" w14:textId="77777777" w:rsidR="00D50F05" w:rsidRPr="00503822" w:rsidRDefault="00D50F05" w:rsidP="00F83DE6">
      <w:pPr>
        <w:spacing w:after="120" w:line="240" w:lineRule="exact"/>
        <w:rPr>
          <w:rFonts w:ascii="Book Antiqua" w:hAnsi="Book Antiqua" w:cs="Tahoma"/>
          <w:bCs/>
          <w:spacing w:val="60"/>
          <w:sz w:val="22"/>
          <w:szCs w:val="22"/>
        </w:rPr>
      </w:pPr>
      <w:r w:rsidRPr="00503822">
        <w:rPr>
          <w:rFonts w:ascii="Book Antiqua" w:hAnsi="Book Antiqua" w:cs="Tahoma"/>
          <w:bCs/>
          <w:spacing w:val="60"/>
          <w:sz w:val="22"/>
          <w:szCs w:val="22"/>
        </w:rPr>
        <w:t>Zwischenartliche Beziehungen</w:t>
      </w:r>
    </w:p>
    <w:p w14:paraId="450D28BB" w14:textId="77777777" w:rsidR="000F044F" w:rsidRPr="00503822" w:rsidRDefault="00BC322B" w:rsidP="00B04DEF">
      <w:pPr>
        <w:spacing w:after="120" w:line="240" w:lineRule="exact"/>
        <w:jc w:val="both"/>
        <w:rPr>
          <w:rFonts w:ascii="Book Antiqua" w:hAnsi="Book Antiqua" w:cs="Tahoma"/>
          <w:bCs/>
          <w:sz w:val="22"/>
          <w:szCs w:val="22"/>
        </w:rPr>
      </w:pPr>
      <w:r w:rsidRPr="00503822">
        <w:rPr>
          <w:rFonts w:ascii="Book Antiqua" w:hAnsi="Book Antiqua" w:cs="Tahoma"/>
          <w:bCs/>
          <w:sz w:val="22"/>
          <w:szCs w:val="22"/>
        </w:rPr>
        <w:t>Außer zu den vielen verschiedenen Beu</w:t>
      </w:r>
      <w:r w:rsidR="0082708F">
        <w:rPr>
          <w:rFonts w:ascii="Book Antiqua" w:hAnsi="Book Antiqua" w:cs="Tahoma"/>
          <w:bCs/>
          <w:sz w:val="22"/>
          <w:szCs w:val="22"/>
        </w:rPr>
        <w:softHyphen/>
      </w:r>
      <w:r w:rsidRPr="00503822">
        <w:rPr>
          <w:rFonts w:ascii="Book Antiqua" w:hAnsi="Book Antiqua" w:cs="Tahoma"/>
          <w:bCs/>
          <w:sz w:val="22"/>
          <w:szCs w:val="22"/>
        </w:rPr>
        <w:t>tetieren (siehe oben) haben Wildkatzen kaum Bez</w:t>
      </w:r>
      <w:r w:rsidR="005659B4" w:rsidRPr="00503822">
        <w:rPr>
          <w:rFonts w:ascii="Book Antiqua" w:hAnsi="Book Antiqua" w:cs="Tahoma"/>
          <w:bCs/>
          <w:sz w:val="22"/>
          <w:szCs w:val="22"/>
        </w:rPr>
        <w:t>i</w:t>
      </w:r>
      <w:r w:rsidRPr="00503822">
        <w:rPr>
          <w:rFonts w:ascii="Book Antiqua" w:hAnsi="Book Antiqua" w:cs="Tahoma"/>
          <w:bCs/>
          <w:sz w:val="22"/>
          <w:szCs w:val="22"/>
        </w:rPr>
        <w:t>ehungen zu den Tieren in ih</w:t>
      </w:r>
      <w:r w:rsidR="005659B4" w:rsidRPr="00503822">
        <w:rPr>
          <w:rFonts w:ascii="Book Antiqua" w:hAnsi="Book Antiqua" w:cs="Tahoma"/>
          <w:bCs/>
          <w:sz w:val="22"/>
          <w:szCs w:val="22"/>
        </w:rPr>
        <w:t>r</w:t>
      </w:r>
      <w:r w:rsidRPr="00503822">
        <w:rPr>
          <w:rFonts w:ascii="Book Antiqua" w:hAnsi="Book Antiqua" w:cs="Tahoma"/>
          <w:bCs/>
          <w:sz w:val="22"/>
          <w:szCs w:val="22"/>
        </w:rPr>
        <w:t>er jeweiligen Umgebung. Das gilt aber nicht, solange sie noch jung und klein sind. Luchse, Füchse, Wölfe, Hunde, Marder, Wiesel, Iltis, Eulen und Bussarde können ausgesprochen bedrohlich für junge Wild</w:t>
      </w:r>
      <w:r w:rsidR="0082708F">
        <w:rPr>
          <w:rFonts w:ascii="Book Antiqua" w:hAnsi="Book Antiqua" w:cs="Tahoma"/>
          <w:bCs/>
          <w:sz w:val="22"/>
          <w:szCs w:val="22"/>
        </w:rPr>
        <w:softHyphen/>
      </w:r>
      <w:r w:rsidRPr="00503822">
        <w:rPr>
          <w:rFonts w:ascii="Book Antiqua" w:hAnsi="Book Antiqua" w:cs="Tahoma"/>
          <w:bCs/>
          <w:sz w:val="22"/>
          <w:szCs w:val="22"/>
        </w:rPr>
        <w:t>katzen sein, auch für ganze Wü</w:t>
      </w:r>
      <w:r w:rsidR="005659B4" w:rsidRPr="00503822">
        <w:rPr>
          <w:rFonts w:ascii="Book Antiqua" w:hAnsi="Book Antiqua" w:cs="Tahoma"/>
          <w:bCs/>
          <w:sz w:val="22"/>
          <w:szCs w:val="22"/>
        </w:rPr>
        <w:t>r</w:t>
      </w:r>
      <w:r w:rsidRPr="00503822">
        <w:rPr>
          <w:rFonts w:ascii="Book Antiqua" w:hAnsi="Book Antiqua" w:cs="Tahoma"/>
          <w:bCs/>
          <w:sz w:val="22"/>
          <w:szCs w:val="22"/>
        </w:rPr>
        <w:t>fe in ei</w:t>
      </w:r>
      <w:r w:rsidR="0082708F">
        <w:rPr>
          <w:rFonts w:ascii="Book Antiqua" w:hAnsi="Book Antiqua" w:cs="Tahoma"/>
          <w:bCs/>
          <w:sz w:val="22"/>
          <w:szCs w:val="22"/>
        </w:rPr>
        <w:softHyphen/>
      </w:r>
      <w:r w:rsidRPr="00503822">
        <w:rPr>
          <w:rFonts w:ascii="Book Antiqua" w:hAnsi="Book Antiqua" w:cs="Tahoma"/>
          <w:bCs/>
          <w:sz w:val="22"/>
          <w:szCs w:val="22"/>
        </w:rPr>
        <w:t>nem Lager. Ausgewachsene Wildkatzen haben in der Regel nur Luchse und even</w:t>
      </w:r>
      <w:r w:rsidR="0082708F">
        <w:rPr>
          <w:rFonts w:ascii="Book Antiqua" w:hAnsi="Book Antiqua" w:cs="Tahoma"/>
          <w:bCs/>
          <w:sz w:val="22"/>
          <w:szCs w:val="22"/>
        </w:rPr>
        <w:softHyphen/>
      </w:r>
      <w:r w:rsidRPr="00503822">
        <w:rPr>
          <w:rFonts w:ascii="Book Antiqua" w:hAnsi="Book Antiqua" w:cs="Tahoma"/>
          <w:bCs/>
          <w:sz w:val="22"/>
          <w:szCs w:val="22"/>
        </w:rPr>
        <w:t>tuell Wölfe zu fürchten; gegen die anderen ge</w:t>
      </w:r>
      <w:r w:rsidR="00B04DEF">
        <w:rPr>
          <w:rFonts w:ascii="Book Antiqua" w:hAnsi="Book Antiqua" w:cs="Tahoma"/>
          <w:bCs/>
          <w:sz w:val="22"/>
          <w:szCs w:val="22"/>
        </w:rPr>
        <w:softHyphen/>
      </w:r>
      <w:r w:rsidRPr="00503822">
        <w:rPr>
          <w:rFonts w:ascii="Book Antiqua" w:hAnsi="Book Antiqua" w:cs="Tahoma"/>
          <w:bCs/>
          <w:sz w:val="22"/>
          <w:szCs w:val="22"/>
        </w:rPr>
        <w:t>nannten können sie sich gut wehren.</w:t>
      </w:r>
    </w:p>
    <w:p w14:paraId="24E056EA" w14:textId="77777777" w:rsidR="00BC322B" w:rsidRPr="00503822" w:rsidRDefault="00BC322B" w:rsidP="00B04DEF">
      <w:pPr>
        <w:spacing w:after="120" w:line="240" w:lineRule="exact"/>
        <w:jc w:val="both"/>
        <w:rPr>
          <w:rFonts w:ascii="Book Antiqua" w:hAnsi="Book Antiqua" w:cs="Tahoma"/>
          <w:bCs/>
          <w:sz w:val="22"/>
          <w:szCs w:val="22"/>
        </w:rPr>
      </w:pPr>
      <w:r w:rsidRPr="00503822">
        <w:rPr>
          <w:rFonts w:ascii="Book Antiqua" w:hAnsi="Book Antiqua" w:cs="Tahoma"/>
          <w:bCs/>
          <w:sz w:val="22"/>
          <w:szCs w:val="22"/>
        </w:rPr>
        <w:lastRenderedPageBreak/>
        <w:t>Hauskatzen und verwilderte Hauskatzen werden ihnen direkt gefährlich, wenn sie Krankheiten auf sie übertragen, und indi</w:t>
      </w:r>
      <w:r w:rsidR="0082708F">
        <w:rPr>
          <w:rFonts w:ascii="Book Antiqua" w:hAnsi="Book Antiqua" w:cs="Tahoma"/>
          <w:bCs/>
          <w:sz w:val="22"/>
          <w:szCs w:val="22"/>
        </w:rPr>
        <w:softHyphen/>
      </w:r>
      <w:r w:rsidRPr="00503822">
        <w:rPr>
          <w:rFonts w:ascii="Book Antiqua" w:hAnsi="Book Antiqua" w:cs="Tahoma"/>
          <w:bCs/>
          <w:sz w:val="22"/>
          <w:szCs w:val="22"/>
        </w:rPr>
        <w:t xml:space="preserve">rekt, indem sie </w:t>
      </w:r>
      <w:r w:rsidR="005659B4" w:rsidRPr="00503822">
        <w:rPr>
          <w:rFonts w:ascii="Book Antiqua" w:hAnsi="Book Antiqua" w:cs="Tahoma"/>
          <w:bCs/>
          <w:sz w:val="22"/>
          <w:szCs w:val="22"/>
        </w:rPr>
        <w:t>das</w:t>
      </w:r>
      <w:r w:rsidRPr="00503822">
        <w:rPr>
          <w:rFonts w:ascii="Book Antiqua" w:hAnsi="Book Antiqua" w:cs="Tahoma"/>
          <w:bCs/>
          <w:sz w:val="22"/>
          <w:szCs w:val="22"/>
        </w:rPr>
        <w:t xml:space="preserve"> Wild</w:t>
      </w:r>
      <w:r w:rsidR="00B04DEF">
        <w:rPr>
          <w:rFonts w:ascii="Book Antiqua" w:hAnsi="Book Antiqua" w:cs="Tahoma"/>
          <w:bCs/>
          <w:sz w:val="22"/>
          <w:szCs w:val="22"/>
        </w:rPr>
        <w:softHyphen/>
      </w:r>
      <w:r w:rsidRPr="00503822">
        <w:rPr>
          <w:rFonts w:ascii="Book Antiqua" w:hAnsi="Book Antiqua" w:cs="Tahoma"/>
          <w:bCs/>
          <w:sz w:val="22"/>
          <w:szCs w:val="22"/>
        </w:rPr>
        <w:t>katzengen</w:t>
      </w:r>
      <w:r w:rsidR="005659B4" w:rsidRPr="00503822">
        <w:rPr>
          <w:rFonts w:ascii="Book Antiqua" w:hAnsi="Book Antiqua" w:cs="Tahoma"/>
          <w:bCs/>
          <w:sz w:val="22"/>
          <w:szCs w:val="22"/>
        </w:rPr>
        <w:t xml:space="preserve">om </w:t>
      </w:r>
      <w:proofErr w:type="spellStart"/>
      <w:r w:rsidR="005659B4" w:rsidRPr="00503822">
        <w:rPr>
          <w:rFonts w:ascii="Book Antiqua" w:hAnsi="Book Antiqua" w:cs="Tahoma"/>
          <w:bCs/>
          <w:sz w:val="22"/>
          <w:szCs w:val="22"/>
        </w:rPr>
        <w:t>verhauskatzen</w:t>
      </w:r>
      <w:proofErr w:type="spellEnd"/>
      <w:r w:rsidR="005659B4" w:rsidRPr="00503822">
        <w:rPr>
          <w:rFonts w:ascii="Book Antiqua" w:hAnsi="Book Antiqua" w:cs="Tahoma"/>
          <w:bCs/>
          <w:sz w:val="22"/>
          <w:szCs w:val="22"/>
        </w:rPr>
        <w:t>.</w:t>
      </w:r>
      <w:r w:rsidRPr="00503822">
        <w:rPr>
          <w:rFonts w:ascii="Book Antiqua" w:hAnsi="Book Antiqua" w:cs="Tahoma"/>
          <w:bCs/>
          <w:sz w:val="22"/>
          <w:szCs w:val="22"/>
        </w:rPr>
        <w:t xml:space="preserve"> Das ist aber nichts, was eine Wildkatze individuell spürt. (Wie weit dieser Weg auch in die umgekehrte Richtung führt, ist offenbar nicht unter</w:t>
      </w:r>
      <w:r w:rsidR="0082708F">
        <w:rPr>
          <w:rFonts w:ascii="Book Antiqua" w:hAnsi="Book Antiqua" w:cs="Tahoma"/>
          <w:bCs/>
          <w:sz w:val="22"/>
          <w:szCs w:val="22"/>
        </w:rPr>
        <w:softHyphen/>
      </w:r>
      <w:r w:rsidRPr="00503822">
        <w:rPr>
          <w:rFonts w:ascii="Book Antiqua" w:hAnsi="Book Antiqua" w:cs="Tahoma"/>
          <w:bCs/>
          <w:sz w:val="22"/>
          <w:szCs w:val="22"/>
        </w:rPr>
        <w:t>sucht worden. Das würden dann auch nicht die Hauskatzen spüren</w:t>
      </w:r>
      <w:r w:rsidR="005659B4" w:rsidRPr="00503822">
        <w:rPr>
          <w:rFonts w:ascii="Book Antiqua" w:hAnsi="Book Antiqua" w:cs="Tahoma"/>
          <w:bCs/>
          <w:sz w:val="22"/>
          <w:szCs w:val="22"/>
        </w:rPr>
        <w:t>, sondern eher deren Besitzer.)</w:t>
      </w:r>
    </w:p>
    <w:p w14:paraId="4D7325B3" w14:textId="77777777" w:rsidR="00BC322B" w:rsidRPr="00503822" w:rsidRDefault="00353E29" w:rsidP="005D76C5">
      <w:pPr>
        <w:spacing w:line="240" w:lineRule="exact"/>
        <w:jc w:val="both"/>
        <w:rPr>
          <w:rFonts w:ascii="Book Antiqua" w:hAnsi="Book Antiqua" w:cs="Tahoma"/>
          <w:bCs/>
          <w:sz w:val="22"/>
          <w:szCs w:val="22"/>
        </w:rPr>
      </w:pPr>
      <w:r w:rsidRPr="00503822">
        <w:rPr>
          <w:rFonts w:ascii="Book Antiqua" w:hAnsi="Book Antiqua" w:cs="Tahoma"/>
          <w:bCs/>
          <w:sz w:val="22"/>
          <w:szCs w:val="22"/>
        </w:rPr>
        <w:t>Zu Menschen bestehen wegen der zu</w:t>
      </w:r>
      <w:r w:rsidR="0082708F">
        <w:rPr>
          <w:rFonts w:ascii="Book Antiqua" w:hAnsi="Book Antiqua" w:cs="Tahoma"/>
          <w:bCs/>
          <w:sz w:val="22"/>
          <w:szCs w:val="22"/>
        </w:rPr>
        <w:softHyphen/>
      </w:r>
      <w:r w:rsidRPr="00503822">
        <w:rPr>
          <w:rFonts w:ascii="Book Antiqua" w:hAnsi="Book Antiqua" w:cs="Tahoma"/>
          <w:bCs/>
          <w:sz w:val="22"/>
          <w:szCs w:val="22"/>
        </w:rPr>
        <w:t>rückgezoge</w:t>
      </w:r>
      <w:r w:rsidR="00583810">
        <w:rPr>
          <w:rFonts w:ascii="Book Antiqua" w:hAnsi="Book Antiqua" w:cs="Tahoma"/>
          <w:bCs/>
          <w:sz w:val="22"/>
          <w:szCs w:val="22"/>
        </w:rPr>
        <w:softHyphen/>
      </w:r>
      <w:r w:rsidRPr="00503822">
        <w:rPr>
          <w:rFonts w:ascii="Book Antiqua" w:hAnsi="Book Antiqua" w:cs="Tahoma"/>
          <w:bCs/>
          <w:sz w:val="22"/>
          <w:szCs w:val="22"/>
        </w:rPr>
        <w:t>nen Lebensweise der Wildkat</w:t>
      </w:r>
      <w:r w:rsidR="0082708F">
        <w:rPr>
          <w:rFonts w:ascii="Book Antiqua" w:hAnsi="Book Antiqua" w:cs="Tahoma"/>
          <w:bCs/>
          <w:sz w:val="22"/>
          <w:szCs w:val="22"/>
        </w:rPr>
        <w:softHyphen/>
      </w:r>
      <w:r w:rsidRPr="00503822">
        <w:rPr>
          <w:rFonts w:ascii="Book Antiqua" w:hAnsi="Book Antiqua" w:cs="Tahoma"/>
          <w:bCs/>
          <w:sz w:val="22"/>
          <w:szCs w:val="22"/>
        </w:rPr>
        <w:t>zen keine unmittelba</w:t>
      </w:r>
      <w:r w:rsidR="00583810">
        <w:rPr>
          <w:rFonts w:ascii="Book Antiqua" w:hAnsi="Book Antiqua" w:cs="Tahoma"/>
          <w:bCs/>
          <w:sz w:val="22"/>
          <w:szCs w:val="22"/>
        </w:rPr>
        <w:softHyphen/>
      </w:r>
      <w:r w:rsidRPr="00503822">
        <w:rPr>
          <w:rFonts w:ascii="Book Antiqua" w:hAnsi="Book Antiqua" w:cs="Tahoma"/>
          <w:bCs/>
          <w:sz w:val="22"/>
          <w:szCs w:val="22"/>
        </w:rPr>
        <w:t>ren Beziehungen. Wohl aber in der Weise, dass sie durch Menschen (a) zu Tode kommen</w:t>
      </w:r>
      <w:r w:rsidR="005D76C5">
        <w:rPr>
          <w:rFonts w:ascii="Book Antiqua" w:hAnsi="Book Antiqua" w:cs="Tahoma"/>
          <w:bCs/>
          <w:sz w:val="22"/>
          <w:szCs w:val="22"/>
        </w:rPr>
        <w:t>,</w:t>
      </w:r>
      <w:r w:rsidR="005659B4" w:rsidRPr="00503822">
        <w:rPr>
          <w:rFonts w:ascii="Book Antiqua" w:hAnsi="Book Antiqua" w:cs="Tahoma"/>
          <w:bCs/>
          <w:sz w:val="22"/>
          <w:szCs w:val="22"/>
        </w:rPr>
        <w:t xml:space="preserve"> (b) ihre Le</w:t>
      </w:r>
      <w:r w:rsidR="005D76C5">
        <w:rPr>
          <w:rFonts w:ascii="Book Antiqua" w:hAnsi="Book Antiqua" w:cs="Tahoma"/>
          <w:bCs/>
          <w:sz w:val="22"/>
          <w:szCs w:val="22"/>
        </w:rPr>
        <w:softHyphen/>
      </w:r>
      <w:r w:rsidR="005659B4" w:rsidRPr="00503822">
        <w:rPr>
          <w:rFonts w:ascii="Book Antiqua" w:hAnsi="Book Antiqua" w:cs="Tahoma"/>
          <w:bCs/>
          <w:sz w:val="22"/>
          <w:szCs w:val="22"/>
        </w:rPr>
        <w:t>bensräume verlieren</w:t>
      </w:r>
      <w:r w:rsidRPr="00503822">
        <w:rPr>
          <w:rFonts w:ascii="Book Antiqua" w:hAnsi="Book Antiqua" w:cs="Tahoma"/>
          <w:bCs/>
          <w:sz w:val="22"/>
          <w:szCs w:val="22"/>
        </w:rPr>
        <w:t xml:space="preserve"> (</w:t>
      </w:r>
      <w:r w:rsidR="005659B4" w:rsidRPr="00503822">
        <w:rPr>
          <w:rFonts w:ascii="Book Antiqua" w:hAnsi="Book Antiqua" w:cs="Tahoma"/>
          <w:bCs/>
          <w:sz w:val="22"/>
          <w:szCs w:val="22"/>
        </w:rPr>
        <w:t>s</w:t>
      </w:r>
      <w:r w:rsidRPr="00503822">
        <w:rPr>
          <w:rFonts w:ascii="Book Antiqua" w:hAnsi="Book Antiqua" w:cs="Tahoma"/>
          <w:bCs/>
          <w:sz w:val="22"/>
          <w:szCs w:val="22"/>
        </w:rPr>
        <w:t>iehe oben)</w:t>
      </w:r>
      <w:r w:rsidR="00583810">
        <w:rPr>
          <w:rFonts w:ascii="Book Antiqua" w:hAnsi="Book Antiqua" w:cs="Tahoma"/>
          <w:bCs/>
          <w:sz w:val="22"/>
          <w:szCs w:val="22"/>
        </w:rPr>
        <w:t xml:space="preserve"> und c</w:t>
      </w:r>
      <w:proofErr w:type="gramStart"/>
      <w:r w:rsidR="00583810">
        <w:rPr>
          <w:rFonts w:ascii="Book Antiqua" w:hAnsi="Book Antiqua" w:cs="Tahoma"/>
          <w:bCs/>
          <w:sz w:val="22"/>
          <w:szCs w:val="22"/>
        </w:rPr>
        <w:t>)</w:t>
      </w:r>
      <w:proofErr w:type="gramEnd"/>
      <w:r w:rsidRPr="00503822">
        <w:rPr>
          <w:rFonts w:ascii="Book Antiqua" w:hAnsi="Book Antiqua" w:cs="Tahoma"/>
          <w:bCs/>
          <w:sz w:val="22"/>
          <w:szCs w:val="22"/>
        </w:rPr>
        <w:t xml:space="preserve"> </w:t>
      </w:r>
      <w:r w:rsidR="00583810">
        <w:rPr>
          <w:rFonts w:ascii="Book Antiqua" w:hAnsi="Book Antiqua" w:cs="Tahoma"/>
          <w:bCs/>
          <w:sz w:val="22"/>
          <w:szCs w:val="22"/>
        </w:rPr>
        <w:t>d</w:t>
      </w:r>
      <w:r w:rsidRPr="00503822">
        <w:rPr>
          <w:rFonts w:ascii="Book Antiqua" w:hAnsi="Book Antiqua" w:cs="Tahoma"/>
          <w:bCs/>
          <w:sz w:val="22"/>
          <w:szCs w:val="22"/>
        </w:rPr>
        <w:t>ass sie seit über 80 Jahren in Deutschland und anderen Län</w:t>
      </w:r>
      <w:r w:rsidR="005D76C5">
        <w:rPr>
          <w:rFonts w:ascii="Book Antiqua" w:hAnsi="Book Antiqua" w:cs="Tahoma"/>
          <w:bCs/>
          <w:sz w:val="22"/>
          <w:szCs w:val="22"/>
        </w:rPr>
        <w:softHyphen/>
      </w:r>
      <w:r w:rsidRPr="00503822">
        <w:rPr>
          <w:rFonts w:ascii="Book Antiqua" w:hAnsi="Book Antiqua" w:cs="Tahoma"/>
          <w:bCs/>
          <w:sz w:val="22"/>
          <w:szCs w:val="22"/>
        </w:rPr>
        <w:t>dern unter völligem Schutz stehen</w:t>
      </w:r>
      <w:r w:rsidR="00583810">
        <w:rPr>
          <w:rFonts w:ascii="Book Antiqua" w:hAnsi="Book Antiqua" w:cs="Tahoma"/>
          <w:bCs/>
          <w:sz w:val="22"/>
          <w:szCs w:val="22"/>
        </w:rPr>
        <w:t xml:space="preserve">, was wohl </w:t>
      </w:r>
      <w:r w:rsidRPr="00503822">
        <w:rPr>
          <w:rFonts w:ascii="Book Antiqua" w:hAnsi="Book Antiqua" w:cs="Tahoma"/>
          <w:bCs/>
          <w:sz w:val="22"/>
          <w:szCs w:val="22"/>
        </w:rPr>
        <w:t xml:space="preserve">ihr Überleben </w:t>
      </w:r>
      <w:r w:rsidR="00583810">
        <w:rPr>
          <w:rFonts w:ascii="Book Antiqua" w:hAnsi="Book Antiqua" w:cs="Tahoma"/>
          <w:bCs/>
          <w:sz w:val="22"/>
          <w:szCs w:val="22"/>
        </w:rPr>
        <w:t>gewährleistet</w:t>
      </w:r>
      <w:r w:rsidRPr="00503822">
        <w:rPr>
          <w:rFonts w:ascii="Book Antiqua" w:hAnsi="Book Antiqua" w:cs="Tahoma"/>
          <w:bCs/>
          <w:sz w:val="22"/>
          <w:szCs w:val="22"/>
        </w:rPr>
        <w:t xml:space="preserve">. </w:t>
      </w:r>
      <w:r w:rsidR="00583810">
        <w:rPr>
          <w:rFonts w:ascii="Book Antiqua" w:hAnsi="Book Antiqua" w:cs="Tahoma"/>
          <w:bCs/>
          <w:sz w:val="22"/>
          <w:szCs w:val="22"/>
        </w:rPr>
        <w:t>Sie</w:t>
      </w:r>
      <w:r w:rsidRPr="00503822">
        <w:rPr>
          <w:rFonts w:ascii="Book Antiqua" w:hAnsi="Book Antiqua" w:cs="Tahoma"/>
          <w:bCs/>
          <w:sz w:val="22"/>
          <w:szCs w:val="22"/>
        </w:rPr>
        <w:t xml:space="preserve"> werden nicht länger als Schädlinge verfolgt. Weiterhin sind Men</w:t>
      </w:r>
      <w:r w:rsidR="0082708F">
        <w:rPr>
          <w:rFonts w:ascii="Book Antiqua" w:hAnsi="Book Antiqua" w:cs="Tahoma"/>
          <w:bCs/>
          <w:sz w:val="22"/>
          <w:szCs w:val="22"/>
        </w:rPr>
        <w:softHyphen/>
      </w:r>
      <w:r w:rsidRPr="00503822">
        <w:rPr>
          <w:rFonts w:ascii="Book Antiqua" w:hAnsi="Book Antiqua" w:cs="Tahoma"/>
          <w:bCs/>
          <w:sz w:val="22"/>
          <w:szCs w:val="22"/>
        </w:rPr>
        <w:t xml:space="preserve">schen darum bemüht, ihre Lebensräume wieder </w:t>
      </w:r>
      <w:proofErr w:type="spellStart"/>
      <w:r w:rsidRPr="00503822">
        <w:rPr>
          <w:rFonts w:ascii="Book Antiqua" w:hAnsi="Book Antiqua" w:cs="Tahoma"/>
          <w:bCs/>
          <w:sz w:val="22"/>
          <w:szCs w:val="22"/>
        </w:rPr>
        <w:t>besiedel</w:t>
      </w:r>
      <w:r w:rsidR="005D76C5">
        <w:rPr>
          <w:rFonts w:ascii="Book Antiqua" w:hAnsi="Book Antiqua" w:cs="Tahoma"/>
          <w:bCs/>
          <w:sz w:val="22"/>
          <w:szCs w:val="22"/>
        </w:rPr>
        <w:softHyphen/>
      </w:r>
      <w:r w:rsidRPr="00503822">
        <w:rPr>
          <w:rFonts w:ascii="Book Antiqua" w:hAnsi="Book Antiqua" w:cs="Tahoma"/>
          <w:bCs/>
          <w:sz w:val="22"/>
          <w:szCs w:val="22"/>
        </w:rPr>
        <w:t>bar</w:t>
      </w:r>
      <w:proofErr w:type="spellEnd"/>
      <w:r w:rsidRPr="00503822">
        <w:rPr>
          <w:rFonts w:ascii="Book Antiqua" w:hAnsi="Book Antiqua" w:cs="Tahoma"/>
          <w:bCs/>
          <w:sz w:val="22"/>
          <w:szCs w:val="22"/>
        </w:rPr>
        <w:t xml:space="preserve"> zu machen.</w:t>
      </w:r>
      <w:r w:rsidR="00585AED" w:rsidRPr="00503822">
        <w:rPr>
          <w:rFonts w:ascii="Book Antiqua" w:hAnsi="Book Antiqua" w:cs="Tahoma"/>
          <w:bCs/>
          <w:sz w:val="22"/>
          <w:szCs w:val="22"/>
        </w:rPr>
        <w:t xml:space="preserve"> Ob dar</w:t>
      </w:r>
      <w:r w:rsidR="0082708F">
        <w:rPr>
          <w:rFonts w:ascii="Book Antiqua" w:hAnsi="Book Antiqua" w:cs="Tahoma"/>
          <w:bCs/>
          <w:sz w:val="22"/>
          <w:szCs w:val="22"/>
        </w:rPr>
        <w:softHyphen/>
      </w:r>
      <w:r w:rsidR="00585AED" w:rsidRPr="00503822">
        <w:rPr>
          <w:rFonts w:ascii="Book Antiqua" w:hAnsi="Book Antiqua" w:cs="Tahoma"/>
          <w:bCs/>
          <w:sz w:val="22"/>
          <w:szCs w:val="22"/>
        </w:rPr>
        <w:t>über hinausgehende Versu</w:t>
      </w:r>
      <w:r w:rsidR="005D76C5">
        <w:rPr>
          <w:rFonts w:ascii="Book Antiqua" w:hAnsi="Book Antiqua" w:cs="Tahoma"/>
          <w:bCs/>
          <w:sz w:val="22"/>
          <w:szCs w:val="22"/>
        </w:rPr>
        <w:softHyphen/>
      </w:r>
      <w:r w:rsidR="00585AED" w:rsidRPr="00503822">
        <w:rPr>
          <w:rFonts w:ascii="Book Antiqua" w:hAnsi="Book Antiqua" w:cs="Tahoma"/>
          <w:bCs/>
          <w:sz w:val="22"/>
          <w:szCs w:val="22"/>
        </w:rPr>
        <w:t>che berechtigt sind, Wildkatzen durch Zucht- und An</w:t>
      </w:r>
      <w:r w:rsidR="0082708F">
        <w:rPr>
          <w:rFonts w:ascii="Book Antiqua" w:hAnsi="Book Antiqua" w:cs="Tahoma"/>
          <w:bCs/>
          <w:sz w:val="22"/>
          <w:szCs w:val="22"/>
        </w:rPr>
        <w:softHyphen/>
      </w:r>
      <w:r w:rsidR="00585AED" w:rsidRPr="00503822">
        <w:rPr>
          <w:rFonts w:ascii="Book Antiqua" w:hAnsi="Book Antiqua" w:cs="Tahoma"/>
          <w:bCs/>
          <w:sz w:val="22"/>
          <w:szCs w:val="22"/>
        </w:rPr>
        <w:t xml:space="preserve">siedlungsprogramme davor zu </w:t>
      </w:r>
      <w:proofErr w:type="spellStart"/>
      <w:r w:rsidR="00585AED" w:rsidRPr="00503822">
        <w:rPr>
          <w:rFonts w:ascii="Book Antiqua" w:hAnsi="Book Antiqua" w:cs="Tahoma"/>
          <w:bCs/>
          <w:sz w:val="22"/>
          <w:szCs w:val="22"/>
        </w:rPr>
        <w:t>schüzen</w:t>
      </w:r>
      <w:proofErr w:type="spellEnd"/>
      <w:r w:rsidR="00585AED" w:rsidRPr="00503822">
        <w:rPr>
          <w:rFonts w:ascii="Book Antiqua" w:hAnsi="Book Antiqua" w:cs="Tahoma"/>
          <w:bCs/>
          <w:sz w:val="22"/>
          <w:szCs w:val="22"/>
        </w:rPr>
        <w:t>, dass ihr Genom durch Hauskatzen hybri</w:t>
      </w:r>
      <w:r w:rsidR="0082708F">
        <w:rPr>
          <w:rFonts w:ascii="Book Antiqua" w:hAnsi="Book Antiqua" w:cs="Tahoma"/>
          <w:bCs/>
          <w:sz w:val="22"/>
          <w:szCs w:val="22"/>
        </w:rPr>
        <w:softHyphen/>
      </w:r>
      <w:r w:rsidR="00585AED" w:rsidRPr="00503822">
        <w:rPr>
          <w:rFonts w:ascii="Book Antiqua" w:hAnsi="Book Antiqua" w:cs="Tahoma"/>
          <w:bCs/>
          <w:sz w:val="22"/>
          <w:szCs w:val="22"/>
        </w:rPr>
        <w:t>disiert wird, wird angezweifelt.</w:t>
      </w:r>
    </w:p>
    <w:p w14:paraId="557A23EF" w14:textId="77777777" w:rsidR="00A46D96" w:rsidRPr="00503822" w:rsidRDefault="00A46D96" w:rsidP="00F83DE6">
      <w:pPr>
        <w:spacing w:line="240" w:lineRule="exact"/>
        <w:rPr>
          <w:rFonts w:ascii="Book Antiqua" w:hAnsi="Book Antiqua" w:cs="Tahoma"/>
          <w:bCs/>
          <w:sz w:val="22"/>
          <w:szCs w:val="22"/>
        </w:rPr>
      </w:pPr>
    </w:p>
    <w:p w14:paraId="49C174D8" w14:textId="77777777" w:rsidR="00D50F05" w:rsidRPr="00503822" w:rsidRDefault="00D50F05" w:rsidP="00F83DE6">
      <w:pPr>
        <w:spacing w:line="240" w:lineRule="exact"/>
        <w:rPr>
          <w:rFonts w:ascii="Book Antiqua" w:hAnsi="Book Antiqua" w:cs="Tahoma"/>
          <w:bCs/>
          <w:spacing w:val="40"/>
          <w:sz w:val="22"/>
          <w:szCs w:val="22"/>
        </w:rPr>
      </w:pPr>
      <w:r w:rsidRPr="00503822">
        <w:rPr>
          <w:rFonts w:ascii="Book Antiqua" w:hAnsi="Book Antiqua" w:cs="Tahoma"/>
          <w:bCs/>
          <w:spacing w:val="40"/>
          <w:sz w:val="22"/>
          <w:szCs w:val="22"/>
        </w:rPr>
        <w:t>Neuere Literatur</w:t>
      </w:r>
      <w:r w:rsidR="00415F81" w:rsidRPr="00503822">
        <w:rPr>
          <w:rFonts w:ascii="Book Antiqua" w:hAnsi="Book Antiqua" w:cs="Tahoma"/>
          <w:bCs/>
          <w:spacing w:val="40"/>
          <w:sz w:val="22"/>
          <w:szCs w:val="22"/>
        </w:rPr>
        <w:t xml:space="preserve"> </w:t>
      </w:r>
      <w:r w:rsidR="00415F81" w:rsidRPr="0082708F">
        <w:rPr>
          <w:rFonts w:ascii="Book Antiqua" w:hAnsi="Book Antiqua" w:cs="Tahoma"/>
          <w:bCs/>
          <w:sz w:val="22"/>
          <w:szCs w:val="22"/>
        </w:rPr>
        <w:t>(bis 20</w:t>
      </w:r>
      <w:r w:rsidR="0082708F" w:rsidRPr="0082708F">
        <w:rPr>
          <w:rFonts w:ascii="Book Antiqua" w:hAnsi="Book Antiqua" w:cs="Tahoma"/>
          <w:bCs/>
          <w:sz w:val="22"/>
          <w:szCs w:val="22"/>
        </w:rPr>
        <w:t>20</w:t>
      </w:r>
      <w:r w:rsidR="00415F81" w:rsidRPr="0082708F">
        <w:rPr>
          <w:rFonts w:ascii="Book Antiqua" w:hAnsi="Book Antiqua" w:cs="Tahoma"/>
          <w:bCs/>
          <w:sz w:val="22"/>
          <w:szCs w:val="22"/>
        </w:rPr>
        <w:t>)</w:t>
      </w:r>
    </w:p>
    <w:p w14:paraId="1DAC6753" w14:textId="77777777" w:rsidR="003031BC" w:rsidRPr="00503822" w:rsidRDefault="003031BC" w:rsidP="00B35BAD">
      <w:pPr>
        <w:spacing w:after="120" w:line="220" w:lineRule="exact"/>
        <w:ind w:left="709" w:hanging="709"/>
        <w:rPr>
          <w:rFonts w:ascii="Book Antiqua" w:hAnsi="Book Antiqua" w:cs="Tahoma"/>
          <w:bCs/>
          <w:sz w:val="22"/>
          <w:szCs w:val="22"/>
        </w:rPr>
      </w:pPr>
    </w:p>
    <w:p w14:paraId="7A04A15B" w14:textId="77777777" w:rsidR="004F0E3A" w:rsidRPr="00B35BAD" w:rsidRDefault="00F12372" w:rsidP="00B35BAD">
      <w:pPr>
        <w:spacing w:after="120" w:line="220" w:lineRule="exact"/>
        <w:ind w:left="709" w:hanging="709"/>
        <w:jc w:val="both"/>
        <w:rPr>
          <w:rFonts w:ascii="Book Antiqua" w:hAnsi="Book Antiqua" w:cs="Tahoma"/>
          <w:bCs/>
          <w:sz w:val="20"/>
          <w:szCs w:val="20"/>
          <w:lang w:val="en-US"/>
        </w:rPr>
      </w:pPr>
      <w:r w:rsidRPr="00D07939">
        <w:rPr>
          <w:rFonts w:ascii="Book Antiqua" w:hAnsi="Book Antiqua" w:cs="Tahoma"/>
          <w:bCs/>
          <w:sz w:val="20"/>
          <w:szCs w:val="20"/>
        </w:rPr>
        <w:t xml:space="preserve">Anile, S.  </w:t>
      </w:r>
      <w:r w:rsidRPr="00B35BAD">
        <w:rPr>
          <w:rFonts w:ascii="Book Antiqua" w:hAnsi="Book Antiqua" w:cs="Tahoma"/>
          <w:bCs/>
          <w:sz w:val="20"/>
          <w:szCs w:val="20"/>
          <w:lang w:val="en-US"/>
        </w:rPr>
        <w:t>et al. 2017 Home-range size of the European wildcat (</w:t>
      </w:r>
      <w:r w:rsidRPr="00B35BAD">
        <w:rPr>
          <w:rFonts w:ascii="Book Antiqua" w:hAnsi="Book Antiqua" w:cs="Tahoma"/>
          <w:bCs/>
          <w:i/>
          <w:sz w:val="20"/>
          <w:szCs w:val="20"/>
          <w:lang w:val="en-US"/>
        </w:rPr>
        <w:t xml:space="preserve">Felis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i/>
          <w:sz w:val="20"/>
          <w:szCs w:val="20"/>
          <w:lang w:val="en-US"/>
        </w:rPr>
        <w:t xml:space="preserve"> </w:t>
      </w:r>
      <w:proofErr w:type="spellStart"/>
      <w:r w:rsidRPr="00B35BAD">
        <w:rPr>
          <w:rFonts w:ascii="Book Antiqua" w:hAnsi="Book Antiqua" w:cs="Tahoma"/>
          <w:bCs/>
          <w:i/>
          <w:sz w:val="20"/>
          <w:szCs w:val="20"/>
          <w:lang w:val="en-US"/>
        </w:rPr>
        <w:t>sil</w:t>
      </w:r>
      <w:r w:rsidR="0082708F">
        <w:rPr>
          <w:rFonts w:ascii="Book Antiqua" w:hAnsi="Book Antiqua" w:cs="Tahoma"/>
          <w:bCs/>
          <w:i/>
          <w:sz w:val="20"/>
          <w:szCs w:val="20"/>
          <w:lang w:val="en-US"/>
        </w:rPr>
        <w:softHyphen/>
      </w:r>
      <w:r w:rsidRPr="00B35BAD">
        <w:rPr>
          <w:rFonts w:ascii="Book Antiqua" w:hAnsi="Book Antiqua" w:cs="Tahoma"/>
          <w:bCs/>
          <w:i/>
          <w:sz w:val="20"/>
          <w:szCs w:val="20"/>
          <w:lang w:val="en-US"/>
        </w:rPr>
        <w:t>vestris</w:t>
      </w:r>
      <w:proofErr w:type="spellEnd"/>
      <w:r w:rsidRPr="00B35BAD">
        <w:rPr>
          <w:rFonts w:ascii="Book Antiqua" w:hAnsi="Book Antiqua" w:cs="Tahoma"/>
          <w:bCs/>
          <w:sz w:val="20"/>
          <w:szCs w:val="20"/>
          <w:lang w:val="en-US"/>
        </w:rPr>
        <w:t>): a report from two areas in Central Italy, Mammalia, 82, 1, 1-11.</w:t>
      </w:r>
      <w:r w:rsidRPr="00B35BAD">
        <w:rPr>
          <w:rFonts w:ascii="Book Antiqua" w:hAnsi="Book Antiqua" w:cs="Tahoma"/>
          <w:bCs/>
          <w:sz w:val="20"/>
          <w:szCs w:val="20"/>
          <w:lang w:val="en-US"/>
        </w:rPr>
        <w:br/>
      </w:r>
      <w:proofErr w:type="spellStart"/>
      <w:r w:rsidRPr="00B35BAD">
        <w:rPr>
          <w:rFonts w:ascii="Book Antiqua" w:hAnsi="Book Antiqua" w:cs="Tahoma"/>
          <w:bCs/>
          <w:sz w:val="20"/>
          <w:szCs w:val="20"/>
          <w:lang w:val="en-US"/>
        </w:rPr>
        <w:t>doi</w:t>
      </w:r>
      <w:proofErr w:type="spellEnd"/>
      <w:r w:rsidRPr="00B35BAD">
        <w:rPr>
          <w:rFonts w:ascii="Book Antiqua" w:hAnsi="Book Antiqua" w:cs="Tahoma"/>
          <w:bCs/>
          <w:sz w:val="20"/>
          <w:szCs w:val="20"/>
          <w:lang w:val="en-US"/>
        </w:rPr>
        <w:t>: https://doi.org/10.1515/mammalia-2016-0045</w:t>
      </w:r>
    </w:p>
    <w:p w14:paraId="1EAF27D5" w14:textId="77777777" w:rsidR="004F0E3A" w:rsidRPr="00B35BAD" w:rsidRDefault="00837371"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Anile, S.  et al. 2019 Habitat fragmentation and anthropo</w:t>
      </w:r>
      <w:r w:rsidR="00D87CFC">
        <w:rPr>
          <w:rFonts w:ascii="Book Antiqua" w:hAnsi="Book Antiqua" w:cs="Tahoma"/>
          <w:bCs/>
          <w:sz w:val="20"/>
          <w:szCs w:val="20"/>
          <w:lang w:val="en-US"/>
        </w:rPr>
        <w:softHyphen/>
      </w:r>
      <w:r w:rsidRPr="00B35BAD">
        <w:rPr>
          <w:rFonts w:ascii="Book Antiqua" w:hAnsi="Book Antiqua" w:cs="Tahoma"/>
          <w:bCs/>
          <w:sz w:val="20"/>
          <w:szCs w:val="20"/>
          <w:lang w:val="en-US"/>
        </w:rPr>
        <w:t xml:space="preserve">genic factors affect wildcat </w:t>
      </w:r>
      <w:r w:rsidRPr="00B35BAD">
        <w:rPr>
          <w:rFonts w:ascii="Book Antiqua" w:hAnsi="Book Antiqua" w:cs="Tahoma"/>
          <w:bCs/>
          <w:i/>
          <w:sz w:val="20"/>
          <w:szCs w:val="20"/>
          <w:lang w:val="en-US"/>
        </w:rPr>
        <w:t xml:space="preserve">Felis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i/>
          <w:sz w:val="20"/>
          <w:szCs w:val="20"/>
          <w:lang w:val="en-US"/>
        </w:rPr>
        <w:t xml:space="preserve">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sz w:val="20"/>
          <w:szCs w:val="20"/>
          <w:lang w:val="en-US"/>
        </w:rPr>
        <w:t xml:space="preserve"> occupancy and detectability on Mt Etna. </w:t>
      </w:r>
      <w:r w:rsidR="00F004D6" w:rsidRPr="00B35BAD">
        <w:rPr>
          <w:rFonts w:ascii="Book Antiqua" w:hAnsi="Book Antiqua" w:cs="Tahoma"/>
          <w:bCs/>
          <w:sz w:val="20"/>
          <w:szCs w:val="20"/>
          <w:lang w:val="en-US"/>
        </w:rPr>
        <w:t>Wildlife Bio</w:t>
      </w:r>
      <w:r w:rsidR="0082708F">
        <w:rPr>
          <w:rFonts w:ascii="Book Antiqua" w:hAnsi="Book Antiqua" w:cs="Tahoma"/>
          <w:bCs/>
          <w:sz w:val="20"/>
          <w:szCs w:val="20"/>
          <w:lang w:val="en-US"/>
        </w:rPr>
        <w:softHyphen/>
      </w:r>
      <w:r w:rsidR="00F004D6" w:rsidRPr="00B35BAD">
        <w:rPr>
          <w:rFonts w:ascii="Book Antiqua" w:hAnsi="Book Antiqua" w:cs="Tahoma"/>
          <w:bCs/>
          <w:sz w:val="20"/>
          <w:szCs w:val="20"/>
          <w:lang w:val="en-US"/>
        </w:rPr>
        <w:t>logy, 1</w:t>
      </w:r>
      <w:r w:rsidRPr="00B35BAD">
        <w:rPr>
          <w:rFonts w:ascii="Book Antiqua" w:hAnsi="Book Antiqua" w:cs="Tahoma"/>
          <w:bCs/>
          <w:sz w:val="20"/>
          <w:szCs w:val="20"/>
          <w:lang w:val="en-US"/>
        </w:rPr>
        <w:t xml:space="preserve">, </w:t>
      </w:r>
      <w:r w:rsidR="00F004D6" w:rsidRPr="00B35BAD">
        <w:rPr>
          <w:rFonts w:ascii="Book Antiqua" w:hAnsi="Book Antiqua" w:cs="Tahoma"/>
          <w:bCs/>
          <w:sz w:val="20"/>
          <w:szCs w:val="20"/>
          <w:lang w:val="en-US"/>
        </w:rPr>
        <w:t>1-13</w:t>
      </w:r>
      <w:r w:rsidR="00373C83">
        <w:rPr>
          <w:rFonts w:ascii="Book Antiqua" w:hAnsi="Book Antiqua" w:cs="Tahoma"/>
          <w:bCs/>
          <w:sz w:val="20"/>
          <w:szCs w:val="20"/>
          <w:lang w:val="en-US"/>
        </w:rPr>
        <w:tab/>
        <w:t xml:space="preserve"> </w:t>
      </w:r>
      <w:r w:rsidR="00373C83" w:rsidRPr="00373C83">
        <w:rPr>
          <w:rFonts w:ascii="Book Antiqua" w:hAnsi="Book Antiqua" w:cs="Tahoma"/>
          <w:bCs/>
          <w:sz w:val="20"/>
          <w:szCs w:val="20"/>
          <w:lang w:val="en-US"/>
        </w:rPr>
        <w:t>https://doi.org/10.2981/</w:t>
      </w:r>
      <w:r w:rsidR="00373C83">
        <w:rPr>
          <w:rFonts w:ascii="Book Antiqua" w:hAnsi="Book Antiqua" w:cs="Tahoma"/>
          <w:bCs/>
          <w:sz w:val="20"/>
          <w:szCs w:val="20"/>
          <w:lang w:val="en-US"/>
        </w:rPr>
        <w:t xml:space="preserve"> </w:t>
      </w:r>
      <w:r w:rsidR="00F004D6" w:rsidRPr="00B35BAD">
        <w:rPr>
          <w:rFonts w:ascii="Book Antiqua" w:hAnsi="Book Antiqua" w:cs="Tahoma"/>
          <w:bCs/>
          <w:sz w:val="20"/>
          <w:szCs w:val="20"/>
          <w:lang w:val="en-US"/>
        </w:rPr>
        <w:t>wlb.00561</w:t>
      </w:r>
    </w:p>
    <w:p w14:paraId="4097CEF3" w14:textId="77777777" w:rsidR="000442A4" w:rsidRPr="00B35BAD" w:rsidRDefault="00F004D6"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Berteselli</w:t>
      </w:r>
      <w:proofErr w:type="spellEnd"/>
      <w:r w:rsidRPr="00B35BAD">
        <w:rPr>
          <w:rFonts w:ascii="Book Antiqua" w:hAnsi="Book Antiqua" w:cs="Tahoma"/>
          <w:bCs/>
          <w:sz w:val="20"/>
          <w:szCs w:val="20"/>
          <w:lang w:val="en-US"/>
        </w:rPr>
        <w:t>, G</w:t>
      </w:r>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V</w:t>
      </w:r>
      <w:r w:rsidR="00837371" w:rsidRPr="00B35BAD">
        <w:rPr>
          <w:rFonts w:ascii="Book Antiqua" w:hAnsi="Book Antiqua" w:cs="Tahoma"/>
          <w:bCs/>
          <w:sz w:val="20"/>
          <w:szCs w:val="20"/>
          <w:lang w:val="en-US"/>
        </w:rPr>
        <w:t xml:space="preserve">.et al. 2017 </w:t>
      </w:r>
      <w:r w:rsidR="000442A4" w:rsidRPr="00B35BAD">
        <w:rPr>
          <w:rFonts w:ascii="Book Antiqua" w:hAnsi="Book Antiqua" w:cs="Tahoma"/>
          <w:bCs/>
          <w:sz w:val="20"/>
          <w:szCs w:val="20"/>
          <w:lang w:val="en-US"/>
        </w:rPr>
        <w:t>European wildcat and domestic cat: Do they really dif</w:t>
      </w:r>
      <w:r w:rsidR="0082708F">
        <w:rPr>
          <w:rFonts w:ascii="Book Antiqua" w:hAnsi="Book Antiqua" w:cs="Tahoma"/>
          <w:bCs/>
          <w:sz w:val="20"/>
          <w:szCs w:val="20"/>
          <w:lang w:val="en-US"/>
        </w:rPr>
        <w:softHyphen/>
      </w:r>
      <w:r w:rsidR="000442A4" w:rsidRPr="00B35BAD">
        <w:rPr>
          <w:rFonts w:ascii="Book Antiqua" w:hAnsi="Book Antiqua" w:cs="Tahoma"/>
          <w:bCs/>
          <w:sz w:val="20"/>
          <w:szCs w:val="20"/>
          <w:lang w:val="en-US"/>
        </w:rPr>
        <w:t>fer?</w:t>
      </w:r>
      <w:r w:rsidR="00837371" w:rsidRPr="00B35BAD">
        <w:rPr>
          <w:rFonts w:ascii="Book Antiqua" w:hAnsi="Book Antiqua" w:cs="Tahoma"/>
          <w:bCs/>
          <w:sz w:val="20"/>
          <w:szCs w:val="20"/>
          <w:lang w:val="en-US"/>
        </w:rPr>
        <w:t xml:space="preserve"> </w:t>
      </w:r>
    </w:p>
    <w:p w14:paraId="1AEB1F70" w14:textId="77777777" w:rsidR="000442A4" w:rsidRPr="00B35BAD" w:rsidRDefault="000442A4"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Journal of Vet</w:t>
      </w:r>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w:t>
      </w:r>
      <w:proofErr w:type="spellStart"/>
      <w:r w:rsidRPr="00B35BAD">
        <w:rPr>
          <w:rFonts w:ascii="Book Antiqua" w:hAnsi="Book Antiqua" w:cs="Tahoma"/>
          <w:bCs/>
          <w:sz w:val="20"/>
          <w:szCs w:val="20"/>
          <w:lang w:val="en-US"/>
        </w:rPr>
        <w:t>Behav</w:t>
      </w:r>
      <w:proofErr w:type="spellEnd"/>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Clin</w:t>
      </w:r>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Appl</w:t>
      </w:r>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&amp; Res</w:t>
      </w:r>
      <w:r w:rsidR="00837371"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22, p</w:t>
      </w:r>
      <w:r w:rsidR="00837371" w:rsidRPr="00B35BAD">
        <w:rPr>
          <w:rFonts w:ascii="Book Antiqua" w:hAnsi="Book Antiqua" w:cs="Tahoma"/>
          <w:bCs/>
          <w:sz w:val="20"/>
          <w:szCs w:val="20"/>
          <w:lang w:val="en-US"/>
        </w:rPr>
        <w:t xml:space="preserve"> </w:t>
      </w:r>
      <w:r w:rsidRPr="00B35BAD">
        <w:rPr>
          <w:rFonts w:ascii="Book Antiqua" w:hAnsi="Book Antiqua" w:cs="Tahoma"/>
          <w:bCs/>
          <w:sz w:val="20"/>
          <w:szCs w:val="20"/>
          <w:lang w:val="en-US"/>
        </w:rPr>
        <w:t>35-40</w:t>
      </w:r>
    </w:p>
    <w:p w14:paraId="4921D963" w14:textId="77777777" w:rsidR="005C63C9" w:rsidRPr="00B35BAD" w:rsidRDefault="00650EB7" w:rsidP="00B35BAD">
      <w:pPr>
        <w:spacing w:after="120" w:line="220" w:lineRule="exact"/>
        <w:ind w:left="709" w:hanging="709"/>
        <w:jc w:val="both"/>
        <w:rPr>
          <w:rFonts w:ascii="Book Antiqua" w:hAnsi="Book Antiqua" w:cs="Tahoma"/>
          <w:bCs/>
          <w:sz w:val="20"/>
          <w:szCs w:val="20"/>
          <w:lang w:val="fr-FR"/>
        </w:rPr>
      </w:pPr>
      <w:proofErr w:type="spellStart"/>
      <w:r w:rsidRPr="00B35BAD">
        <w:rPr>
          <w:rFonts w:ascii="Book Antiqua" w:hAnsi="Book Antiqua" w:cs="Tahoma"/>
          <w:bCs/>
          <w:sz w:val="20"/>
          <w:szCs w:val="20"/>
          <w:lang w:val="en-US"/>
        </w:rPr>
        <w:t>Beugin</w:t>
      </w:r>
      <w:proofErr w:type="spellEnd"/>
      <w:r w:rsidRPr="00B35BAD">
        <w:rPr>
          <w:rFonts w:ascii="Book Antiqua" w:hAnsi="Book Antiqua" w:cs="Tahoma"/>
          <w:bCs/>
          <w:sz w:val="20"/>
          <w:szCs w:val="20"/>
          <w:lang w:val="en-US"/>
        </w:rPr>
        <w:t xml:space="preserve">, M.-P. et al. 2016 </w:t>
      </w:r>
      <w:r w:rsidR="005C63C9" w:rsidRPr="00B35BAD">
        <w:rPr>
          <w:rFonts w:ascii="Book Antiqua" w:hAnsi="Book Antiqua" w:cs="Tahoma"/>
          <w:bCs/>
          <w:sz w:val="20"/>
          <w:szCs w:val="20"/>
          <w:lang w:val="en-US"/>
        </w:rPr>
        <w:t>Female in the inside, male in the outside: insights into the spatial organization of a European wildcat population</w:t>
      </w:r>
      <w:r w:rsidRPr="00B35BAD">
        <w:rPr>
          <w:rFonts w:ascii="Book Antiqua" w:hAnsi="Book Antiqua" w:cs="Tahoma"/>
          <w:bCs/>
          <w:sz w:val="20"/>
          <w:szCs w:val="20"/>
          <w:lang w:val="en-US"/>
        </w:rPr>
        <w:t xml:space="preserve">. </w:t>
      </w:r>
      <w:proofErr w:type="spellStart"/>
      <w:r w:rsidR="005C63C9" w:rsidRPr="00B35BAD">
        <w:rPr>
          <w:rFonts w:ascii="Book Antiqua" w:hAnsi="Book Antiqua" w:cs="Tahoma"/>
          <w:bCs/>
          <w:sz w:val="20"/>
          <w:szCs w:val="20"/>
          <w:lang w:val="fr-FR"/>
        </w:rPr>
        <w:t>Conserv</w:t>
      </w:r>
      <w:proofErr w:type="spellEnd"/>
      <w:r w:rsidRPr="00B35BAD">
        <w:rPr>
          <w:rFonts w:ascii="Book Antiqua" w:hAnsi="Book Antiqua" w:cs="Tahoma"/>
          <w:bCs/>
          <w:sz w:val="20"/>
          <w:szCs w:val="20"/>
          <w:lang w:val="fr-FR"/>
        </w:rPr>
        <w:t>.</w:t>
      </w:r>
      <w:r w:rsidR="005C63C9" w:rsidRPr="00B35BAD">
        <w:rPr>
          <w:rFonts w:ascii="Book Antiqua" w:hAnsi="Book Antiqua" w:cs="Tahoma"/>
          <w:bCs/>
          <w:sz w:val="20"/>
          <w:szCs w:val="20"/>
          <w:lang w:val="fr-FR"/>
        </w:rPr>
        <w:t xml:space="preserve"> </w:t>
      </w:r>
      <w:proofErr w:type="spellStart"/>
      <w:r w:rsidR="005C63C9" w:rsidRPr="00B35BAD">
        <w:rPr>
          <w:rFonts w:ascii="Book Antiqua" w:hAnsi="Book Antiqua" w:cs="Tahoma"/>
          <w:bCs/>
          <w:sz w:val="20"/>
          <w:szCs w:val="20"/>
          <w:lang w:val="fr-FR"/>
        </w:rPr>
        <w:t>Gen</w:t>
      </w:r>
      <w:proofErr w:type="spellEnd"/>
      <w:r w:rsidRPr="00B35BAD">
        <w:rPr>
          <w:rFonts w:ascii="Book Antiqua" w:hAnsi="Book Antiqua" w:cs="Tahoma"/>
          <w:bCs/>
          <w:sz w:val="20"/>
          <w:szCs w:val="20"/>
          <w:lang w:val="fr-FR"/>
        </w:rPr>
        <w:t>.</w:t>
      </w:r>
      <w:r w:rsidR="005C63C9" w:rsidRPr="00B35BAD">
        <w:rPr>
          <w:rFonts w:ascii="Book Antiqua" w:hAnsi="Book Antiqua" w:cs="Tahoma"/>
          <w:bCs/>
          <w:sz w:val="20"/>
          <w:szCs w:val="20"/>
          <w:lang w:val="fr-FR"/>
        </w:rPr>
        <w:t xml:space="preserve"> 17, 6, 1405–1415</w:t>
      </w:r>
    </w:p>
    <w:p w14:paraId="329D92AB" w14:textId="77777777" w:rsidR="003A7492" w:rsidRPr="00B35BAD" w:rsidRDefault="009C6CA7"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fr-FR"/>
        </w:rPr>
        <w:t xml:space="preserve">Beugin, M.-P. </w:t>
      </w:r>
      <w:r w:rsidR="003A7492" w:rsidRPr="00B35BAD">
        <w:rPr>
          <w:rFonts w:ascii="Book Antiqua" w:hAnsi="Book Antiqua" w:cs="Tahoma"/>
          <w:bCs/>
          <w:sz w:val="20"/>
          <w:szCs w:val="20"/>
          <w:lang w:val="fr-FR"/>
        </w:rPr>
        <w:t xml:space="preserve">Le Chat sauvage européen comme modèle d'étude de la faune </w:t>
      </w:r>
      <w:proofErr w:type="gramStart"/>
      <w:r w:rsidR="003A7492" w:rsidRPr="00B35BAD">
        <w:rPr>
          <w:rFonts w:ascii="Book Antiqua" w:hAnsi="Book Antiqua" w:cs="Tahoma"/>
          <w:bCs/>
          <w:sz w:val="20"/>
          <w:szCs w:val="20"/>
          <w:lang w:val="fr-FR"/>
        </w:rPr>
        <w:t>sauvage:</w:t>
      </w:r>
      <w:proofErr w:type="gramEnd"/>
      <w:r w:rsidR="003A7492" w:rsidRPr="00B35BAD">
        <w:rPr>
          <w:rFonts w:ascii="Book Antiqua" w:hAnsi="Book Antiqua" w:cs="Tahoma"/>
          <w:bCs/>
          <w:sz w:val="20"/>
          <w:szCs w:val="20"/>
          <w:lang w:val="fr-FR"/>
        </w:rPr>
        <w:t xml:space="preserve"> focus sur les pro</w:t>
      </w:r>
      <w:r w:rsidR="00D87CFC">
        <w:rPr>
          <w:rFonts w:ascii="Book Antiqua" w:hAnsi="Book Antiqua" w:cs="Tahoma"/>
          <w:bCs/>
          <w:sz w:val="20"/>
          <w:szCs w:val="20"/>
          <w:lang w:val="fr-FR"/>
        </w:rPr>
        <w:softHyphen/>
      </w:r>
      <w:r w:rsidR="003A7492" w:rsidRPr="00B35BAD">
        <w:rPr>
          <w:rFonts w:ascii="Book Antiqua" w:hAnsi="Book Antiqua" w:cs="Tahoma"/>
          <w:bCs/>
          <w:sz w:val="20"/>
          <w:szCs w:val="20"/>
          <w:lang w:val="fr-FR"/>
        </w:rPr>
        <w:t xml:space="preserve">blématiques </w:t>
      </w:r>
      <w:r w:rsidR="003A7492" w:rsidRPr="00B35BAD">
        <w:rPr>
          <w:rFonts w:ascii="Book Antiqua" w:hAnsi="Book Antiqua" w:cs="Tahoma"/>
          <w:bCs/>
          <w:sz w:val="20"/>
          <w:szCs w:val="20"/>
          <w:lang w:val="fr-FR"/>
        </w:rPr>
        <w:t>d'hybridation et de circulation des vi</w:t>
      </w:r>
      <w:r w:rsidR="0082708F">
        <w:rPr>
          <w:rFonts w:ascii="Book Antiqua" w:hAnsi="Book Antiqua" w:cs="Tahoma"/>
          <w:bCs/>
          <w:sz w:val="20"/>
          <w:szCs w:val="20"/>
          <w:lang w:val="fr-FR"/>
        </w:rPr>
        <w:softHyphen/>
      </w:r>
      <w:r w:rsidR="003A7492" w:rsidRPr="00B35BAD">
        <w:rPr>
          <w:rFonts w:ascii="Book Antiqua" w:hAnsi="Book Antiqua" w:cs="Tahoma"/>
          <w:bCs/>
          <w:sz w:val="20"/>
          <w:szCs w:val="20"/>
          <w:lang w:val="fr-FR"/>
        </w:rPr>
        <w:t>rus</w:t>
      </w:r>
      <w:r w:rsidRPr="00B35BAD">
        <w:rPr>
          <w:rFonts w:ascii="Book Antiqua" w:hAnsi="Book Antiqua" w:cs="Tahoma"/>
          <w:bCs/>
          <w:sz w:val="20"/>
          <w:szCs w:val="20"/>
          <w:lang w:val="fr-FR"/>
        </w:rPr>
        <w:t xml:space="preserve">. </w:t>
      </w:r>
      <w:proofErr w:type="spellStart"/>
      <w:r w:rsidRPr="00B35BAD">
        <w:rPr>
          <w:rFonts w:ascii="Book Antiqua" w:hAnsi="Book Antiqua" w:cs="Tahoma"/>
          <w:bCs/>
          <w:sz w:val="20"/>
          <w:szCs w:val="20"/>
          <w:lang w:val="en-US"/>
        </w:rPr>
        <w:t>Thèse</w:t>
      </w:r>
      <w:proofErr w:type="spellEnd"/>
      <w:r w:rsidRPr="00B35BAD">
        <w:rPr>
          <w:rFonts w:ascii="Book Antiqua" w:hAnsi="Book Antiqua" w:cs="Tahoma"/>
          <w:bCs/>
          <w:sz w:val="20"/>
          <w:szCs w:val="20"/>
          <w:lang w:val="en-US"/>
        </w:rPr>
        <w:t xml:space="preserve">. </w:t>
      </w:r>
      <w:r w:rsidR="003A7492" w:rsidRPr="00B35BAD">
        <w:rPr>
          <w:rFonts w:ascii="Book Antiqua" w:hAnsi="Book Antiqua" w:cs="Tahoma"/>
          <w:bCs/>
          <w:sz w:val="20"/>
          <w:szCs w:val="20"/>
          <w:lang w:val="en-US"/>
        </w:rPr>
        <w:t>https://tel.archives-ou</w:t>
      </w:r>
      <w:r w:rsidR="0082708F">
        <w:rPr>
          <w:rFonts w:ascii="Book Antiqua" w:hAnsi="Book Antiqua" w:cs="Tahoma"/>
          <w:bCs/>
          <w:sz w:val="20"/>
          <w:szCs w:val="20"/>
          <w:lang w:val="en-US"/>
        </w:rPr>
        <w:softHyphen/>
      </w:r>
      <w:r w:rsidR="003A7492" w:rsidRPr="00B35BAD">
        <w:rPr>
          <w:rFonts w:ascii="Book Antiqua" w:hAnsi="Book Antiqua" w:cs="Tahoma"/>
          <w:bCs/>
          <w:sz w:val="20"/>
          <w:szCs w:val="20"/>
          <w:lang w:val="en-US"/>
        </w:rPr>
        <w:t>vertes.fr/tel-01807665</w:t>
      </w:r>
    </w:p>
    <w:p w14:paraId="62106C95" w14:textId="77777777" w:rsidR="00E258A6" w:rsidRPr="00E20A97" w:rsidRDefault="00490FE9" w:rsidP="00B35BAD">
      <w:pPr>
        <w:spacing w:after="120" w:line="220" w:lineRule="exact"/>
        <w:ind w:left="709" w:hanging="709"/>
        <w:jc w:val="both"/>
        <w:rPr>
          <w:rFonts w:ascii="Book Antiqua" w:hAnsi="Book Antiqua" w:cs="Tahoma"/>
          <w:bCs/>
          <w:sz w:val="20"/>
          <w:szCs w:val="20"/>
        </w:rPr>
      </w:pPr>
      <w:proofErr w:type="spellStart"/>
      <w:r w:rsidRPr="00B35BAD">
        <w:rPr>
          <w:rFonts w:ascii="Book Antiqua" w:hAnsi="Book Antiqua" w:cs="Tahoma"/>
          <w:bCs/>
          <w:sz w:val="20"/>
          <w:szCs w:val="20"/>
          <w:lang w:val="en-US"/>
        </w:rPr>
        <w:t>Beutel</w:t>
      </w:r>
      <w:proofErr w:type="spellEnd"/>
      <w:r w:rsidRPr="00B35BAD">
        <w:rPr>
          <w:rFonts w:ascii="Book Antiqua" w:hAnsi="Book Antiqua" w:cs="Tahoma"/>
          <w:bCs/>
          <w:sz w:val="20"/>
          <w:szCs w:val="20"/>
          <w:lang w:val="en-US"/>
        </w:rPr>
        <w:t xml:space="preserve">, T. et al. 2017 </w:t>
      </w:r>
      <w:r w:rsidR="00E258A6" w:rsidRPr="00B35BAD">
        <w:rPr>
          <w:rFonts w:ascii="Book Antiqua" w:hAnsi="Book Antiqua" w:cs="Tahoma"/>
          <w:bCs/>
          <w:sz w:val="20"/>
          <w:szCs w:val="20"/>
          <w:lang w:val="en-US"/>
        </w:rPr>
        <w:t>Spatial patterns of co-oc</w:t>
      </w:r>
      <w:r w:rsidR="0082708F">
        <w:rPr>
          <w:rFonts w:ascii="Book Antiqua" w:hAnsi="Book Antiqua" w:cs="Tahoma"/>
          <w:bCs/>
          <w:sz w:val="20"/>
          <w:szCs w:val="20"/>
          <w:lang w:val="en-US"/>
        </w:rPr>
        <w:softHyphen/>
      </w:r>
      <w:r w:rsidR="00E258A6" w:rsidRPr="00B35BAD">
        <w:rPr>
          <w:rFonts w:ascii="Book Antiqua" w:hAnsi="Book Antiqua" w:cs="Tahoma"/>
          <w:bCs/>
          <w:sz w:val="20"/>
          <w:szCs w:val="20"/>
          <w:lang w:val="en-US"/>
        </w:rPr>
        <w:t xml:space="preserve">currence of the European wildcat </w:t>
      </w:r>
      <w:r w:rsidR="00E258A6" w:rsidRPr="00B35BAD">
        <w:rPr>
          <w:rFonts w:ascii="Book Antiqua" w:hAnsi="Book Antiqua" w:cs="Tahoma"/>
          <w:bCs/>
          <w:i/>
          <w:sz w:val="20"/>
          <w:szCs w:val="20"/>
          <w:lang w:val="en-US"/>
        </w:rPr>
        <w:t>Felis</w:t>
      </w:r>
      <w:r w:rsidR="00E258A6" w:rsidRPr="00B35BAD">
        <w:rPr>
          <w:rFonts w:ascii="Book Antiqua" w:hAnsi="Book Antiqua" w:cs="Tahoma"/>
          <w:bCs/>
          <w:sz w:val="20"/>
          <w:szCs w:val="20"/>
          <w:lang w:val="en-US"/>
        </w:rPr>
        <w:t xml:space="preserve"> </w:t>
      </w:r>
      <w:proofErr w:type="spellStart"/>
      <w:r w:rsidR="00E258A6" w:rsidRPr="00B35BAD">
        <w:rPr>
          <w:rFonts w:ascii="Book Antiqua" w:hAnsi="Book Antiqua" w:cs="Tahoma"/>
          <w:bCs/>
          <w:i/>
          <w:sz w:val="20"/>
          <w:szCs w:val="20"/>
          <w:lang w:val="en-US"/>
        </w:rPr>
        <w:t>silvestris</w:t>
      </w:r>
      <w:proofErr w:type="spellEnd"/>
      <w:r w:rsidR="00E258A6" w:rsidRPr="00B35BAD">
        <w:rPr>
          <w:rFonts w:ascii="Book Antiqua" w:hAnsi="Book Antiqua" w:cs="Tahoma"/>
          <w:bCs/>
          <w:i/>
          <w:sz w:val="20"/>
          <w:szCs w:val="20"/>
          <w:lang w:val="en-US"/>
        </w:rPr>
        <w:t xml:space="preserve"> </w:t>
      </w:r>
      <w:proofErr w:type="spellStart"/>
      <w:r w:rsidR="00E258A6" w:rsidRPr="00B35BAD">
        <w:rPr>
          <w:rFonts w:ascii="Book Antiqua" w:hAnsi="Book Antiqua" w:cs="Tahoma"/>
          <w:bCs/>
          <w:i/>
          <w:sz w:val="20"/>
          <w:szCs w:val="20"/>
          <w:lang w:val="en-US"/>
        </w:rPr>
        <w:t>silvestris</w:t>
      </w:r>
      <w:proofErr w:type="spellEnd"/>
      <w:r w:rsidR="00E258A6" w:rsidRPr="00B35BAD">
        <w:rPr>
          <w:rFonts w:ascii="Book Antiqua" w:hAnsi="Book Antiqua" w:cs="Tahoma"/>
          <w:bCs/>
          <w:sz w:val="20"/>
          <w:szCs w:val="20"/>
          <w:lang w:val="en-US"/>
        </w:rPr>
        <w:t xml:space="preserve"> and domestic cats </w:t>
      </w:r>
      <w:r w:rsidR="00E258A6" w:rsidRPr="00B35BAD">
        <w:rPr>
          <w:rFonts w:ascii="Book Antiqua" w:hAnsi="Book Antiqua" w:cs="Tahoma"/>
          <w:bCs/>
          <w:i/>
          <w:sz w:val="20"/>
          <w:szCs w:val="20"/>
          <w:lang w:val="en-US"/>
        </w:rPr>
        <w:t xml:space="preserve">Felis </w:t>
      </w:r>
      <w:proofErr w:type="spellStart"/>
      <w:r w:rsidR="00E258A6" w:rsidRPr="00B35BAD">
        <w:rPr>
          <w:rFonts w:ascii="Book Antiqua" w:hAnsi="Book Antiqua" w:cs="Tahoma"/>
          <w:bCs/>
          <w:i/>
          <w:sz w:val="20"/>
          <w:szCs w:val="20"/>
          <w:lang w:val="en-US"/>
        </w:rPr>
        <w:t>silvestris</w:t>
      </w:r>
      <w:proofErr w:type="spellEnd"/>
      <w:r w:rsidR="00E258A6" w:rsidRPr="00B35BAD">
        <w:rPr>
          <w:rFonts w:ascii="Book Antiqua" w:hAnsi="Book Antiqua" w:cs="Tahoma"/>
          <w:bCs/>
          <w:i/>
          <w:sz w:val="20"/>
          <w:szCs w:val="20"/>
          <w:lang w:val="en-US"/>
        </w:rPr>
        <w:t xml:space="preserve"> </w:t>
      </w:r>
      <w:proofErr w:type="spellStart"/>
      <w:r w:rsidR="00E258A6" w:rsidRPr="00B35BAD">
        <w:rPr>
          <w:rFonts w:ascii="Book Antiqua" w:hAnsi="Book Antiqua" w:cs="Tahoma"/>
          <w:bCs/>
          <w:i/>
          <w:sz w:val="20"/>
          <w:szCs w:val="20"/>
          <w:lang w:val="en-US"/>
        </w:rPr>
        <w:t>catus</w:t>
      </w:r>
      <w:proofErr w:type="spellEnd"/>
      <w:r w:rsidR="00E258A6" w:rsidRPr="00B35BAD">
        <w:rPr>
          <w:rFonts w:ascii="Book Antiqua" w:hAnsi="Book Antiqua" w:cs="Tahoma"/>
          <w:bCs/>
          <w:sz w:val="20"/>
          <w:szCs w:val="20"/>
          <w:lang w:val="en-US"/>
        </w:rPr>
        <w:t xml:space="preserve"> in the Bavarian For</w:t>
      </w:r>
      <w:r w:rsidR="0082708F">
        <w:rPr>
          <w:rFonts w:ascii="Book Antiqua" w:hAnsi="Book Antiqua" w:cs="Tahoma"/>
          <w:bCs/>
          <w:sz w:val="20"/>
          <w:szCs w:val="20"/>
          <w:lang w:val="en-US"/>
        </w:rPr>
        <w:softHyphen/>
      </w:r>
      <w:r w:rsidR="00E258A6" w:rsidRPr="00B35BAD">
        <w:rPr>
          <w:rFonts w:ascii="Book Antiqua" w:hAnsi="Book Antiqua" w:cs="Tahoma"/>
          <w:bCs/>
          <w:sz w:val="20"/>
          <w:szCs w:val="20"/>
          <w:lang w:val="en-US"/>
        </w:rPr>
        <w:t>est National Park</w:t>
      </w:r>
      <w:r w:rsidR="00B35BAD">
        <w:rPr>
          <w:rFonts w:ascii="Book Antiqua" w:hAnsi="Book Antiqua" w:cs="Tahoma"/>
          <w:bCs/>
          <w:sz w:val="20"/>
          <w:szCs w:val="20"/>
          <w:lang w:val="en-US"/>
        </w:rPr>
        <w:t>.</w:t>
      </w:r>
      <w:r w:rsidR="00373C83">
        <w:rPr>
          <w:rFonts w:ascii="Book Antiqua" w:hAnsi="Book Antiqua" w:cs="Tahoma"/>
          <w:bCs/>
          <w:sz w:val="20"/>
          <w:szCs w:val="20"/>
          <w:lang w:val="en-US"/>
        </w:rPr>
        <w:tab/>
      </w:r>
      <w:r w:rsidR="00B35BAD">
        <w:rPr>
          <w:rFonts w:ascii="Book Antiqua" w:hAnsi="Book Antiqua" w:cs="Tahoma"/>
          <w:bCs/>
          <w:sz w:val="20"/>
          <w:szCs w:val="20"/>
          <w:lang w:val="en-US"/>
        </w:rPr>
        <w:t xml:space="preserve"> </w:t>
      </w:r>
      <w:r w:rsidR="00373C83" w:rsidRPr="00E20A97">
        <w:rPr>
          <w:rFonts w:ascii="Book Antiqua" w:hAnsi="Book Antiqua" w:cs="Tahoma"/>
          <w:bCs/>
          <w:sz w:val="20"/>
          <w:szCs w:val="20"/>
        </w:rPr>
        <w:t xml:space="preserve">https://bioone.org/ </w:t>
      </w:r>
      <w:proofErr w:type="spellStart"/>
      <w:r w:rsidR="00E258A6" w:rsidRPr="00E20A97">
        <w:rPr>
          <w:rFonts w:ascii="Book Antiqua" w:hAnsi="Book Antiqua" w:cs="Tahoma"/>
          <w:bCs/>
          <w:sz w:val="20"/>
          <w:szCs w:val="20"/>
        </w:rPr>
        <w:t>journals</w:t>
      </w:r>
      <w:proofErr w:type="spellEnd"/>
      <w:r w:rsidR="00E258A6" w:rsidRPr="00E20A97">
        <w:rPr>
          <w:rFonts w:ascii="Book Antiqua" w:hAnsi="Book Antiqua" w:cs="Tahoma"/>
          <w:bCs/>
          <w:sz w:val="20"/>
          <w:szCs w:val="20"/>
        </w:rPr>
        <w:t>/</w:t>
      </w:r>
      <w:r w:rsidR="00373C83" w:rsidRPr="00E20A97">
        <w:rPr>
          <w:rFonts w:ascii="Book Antiqua" w:hAnsi="Book Antiqua" w:cs="Tahoma"/>
          <w:bCs/>
          <w:sz w:val="20"/>
          <w:szCs w:val="20"/>
        </w:rPr>
        <w:t xml:space="preserve"> </w:t>
      </w:r>
      <w:proofErr w:type="spellStart"/>
      <w:r w:rsidR="00E258A6" w:rsidRPr="00E20A97">
        <w:rPr>
          <w:rFonts w:ascii="Book Antiqua" w:hAnsi="Book Antiqua" w:cs="Tahoma"/>
          <w:bCs/>
          <w:sz w:val="20"/>
          <w:szCs w:val="20"/>
        </w:rPr>
        <w:t>Wild</w:t>
      </w:r>
      <w:r w:rsidR="0082708F">
        <w:rPr>
          <w:rFonts w:ascii="Book Antiqua" w:hAnsi="Book Antiqua" w:cs="Tahoma"/>
          <w:bCs/>
          <w:sz w:val="20"/>
          <w:szCs w:val="20"/>
        </w:rPr>
        <w:softHyphen/>
      </w:r>
      <w:r w:rsidR="00E258A6" w:rsidRPr="00E20A97">
        <w:rPr>
          <w:rFonts w:ascii="Book Antiqua" w:hAnsi="Book Antiqua" w:cs="Tahoma"/>
          <w:bCs/>
          <w:sz w:val="20"/>
          <w:szCs w:val="20"/>
        </w:rPr>
        <w:t>life-Bio</w:t>
      </w:r>
      <w:r w:rsidR="00D87CFC" w:rsidRPr="00E20A97">
        <w:rPr>
          <w:rFonts w:ascii="Book Antiqua" w:hAnsi="Book Antiqua" w:cs="Tahoma"/>
          <w:bCs/>
          <w:sz w:val="20"/>
          <w:szCs w:val="20"/>
        </w:rPr>
        <w:softHyphen/>
      </w:r>
      <w:r w:rsidR="00E258A6" w:rsidRPr="00E20A97">
        <w:rPr>
          <w:rFonts w:ascii="Book Antiqua" w:hAnsi="Book Antiqua" w:cs="Tahoma"/>
          <w:bCs/>
          <w:sz w:val="20"/>
          <w:szCs w:val="20"/>
        </w:rPr>
        <w:t>logy</w:t>
      </w:r>
      <w:proofErr w:type="spellEnd"/>
      <w:r w:rsidR="00E258A6" w:rsidRPr="00E20A97">
        <w:rPr>
          <w:rFonts w:ascii="Book Antiqua" w:hAnsi="Book Antiqua" w:cs="Tahoma"/>
          <w:bCs/>
          <w:sz w:val="20"/>
          <w:szCs w:val="20"/>
        </w:rPr>
        <w:t>/volume-2017/issue-4</w:t>
      </w:r>
    </w:p>
    <w:p w14:paraId="2B226E64" w14:textId="77777777" w:rsidR="004E59B1" w:rsidRPr="00373C83" w:rsidRDefault="004E59B1" w:rsidP="00B35BAD">
      <w:pPr>
        <w:spacing w:after="120" w:line="220" w:lineRule="exact"/>
        <w:ind w:left="709" w:hanging="709"/>
        <w:jc w:val="both"/>
        <w:rPr>
          <w:rFonts w:ascii="Book Antiqua" w:hAnsi="Book Antiqua" w:cs="Tahoma"/>
          <w:bCs/>
          <w:sz w:val="20"/>
          <w:szCs w:val="20"/>
        </w:rPr>
      </w:pPr>
      <w:r w:rsidRPr="00373C83">
        <w:rPr>
          <w:rFonts w:ascii="Book Antiqua" w:hAnsi="Book Antiqua" w:cs="Tahoma"/>
          <w:bCs/>
          <w:sz w:val="20"/>
          <w:szCs w:val="20"/>
        </w:rPr>
        <w:t>BUND 2016</w:t>
      </w:r>
      <w:r w:rsidR="00373C83" w:rsidRPr="00373C83">
        <w:rPr>
          <w:rFonts w:ascii="Book Antiqua" w:hAnsi="Book Antiqua" w:cs="Tahoma"/>
          <w:bCs/>
          <w:sz w:val="20"/>
          <w:szCs w:val="20"/>
        </w:rPr>
        <w:tab/>
      </w:r>
      <w:r w:rsidR="00B6394C" w:rsidRPr="00373C83">
        <w:rPr>
          <w:rFonts w:ascii="Book Antiqua" w:hAnsi="Book Antiqua" w:cs="Tahoma"/>
          <w:bCs/>
          <w:sz w:val="20"/>
          <w:szCs w:val="20"/>
        </w:rPr>
        <w:t xml:space="preserve"> </w:t>
      </w:r>
      <w:r w:rsidR="00373C83" w:rsidRPr="00373C83">
        <w:rPr>
          <w:rFonts w:ascii="Book Antiqua" w:hAnsi="Book Antiqua" w:cs="Tahoma"/>
          <w:bCs/>
          <w:sz w:val="20"/>
          <w:szCs w:val="20"/>
        </w:rPr>
        <w:t xml:space="preserve">https://www.bund.net/service/presse/ </w:t>
      </w:r>
      <w:r w:rsidRPr="00373C83">
        <w:rPr>
          <w:rFonts w:ascii="Book Antiqua" w:hAnsi="Book Antiqua" w:cs="Tahoma"/>
          <w:bCs/>
          <w:sz w:val="20"/>
          <w:szCs w:val="20"/>
        </w:rPr>
        <w:t>presse</w:t>
      </w:r>
      <w:r w:rsidR="00D87CFC" w:rsidRPr="00373C83">
        <w:rPr>
          <w:rFonts w:ascii="Book Antiqua" w:hAnsi="Book Antiqua" w:cs="Tahoma"/>
          <w:bCs/>
          <w:sz w:val="20"/>
          <w:szCs w:val="20"/>
        </w:rPr>
        <w:softHyphen/>
      </w:r>
      <w:r w:rsidRPr="00373C83">
        <w:rPr>
          <w:rFonts w:ascii="Book Antiqua" w:hAnsi="Book Antiqua" w:cs="Tahoma"/>
          <w:bCs/>
          <w:sz w:val="20"/>
          <w:szCs w:val="20"/>
        </w:rPr>
        <w:t>mitteilun</w:t>
      </w:r>
      <w:r w:rsidR="0082708F">
        <w:rPr>
          <w:rFonts w:ascii="Book Antiqua" w:hAnsi="Book Antiqua" w:cs="Tahoma"/>
          <w:bCs/>
          <w:sz w:val="20"/>
          <w:szCs w:val="20"/>
        </w:rPr>
        <w:softHyphen/>
      </w:r>
      <w:r w:rsidRPr="00373C83">
        <w:rPr>
          <w:rFonts w:ascii="Book Antiqua" w:hAnsi="Book Antiqua" w:cs="Tahoma"/>
          <w:bCs/>
          <w:sz w:val="20"/>
          <w:szCs w:val="20"/>
        </w:rPr>
        <w:t>gen/detail/news/wildkatze-kehrt-nach-nord-sachsen-zurueck-erster-nachweis-ei</w:t>
      </w:r>
      <w:r w:rsidR="00D87CFC" w:rsidRPr="00373C83">
        <w:rPr>
          <w:rFonts w:ascii="Book Antiqua" w:hAnsi="Book Antiqua" w:cs="Tahoma"/>
          <w:bCs/>
          <w:sz w:val="20"/>
          <w:szCs w:val="20"/>
        </w:rPr>
        <w:softHyphen/>
      </w:r>
      <w:r w:rsidRPr="00373C83">
        <w:rPr>
          <w:rFonts w:ascii="Book Antiqua" w:hAnsi="Book Antiqua" w:cs="Tahoma"/>
          <w:bCs/>
          <w:sz w:val="20"/>
          <w:szCs w:val="20"/>
        </w:rPr>
        <w:t>ner-europaeischen-wild</w:t>
      </w:r>
      <w:r w:rsidR="0082708F">
        <w:rPr>
          <w:rFonts w:ascii="Book Antiqua" w:hAnsi="Book Antiqua" w:cs="Tahoma"/>
          <w:bCs/>
          <w:sz w:val="20"/>
          <w:szCs w:val="20"/>
        </w:rPr>
        <w:softHyphen/>
      </w:r>
      <w:r w:rsidRPr="00373C83">
        <w:rPr>
          <w:rFonts w:ascii="Book Antiqua" w:hAnsi="Book Antiqua" w:cs="Tahoma"/>
          <w:bCs/>
          <w:sz w:val="20"/>
          <w:szCs w:val="20"/>
        </w:rPr>
        <w:t>katze-in-der-duebener-heide/</w:t>
      </w:r>
    </w:p>
    <w:p w14:paraId="62F1B922" w14:textId="77777777" w:rsidR="00B6394C" w:rsidRPr="00B35BAD" w:rsidRDefault="00B6394C" w:rsidP="00B35BAD">
      <w:pPr>
        <w:spacing w:after="120" w:line="220" w:lineRule="exact"/>
        <w:ind w:left="709" w:hanging="709"/>
        <w:jc w:val="both"/>
        <w:rPr>
          <w:rFonts w:ascii="Book Antiqua" w:hAnsi="Book Antiqua" w:cs="Tahoma"/>
          <w:bCs/>
          <w:sz w:val="20"/>
          <w:szCs w:val="20"/>
        </w:rPr>
      </w:pPr>
      <w:r w:rsidRPr="00373C83">
        <w:rPr>
          <w:rFonts w:ascii="Book Antiqua" w:hAnsi="Book Antiqua" w:cs="Tahoma"/>
          <w:bCs/>
          <w:sz w:val="20"/>
          <w:szCs w:val="20"/>
        </w:rPr>
        <w:t>BUND 2019</w:t>
      </w:r>
      <w:r w:rsidR="00373C83" w:rsidRPr="00373C83">
        <w:rPr>
          <w:rFonts w:ascii="Book Antiqua" w:hAnsi="Book Antiqua" w:cs="Tahoma"/>
          <w:bCs/>
          <w:sz w:val="20"/>
          <w:szCs w:val="20"/>
        </w:rPr>
        <w:tab/>
      </w:r>
      <w:r w:rsidRPr="00373C83">
        <w:rPr>
          <w:rFonts w:ascii="Book Antiqua" w:hAnsi="Book Antiqua" w:cs="Tahoma"/>
          <w:bCs/>
          <w:sz w:val="20"/>
          <w:szCs w:val="20"/>
        </w:rPr>
        <w:t xml:space="preserve"> </w:t>
      </w:r>
      <w:r w:rsidR="00373C83" w:rsidRPr="00373C83">
        <w:rPr>
          <w:rFonts w:ascii="Book Antiqua" w:hAnsi="Book Antiqua" w:cs="Tahoma"/>
          <w:bCs/>
          <w:sz w:val="20"/>
          <w:szCs w:val="20"/>
        </w:rPr>
        <w:t>https://www.bund.net/themen/</w:t>
      </w:r>
      <w:r w:rsidR="00373C83">
        <w:rPr>
          <w:rFonts w:ascii="Book Antiqua" w:hAnsi="Book Antiqua" w:cs="Tahoma"/>
          <w:bCs/>
          <w:sz w:val="20"/>
          <w:szCs w:val="20"/>
        </w:rPr>
        <w:t xml:space="preserve"> </w:t>
      </w:r>
      <w:r w:rsidRPr="00373C83">
        <w:rPr>
          <w:rFonts w:ascii="Book Antiqua" w:hAnsi="Book Antiqua" w:cs="Tahoma"/>
          <w:bCs/>
          <w:sz w:val="20"/>
          <w:szCs w:val="20"/>
        </w:rPr>
        <w:t>ak</w:t>
      </w:r>
      <w:r w:rsidR="0082708F">
        <w:rPr>
          <w:rFonts w:ascii="Book Antiqua" w:hAnsi="Book Antiqua" w:cs="Tahoma"/>
          <w:bCs/>
          <w:sz w:val="20"/>
          <w:szCs w:val="20"/>
        </w:rPr>
        <w:softHyphen/>
      </w:r>
      <w:r w:rsidRPr="00373C83">
        <w:rPr>
          <w:rFonts w:ascii="Book Antiqua" w:hAnsi="Book Antiqua" w:cs="Tahoma"/>
          <w:bCs/>
          <w:sz w:val="20"/>
          <w:szCs w:val="20"/>
        </w:rPr>
        <w:t>tuelles/de</w:t>
      </w:r>
      <w:r w:rsidR="00D87CFC" w:rsidRPr="00373C83">
        <w:rPr>
          <w:rFonts w:ascii="Book Antiqua" w:hAnsi="Book Antiqua" w:cs="Tahoma"/>
          <w:bCs/>
          <w:sz w:val="20"/>
          <w:szCs w:val="20"/>
        </w:rPr>
        <w:softHyphen/>
      </w:r>
      <w:r w:rsidRPr="00373C83">
        <w:rPr>
          <w:rFonts w:ascii="Book Antiqua" w:hAnsi="Book Antiqua" w:cs="Tahoma"/>
          <w:bCs/>
          <w:sz w:val="20"/>
          <w:szCs w:val="20"/>
        </w:rPr>
        <w:t>tail-aktuelles/news/auf-dem-weg-nach-nord</w:t>
      </w:r>
      <w:r w:rsidR="00D87CFC" w:rsidRPr="00373C83">
        <w:rPr>
          <w:rFonts w:ascii="Book Antiqua" w:hAnsi="Book Antiqua" w:cs="Tahoma"/>
          <w:bCs/>
          <w:sz w:val="20"/>
          <w:szCs w:val="20"/>
        </w:rPr>
        <w:softHyphen/>
      </w:r>
      <w:r w:rsidRPr="00373C83">
        <w:rPr>
          <w:rFonts w:ascii="Book Antiqua" w:hAnsi="Book Antiqua" w:cs="Tahoma"/>
          <w:bCs/>
          <w:sz w:val="20"/>
          <w:szCs w:val="20"/>
        </w:rPr>
        <w:t>osten-wildkatzen-breiten-sich-wei</w:t>
      </w:r>
      <w:r w:rsidRPr="00B35BAD">
        <w:rPr>
          <w:rFonts w:ascii="Book Antiqua" w:hAnsi="Book Antiqua" w:cs="Tahoma"/>
          <w:bCs/>
          <w:sz w:val="20"/>
          <w:szCs w:val="20"/>
        </w:rPr>
        <w:t>ter-aus/?tx_bundpoolnews_display%5Bfilter%5D%5Btopic%5D=19&amp;cHash=6acbe2e2ef37947ac1381fca4c797a5b</w:t>
      </w:r>
    </w:p>
    <w:p w14:paraId="6E584024" w14:textId="77777777" w:rsidR="00912063" w:rsidRPr="00B35BAD" w:rsidRDefault="00B6394C" w:rsidP="00B35BAD">
      <w:pPr>
        <w:spacing w:after="120" w:line="220" w:lineRule="exact"/>
        <w:ind w:left="709" w:hanging="709"/>
        <w:jc w:val="both"/>
        <w:rPr>
          <w:rFonts w:ascii="Book Antiqua" w:hAnsi="Book Antiqua" w:cs="Tahoma"/>
          <w:bCs/>
          <w:sz w:val="20"/>
          <w:szCs w:val="20"/>
        </w:rPr>
      </w:pPr>
      <w:r w:rsidRPr="00B35BAD">
        <w:rPr>
          <w:rFonts w:ascii="Book Antiqua" w:hAnsi="Book Antiqua" w:cs="Tahoma"/>
          <w:bCs/>
          <w:sz w:val="20"/>
          <w:szCs w:val="20"/>
        </w:rPr>
        <w:t xml:space="preserve">Denk M., Jung, J. 2003/2004 </w:t>
      </w:r>
      <w:r w:rsidR="00912063" w:rsidRPr="00B35BAD">
        <w:rPr>
          <w:rFonts w:ascii="Book Antiqua" w:hAnsi="Book Antiqua" w:cs="Tahoma"/>
          <w:bCs/>
          <w:sz w:val="20"/>
          <w:szCs w:val="20"/>
        </w:rPr>
        <w:t>Gutachten zur gesamthessi</w:t>
      </w:r>
      <w:r w:rsidR="00D87CFC">
        <w:rPr>
          <w:rFonts w:ascii="Book Antiqua" w:hAnsi="Book Antiqua" w:cs="Tahoma"/>
          <w:bCs/>
          <w:sz w:val="20"/>
          <w:szCs w:val="20"/>
        </w:rPr>
        <w:softHyphen/>
      </w:r>
      <w:r w:rsidR="00912063" w:rsidRPr="00B35BAD">
        <w:rPr>
          <w:rFonts w:ascii="Book Antiqua" w:hAnsi="Book Antiqua" w:cs="Tahoma"/>
          <w:bCs/>
          <w:sz w:val="20"/>
          <w:szCs w:val="20"/>
        </w:rPr>
        <w:t>schen Situation der Wild</w:t>
      </w:r>
      <w:r w:rsidR="0082708F">
        <w:rPr>
          <w:rFonts w:ascii="Book Antiqua" w:hAnsi="Book Antiqua" w:cs="Tahoma"/>
          <w:bCs/>
          <w:sz w:val="20"/>
          <w:szCs w:val="20"/>
        </w:rPr>
        <w:softHyphen/>
      </w:r>
      <w:r w:rsidR="00912063" w:rsidRPr="00B35BAD">
        <w:rPr>
          <w:rFonts w:ascii="Book Antiqua" w:hAnsi="Book Antiqua" w:cs="Tahoma"/>
          <w:bCs/>
          <w:sz w:val="20"/>
          <w:szCs w:val="20"/>
        </w:rPr>
        <w:t>katze (</w:t>
      </w:r>
      <w:proofErr w:type="spellStart"/>
      <w:r w:rsidR="00912063" w:rsidRPr="00B35BAD">
        <w:rPr>
          <w:rFonts w:ascii="Book Antiqua" w:hAnsi="Book Antiqua" w:cs="Tahoma"/>
          <w:bCs/>
          <w:i/>
          <w:sz w:val="20"/>
          <w:szCs w:val="20"/>
        </w:rPr>
        <w:t>Felis</w:t>
      </w:r>
      <w:proofErr w:type="spellEnd"/>
      <w:r w:rsidR="00912063" w:rsidRPr="00B35BAD">
        <w:rPr>
          <w:rFonts w:ascii="Book Antiqua" w:hAnsi="Book Antiqua" w:cs="Tahoma"/>
          <w:bCs/>
          <w:i/>
          <w:sz w:val="20"/>
          <w:szCs w:val="20"/>
        </w:rPr>
        <w:t xml:space="preserve"> </w:t>
      </w:r>
      <w:proofErr w:type="spellStart"/>
      <w:r w:rsidR="00912063" w:rsidRPr="00B35BAD">
        <w:rPr>
          <w:rFonts w:ascii="Book Antiqua" w:hAnsi="Book Antiqua" w:cs="Tahoma"/>
          <w:bCs/>
          <w:i/>
          <w:sz w:val="20"/>
          <w:szCs w:val="20"/>
        </w:rPr>
        <w:t>silvestris</w:t>
      </w:r>
      <w:proofErr w:type="spellEnd"/>
      <w:r w:rsidR="00912063" w:rsidRPr="00B35BAD">
        <w:rPr>
          <w:rFonts w:ascii="Book Antiqua" w:hAnsi="Book Antiqua" w:cs="Tahoma"/>
          <w:bCs/>
          <w:sz w:val="20"/>
          <w:szCs w:val="20"/>
        </w:rPr>
        <w:t xml:space="preserve"> </w:t>
      </w:r>
      <w:proofErr w:type="spellStart"/>
      <w:r w:rsidR="00912063" w:rsidRPr="00B35BAD">
        <w:rPr>
          <w:rFonts w:ascii="Book Antiqua" w:hAnsi="Book Antiqua" w:cs="Tahoma"/>
          <w:bCs/>
          <w:sz w:val="20"/>
          <w:szCs w:val="20"/>
        </w:rPr>
        <w:t>Schreber</w:t>
      </w:r>
      <w:proofErr w:type="spellEnd"/>
      <w:r w:rsidR="00912063" w:rsidRPr="00B35BAD">
        <w:rPr>
          <w:rFonts w:ascii="Book Antiqua" w:hAnsi="Book Antiqua" w:cs="Tahoma"/>
          <w:bCs/>
          <w:sz w:val="20"/>
          <w:szCs w:val="20"/>
        </w:rPr>
        <w:t>, 1777): zur Vorbereitung des Monito</w:t>
      </w:r>
      <w:r w:rsidR="00D87CFC">
        <w:rPr>
          <w:rFonts w:ascii="Book Antiqua" w:hAnsi="Book Antiqua" w:cs="Tahoma"/>
          <w:bCs/>
          <w:sz w:val="20"/>
          <w:szCs w:val="20"/>
        </w:rPr>
        <w:softHyphen/>
      </w:r>
      <w:r w:rsidR="00912063" w:rsidRPr="00B35BAD">
        <w:rPr>
          <w:rFonts w:ascii="Book Antiqua" w:hAnsi="Book Antiqua" w:cs="Tahoma"/>
          <w:bCs/>
          <w:sz w:val="20"/>
          <w:szCs w:val="20"/>
        </w:rPr>
        <w:t>rings im Rahmen der Berichtspf</w:t>
      </w:r>
      <w:r w:rsidRPr="00B35BAD">
        <w:rPr>
          <w:rFonts w:ascii="Book Antiqua" w:hAnsi="Book Antiqua" w:cs="Tahoma"/>
          <w:bCs/>
          <w:sz w:val="20"/>
          <w:szCs w:val="20"/>
        </w:rPr>
        <w:t>lichten zu FFH-Anhang-IV-Arten</w:t>
      </w:r>
      <w:r w:rsidR="00912063" w:rsidRPr="00B35BAD">
        <w:rPr>
          <w:rFonts w:ascii="Book Antiqua" w:hAnsi="Book Antiqua" w:cs="Tahoma"/>
          <w:bCs/>
          <w:sz w:val="20"/>
          <w:szCs w:val="20"/>
        </w:rPr>
        <w:t>. Hrsg.: Hessen, Hes</w:t>
      </w:r>
      <w:r w:rsidR="0082708F">
        <w:rPr>
          <w:rFonts w:ascii="Book Antiqua" w:hAnsi="Book Antiqua" w:cs="Tahoma"/>
          <w:bCs/>
          <w:sz w:val="20"/>
          <w:szCs w:val="20"/>
        </w:rPr>
        <w:softHyphen/>
      </w:r>
      <w:r w:rsidR="00912063" w:rsidRPr="00B35BAD">
        <w:rPr>
          <w:rFonts w:ascii="Book Antiqua" w:hAnsi="Book Antiqua" w:cs="Tahoma"/>
          <w:bCs/>
          <w:sz w:val="20"/>
          <w:szCs w:val="20"/>
        </w:rPr>
        <w:t>sisches Mi</w:t>
      </w:r>
      <w:r w:rsidR="00D87CFC">
        <w:rPr>
          <w:rFonts w:ascii="Book Antiqua" w:hAnsi="Book Antiqua" w:cs="Tahoma"/>
          <w:bCs/>
          <w:sz w:val="20"/>
          <w:szCs w:val="20"/>
        </w:rPr>
        <w:softHyphen/>
      </w:r>
      <w:r w:rsidR="00912063" w:rsidRPr="00B35BAD">
        <w:rPr>
          <w:rFonts w:ascii="Book Antiqua" w:hAnsi="Book Antiqua" w:cs="Tahoma"/>
          <w:bCs/>
          <w:sz w:val="20"/>
          <w:szCs w:val="20"/>
        </w:rPr>
        <w:t>nisterium für Umwelt, Ländlichen Raum und Verbraucher</w:t>
      </w:r>
      <w:r w:rsidR="0082708F">
        <w:rPr>
          <w:rFonts w:ascii="Book Antiqua" w:hAnsi="Book Antiqua" w:cs="Tahoma"/>
          <w:bCs/>
          <w:sz w:val="20"/>
          <w:szCs w:val="20"/>
        </w:rPr>
        <w:softHyphen/>
      </w:r>
      <w:r w:rsidR="00912063" w:rsidRPr="00B35BAD">
        <w:rPr>
          <w:rFonts w:ascii="Book Antiqua" w:hAnsi="Book Antiqua" w:cs="Tahoma"/>
          <w:bCs/>
          <w:sz w:val="20"/>
          <w:szCs w:val="20"/>
        </w:rPr>
        <w:t>schutz, Abteilung Forsten und Na</w:t>
      </w:r>
      <w:r w:rsidR="00D87CFC">
        <w:rPr>
          <w:rFonts w:ascii="Book Antiqua" w:hAnsi="Book Antiqua" w:cs="Tahoma"/>
          <w:bCs/>
          <w:sz w:val="20"/>
          <w:szCs w:val="20"/>
        </w:rPr>
        <w:softHyphen/>
      </w:r>
      <w:r w:rsidR="00912063" w:rsidRPr="00B35BAD">
        <w:rPr>
          <w:rFonts w:ascii="Book Antiqua" w:hAnsi="Book Antiqua" w:cs="Tahoma"/>
          <w:bCs/>
          <w:sz w:val="20"/>
          <w:szCs w:val="20"/>
        </w:rPr>
        <w:t>tur</w:t>
      </w:r>
      <w:r w:rsidR="0082708F">
        <w:rPr>
          <w:rFonts w:ascii="Book Antiqua" w:hAnsi="Book Antiqua" w:cs="Tahoma"/>
          <w:bCs/>
          <w:sz w:val="20"/>
          <w:szCs w:val="20"/>
        </w:rPr>
        <w:softHyphen/>
      </w:r>
      <w:r w:rsidR="00912063" w:rsidRPr="00B35BAD">
        <w:rPr>
          <w:rFonts w:ascii="Book Antiqua" w:hAnsi="Book Antiqua" w:cs="Tahoma"/>
          <w:bCs/>
          <w:sz w:val="20"/>
          <w:szCs w:val="20"/>
        </w:rPr>
        <w:t xml:space="preserve">schutz. Projektleitung: Peter Haase. </w:t>
      </w:r>
      <w:proofErr w:type="spellStart"/>
      <w:r w:rsidR="00912063" w:rsidRPr="00B35BAD">
        <w:rPr>
          <w:rFonts w:ascii="Book Antiqua" w:hAnsi="Book Antiqua" w:cs="Tahoma"/>
          <w:bCs/>
          <w:sz w:val="20"/>
          <w:szCs w:val="20"/>
        </w:rPr>
        <w:t>Auftr</w:t>
      </w:r>
      <w:proofErr w:type="spellEnd"/>
      <w:r w:rsidR="00912063" w:rsidRPr="00B35BAD">
        <w:rPr>
          <w:rFonts w:ascii="Book Antiqua" w:hAnsi="Book Antiqua" w:cs="Tahoma"/>
          <w:bCs/>
          <w:sz w:val="20"/>
          <w:szCs w:val="20"/>
        </w:rPr>
        <w:t>.-Geber: Hessisches Dienstleis</w:t>
      </w:r>
      <w:r w:rsidR="0082708F">
        <w:rPr>
          <w:rFonts w:ascii="Book Antiqua" w:hAnsi="Book Antiqua" w:cs="Tahoma"/>
          <w:bCs/>
          <w:sz w:val="20"/>
          <w:szCs w:val="20"/>
        </w:rPr>
        <w:softHyphen/>
      </w:r>
      <w:r w:rsidR="00912063" w:rsidRPr="00B35BAD">
        <w:rPr>
          <w:rFonts w:ascii="Book Antiqua" w:hAnsi="Book Antiqua" w:cs="Tahoma"/>
          <w:bCs/>
          <w:sz w:val="20"/>
          <w:szCs w:val="20"/>
        </w:rPr>
        <w:t xml:space="preserve">tungszentrum für Landwirtschaft, Gartenbau und Naturschutz. </w:t>
      </w:r>
      <w:proofErr w:type="spellStart"/>
      <w:r w:rsidR="00912063" w:rsidRPr="00B35BAD">
        <w:rPr>
          <w:rFonts w:ascii="Book Antiqua" w:hAnsi="Book Antiqua" w:cs="Tahoma"/>
          <w:bCs/>
          <w:sz w:val="20"/>
          <w:szCs w:val="20"/>
        </w:rPr>
        <w:t>Auftr</w:t>
      </w:r>
      <w:proofErr w:type="spellEnd"/>
      <w:r w:rsidR="00912063" w:rsidRPr="00B35BAD">
        <w:rPr>
          <w:rFonts w:ascii="Book Antiqua" w:hAnsi="Book Antiqua" w:cs="Tahoma"/>
          <w:bCs/>
          <w:sz w:val="20"/>
          <w:szCs w:val="20"/>
        </w:rPr>
        <w:t>.-Nehmer: Senckenberg, Forschungs</w:t>
      </w:r>
      <w:r w:rsidR="0082708F">
        <w:rPr>
          <w:rFonts w:ascii="Book Antiqua" w:hAnsi="Book Antiqua" w:cs="Tahoma"/>
          <w:bCs/>
          <w:sz w:val="20"/>
          <w:szCs w:val="20"/>
        </w:rPr>
        <w:softHyphen/>
      </w:r>
      <w:r w:rsidR="00912063" w:rsidRPr="00B35BAD">
        <w:rPr>
          <w:rFonts w:ascii="Book Antiqua" w:hAnsi="Book Antiqua" w:cs="Tahoma"/>
          <w:bCs/>
          <w:sz w:val="20"/>
          <w:szCs w:val="20"/>
        </w:rPr>
        <w:t>institut und Naturmuseum, For</w:t>
      </w:r>
      <w:r w:rsidR="0082708F">
        <w:rPr>
          <w:rFonts w:ascii="Book Antiqua" w:hAnsi="Book Antiqua" w:cs="Tahoma"/>
          <w:bCs/>
          <w:sz w:val="20"/>
          <w:szCs w:val="20"/>
        </w:rPr>
        <w:softHyphen/>
      </w:r>
      <w:r w:rsidR="00912063" w:rsidRPr="00B35BAD">
        <w:rPr>
          <w:rFonts w:ascii="Book Antiqua" w:hAnsi="Book Antiqua" w:cs="Tahoma"/>
          <w:bCs/>
          <w:sz w:val="20"/>
          <w:szCs w:val="20"/>
        </w:rPr>
        <w:t>schungsstation für Mit</w:t>
      </w:r>
      <w:r w:rsidR="00D87CFC">
        <w:rPr>
          <w:rFonts w:ascii="Book Antiqua" w:hAnsi="Book Antiqua" w:cs="Tahoma"/>
          <w:bCs/>
          <w:sz w:val="20"/>
          <w:szCs w:val="20"/>
        </w:rPr>
        <w:softHyphen/>
      </w:r>
      <w:r w:rsidR="00912063" w:rsidRPr="00B35BAD">
        <w:rPr>
          <w:rFonts w:ascii="Book Antiqua" w:hAnsi="Book Antiqua" w:cs="Tahoma"/>
          <w:bCs/>
          <w:sz w:val="20"/>
          <w:szCs w:val="20"/>
        </w:rPr>
        <w:t>telgebirge. Hes</w:t>
      </w:r>
      <w:r w:rsidR="0082708F">
        <w:rPr>
          <w:rFonts w:ascii="Book Antiqua" w:hAnsi="Book Antiqua" w:cs="Tahoma"/>
          <w:bCs/>
          <w:sz w:val="20"/>
          <w:szCs w:val="20"/>
        </w:rPr>
        <w:softHyphen/>
      </w:r>
      <w:r w:rsidR="00912063" w:rsidRPr="00B35BAD">
        <w:rPr>
          <w:rFonts w:ascii="Book Antiqua" w:hAnsi="Book Antiqua" w:cs="Tahoma"/>
          <w:bCs/>
          <w:sz w:val="20"/>
          <w:szCs w:val="20"/>
        </w:rPr>
        <w:t>sisches Ministerium für Umwelt, Ländlichen Raum und Verbraucher</w:t>
      </w:r>
      <w:r w:rsidR="0082708F">
        <w:rPr>
          <w:rFonts w:ascii="Book Antiqua" w:hAnsi="Book Antiqua" w:cs="Tahoma"/>
          <w:bCs/>
          <w:sz w:val="20"/>
          <w:szCs w:val="20"/>
        </w:rPr>
        <w:softHyphen/>
      </w:r>
      <w:r w:rsidR="00912063" w:rsidRPr="00B35BAD">
        <w:rPr>
          <w:rFonts w:ascii="Book Antiqua" w:hAnsi="Book Antiqua" w:cs="Tahoma"/>
          <w:bCs/>
          <w:sz w:val="20"/>
          <w:szCs w:val="20"/>
        </w:rPr>
        <w:t>schutz]</w:t>
      </w:r>
    </w:p>
    <w:p w14:paraId="4AA18968" w14:textId="77777777" w:rsidR="00332EF1" w:rsidRPr="00B35BAD" w:rsidRDefault="00C51823" w:rsidP="00B35BAD">
      <w:pPr>
        <w:spacing w:after="120" w:line="220" w:lineRule="exact"/>
        <w:ind w:left="709" w:hanging="709"/>
        <w:jc w:val="both"/>
        <w:rPr>
          <w:rFonts w:ascii="Book Antiqua" w:hAnsi="Book Antiqua" w:cs="Tahoma"/>
          <w:bCs/>
          <w:sz w:val="20"/>
          <w:szCs w:val="20"/>
          <w:lang w:val="en-US"/>
        </w:rPr>
      </w:pPr>
      <w:proofErr w:type="spellStart"/>
      <w:r w:rsidRPr="002650C9">
        <w:rPr>
          <w:rFonts w:ascii="Book Antiqua" w:hAnsi="Book Antiqua" w:cs="Tahoma"/>
          <w:bCs/>
          <w:sz w:val="20"/>
          <w:szCs w:val="20"/>
          <w:lang w:val="en-US"/>
        </w:rPr>
        <w:t>Franchini</w:t>
      </w:r>
      <w:proofErr w:type="spellEnd"/>
      <w:r w:rsidRPr="002650C9">
        <w:rPr>
          <w:rFonts w:ascii="Book Antiqua" w:hAnsi="Book Antiqua" w:cs="Tahoma"/>
          <w:bCs/>
          <w:sz w:val="20"/>
          <w:szCs w:val="20"/>
          <w:lang w:val="en-US"/>
        </w:rPr>
        <w:t xml:space="preserve">, M. et al. 2017 </w:t>
      </w:r>
      <w:r w:rsidR="00332EF1" w:rsidRPr="002650C9">
        <w:rPr>
          <w:rFonts w:ascii="Book Antiqua" w:hAnsi="Book Antiqua" w:cs="Tahoma"/>
          <w:bCs/>
          <w:sz w:val="20"/>
          <w:szCs w:val="20"/>
          <w:lang w:val="en-US"/>
        </w:rPr>
        <w:t>Diet of adult and ju</w:t>
      </w:r>
      <w:r w:rsidR="0082708F" w:rsidRPr="002650C9">
        <w:rPr>
          <w:rFonts w:ascii="Book Antiqua" w:hAnsi="Book Antiqua" w:cs="Tahoma"/>
          <w:bCs/>
          <w:sz w:val="20"/>
          <w:szCs w:val="20"/>
          <w:lang w:val="en-US"/>
        </w:rPr>
        <w:softHyphen/>
      </w:r>
      <w:r w:rsidR="00332EF1" w:rsidRPr="002650C9">
        <w:rPr>
          <w:rFonts w:ascii="Book Antiqua" w:hAnsi="Book Antiqua" w:cs="Tahoma"/>
          <w:bCs/>
          <w:sz w:val="20"/>
          <w:szCs w:val="20"/>
          <w:lang w:val="en-US"/>
        </w:rPr>
        <w:t>venile wild</w:t>
      </w:r>
      <w:r w:rsidR="00D87CFC" w:rsidRPr="002650C9">
        <w:rPr>
          <w:rFonts w:ascii="Book Antiqua" w:hAnsi="Book Antiqua" w:cs="Tahoma"/>
          <w:bCs/>
          <w:sz w:val="20"/>
          <w:szCs w:val="20"/>
          <w:lang w:val="en-US"/>
        </w:rPr>
        <w:softHyphen/>
      </w:r>
      <w:r w:rsidR="00332EF1" w:rsidRPr="002650C9">
        <w:rPr>
          <w:rFonts w:ascii="Book Antiqua" w:hAnsi="Book Antiqua" w:cs="Tahoma"/>
          <w:bCs/>
          <w:sz w:val="20"/>
          <w:szCs w:val="20"/>
          <w:lang w:val="en-US"/>
        </w:rPr>
        <w:t xml:space="preserve">cats in Southern Tuscany (Central Italy). </w:t>
      </w:r>
      <w:r w:rsidR="00332EF1" w:rsidRPr="00B35BAD">
        <w:rPr>
          <w:rFonts w:ascii="Book Antiqua" w:hAnsi="Book Antiqua" w:cs="Tahoma"/>
          <w:bCs/>
          <w:sz w:val="20"/>
          <w:szCs w:val="20"/>
          <w:lang w:val="en-US"/>
        </w:rPr>
        <w:t xml:space="preserve">Folia </w:t>
      </w:r>
      <w:proofErr w:type="spellStart"/>
      <w:r w:rsidR="00332EF1" w:rsidRPr="00B35BAD">
        <w:rPr>
          <w:rFonts w:ascii="Book Antiqua" w:hAnsi="Book Antiqua" w:cs="Tahoma"/>
          <w:bCs/>
          <w:sz w:val="20"/>
          <w:szCs w:val="20"/>
          <w:lang w:val="en-US"/>
        </w:rPr>
        <w:t>Zoologica</w:t>
      </w:r>
      <w:proofErr w:type="spellEnd"/>
      <w:r w:rsidR="00332EF1" w:rsidRPr="00B35BAD">
        <w:rPr>
          <w:rFonts w:ascii="Book Antiqua" w:hAnsi="Book Antiqua" w:cs="Tahoma"/>
          <w:bCs/>
          <w:sz w:val="20"/>
          <w:szCs w:val="20"/>
          <w:lang w:val="en-US"/>
        </w:rPr>
        <w:t xml:space="preserve">., </w:t>
      </w:r>
      <w:r w:rsidRPr="00B35BAD">
        <w:rPr>
          <w:rFonts w:ascii="Book Antiqua" w:hAnsi="Book Antiqua" w:cs="Tahoma"/>
          <w:bCs/>
          <w:sz w:val="20"/>
          <w:szCs w:val="20"/>
          <w:lang w:val="en-US"/>
        </w:rPr>
        <w:t>6</w:t>
      </w:r>
      <w:r w:rsidR="00332EF1" w:rsidRPr="00B35BAD">
        <w:rPr>
          <w:rFonts w:ascii="Book Antiqua" w:hAnsi="Book Antiqua" w:cs="Tahoma"/>
          <w:bCs/>
          <w:sz w:val="20"/>
          <w:szCs w:val="20"/>
          <w:lang w:val="en-US"/>
        </w:rPr>
        <w:t>6</w:t>
      </w:r>
      <w:r w:rsidRPr="00B35BAD">
        <w:rPr>
          <w:rFonts w:ascii="Book Antiqua" w:hAnsi="Book Antiqua" w:cs="Tahoma"/>
          <w:bCs/>
          <w:sz w:val="20"/>
          <w:szCs w:val="20"/>
          <w:lang w:val="en-US"/>
        </w:rPr>
        <w:t>,</w:t>
      </w:r>
      <w:r w:rsidR="00332EF1" w:rsidRPr="00B35BAD">
        <w:rPr>
          <w:rFonts w:ascii="Book Antiqua" w:hAnsi="Book Antiqua" w:cs="Tahoma"/>
          <w:bCs/>
          <w:sz w:val="20"/>
          <w:szCs w:val="20"/>
          <w:lang w:val="en-US"/>
        </w:rPr>
        <w:t xml:space="preserve"> 2, 147-151</w:t>
      </w:r>
    </w:p>
    <w:p w14:paraId="32213D03" w14:textId="77777777" w:rsidR="00912063" w:rsidRPr="00B35BAD" w:rsidRDefault="007A7BCA" w:rsidP="00B35BAD">
      <w:pPr>
        <w:spacing w:after="120" w:line="220" w:lineRule="exact"/>
        <w:ind w:left="709" w:hanging="709"/>
        <w:jc w:val="both"/>
        <w:rPr>
          <w:rFonts w:ascii="Book Antiqua" w:hAnsi="Book Antiqua" w:cs="Tahoma"/>
          <w:bCs/>
          <w:sz w:val="20"/>
          <w:szCs w:val="20"/>
        </w:rPr>
      </w:pPr>
      <w:proofErr w:type="spellStart"/>
      <w:r w:rsidRPr="00B35BAD">
        <w:rPr>
          <w:rFonts w:ascii="Book Antiqua" w:hAnsi="Book Antiqua" w:cs="Tahoma"/>
          <w:bCs/>
          <w:sz w:val="20"/>
          <w:szCs w:val="20"/>
          <w:lang w:val="en-US"/>
        </w:rPr>
        <w:t>Jeroscha</w:t>
      </w:r>
      <w:proofErr w:type="spellEnd"/>
      <w:r w:rsidRPr="00B35BAD">
        <w:rPr>
          <w:rFonts w:ascii="Book Antiqua" w:hAnsi="Book Antiqua" w:cs="Tahoma"/>
          <w:bCs/>
          <w:sz w:val="20"/>
          <w:szCs w:val="20"/>
          <w:lang w:val="en-US"/>
        </w:rPr>
        <w:t xml:space="preserve">, S, et al. 2018 </w:t>
      </w:r>
      <w:r w:rsidR="0006759C" w:rsidRPr="00B35BAD">
        <w:rPr>
          <w:rFonts w:ascii="Book Antiqua" w:hAnsi="Book Antiqua" w:cs="Tahoma"/>
          <w:bCs/>
          <w:sz w:val="20"/>
          <w:szCs w:val="20"/>
          <w:lang w:val="en-US"/>
        </w:rPr>
        <w:t>The importance of small-scale structures in an agriculturally dominated land</w:t>
      </w:r>
      <w:r w:rsidR="00D87CFC">
        <w:rPr>
          <w:rFonts w:ascii="Book Antiqua" w:hAnsi="Book Antiqua" w:cs="Tahoma"/>
          <w:bCs/>
          <w:sz w:val="20"/>
          <w:szCs w:val="20"/>
          <w:lang w:val="en-US"/>
        </w:rPr>
        <w:softHyphen/>
      </w:r>
      <w:r w:rsidR="0006759C" w:rsidRPr="00B35BAD">
        <w:rPr>
          <w:rFonts w:ascii="Book Antiqua" w:hAnsi="Book Antiqua" w:cs="Tahoma"/>
          <w:bCs/>
          <w:sz w:val="20"/>
          <w:szCs w:val="20"/>
          <w:lang w:val="en-US"/>
        </w:rPr>
        <w:t>scape for the European wildcat (</w:t>
      </w:r>
      <w:r w:rsidR="0006759C" w:rsidRPr="00B35BAD">
        <w:rPr>
          <w:rFonts w:ascii="Book Antiqua" w:hAnsi="Book Antiqua" w:cs="Tahoma"/>
          <w:bCs/>
          <w:i/>
          <w:sz w:val="20"/>
          <w:szCs w:val="20"/>
          <w:lang w:val="en-US"/>
        </w:rPr>
        <w:t xml:space="preserve">Felis </w:t>
      </w:r>
      <w:proofErr w:type="spellStart"/>
      <w:r w:rsidR="0006759C" w:rsidRPr="00B35BAD">
        <w:rPr>
          <w:rFonts w:ascii="Book Antiqua" w:hAnsi="Book Antiqua" w:cs="Tahoma"/>
          <w:bCs/>
          <w:i/>
          <w:sz w:val="20"/>
          <w:szCs w:val="20"/>
          <w:lang w:val="en-US"/>
        </w:rPr>
        <w:t>silvestris</w:t>
      </w:r>
      <w:proofErr w:type="spellEnd"/>
      <w:r w:rsidR="0006759C" w:rsidRPr="00B35BAD">
        <w:rPr>
          <w:rFonts w:ascii="Book Antiqua" w:hAnsi="Book Antiqua" w:cs="Tahoma"/>
          <w:bCs/>
          <w:i/>
          <w:sz w:val="20"/>
          <w:szCs w:val="20"/>
          <w:lang w:val="en-US"/>
        </w:rPr>
        <w:t xml:space="preserve"> </w:t>
      </w:r>
      <w:proofErr w:type="spellStart"/>
      <w:r w:rsidR="0006759C" w:rsidRPr="00B35BAD">
        <w:rPr>
          <w:rFonts w:ascii="Book Antiqua" w:hAnsi="Book Antiqua" w:cs="Tahoma"/>
          <w:bCs/>
          <w:i/>
          <w:sz w:val="20"/>
          <w:szCs w:val="20"/>
          <w:lang w:val="en-US"/>
        </w:rPr>
        <w:t>sil</w:t>
      </w:r>
      <w:r w:rsidR="00D87CFC">
        <w:rPr>
          <w:rFonts w:ascii="Book Antiqua" w:hAnsi="Book Antiqua" w:cs="Tahoma"/>
          <w:bCs/>
          <w:i/>
          <w:sz w:val="20"/>
          <w:szCs w:val="20"/>
          <w:lang w:val="en-US"/>
        </w:rPr>
        <w:softHyphen/>
      </w:r>
      <w:r w:rsidR="0006759C" w:rsidRPr="00B35BAD">
        <w:rPr>
          <w:rFonts w:ascii="Book Antiqua" w:hAnsi="Book Antiqua" w:cs="Tahoma"/>
          <w:bCs/>
          <w:i/>
          <w:sz w:val="20"/>
          <w:szCs w:val="20"/>
          <w:lang w:val="en-US"/>
        </w:rPr>
        <w:t>vestris</w:t>
      </w:r>
      <w:proofErr w:type="spellEnd"/>
      <w:r w:rsidR="0006759C" w:rsidRPr="00B35BAD">
        <w:rPr>
          <w:rFonts w:ascii="Book Antiqua" w:hAnsi="Book Antiqua" w:cs="Tahoma"/>
          <w:bCs/>
          <w:sz w:val="20"/>
          <w:szCs w:val="20"/>
          <w:lang w:val="en-US"/>
        </w:rPr>
        <w:t>) in central Europe and implications for its conservation</w:t>
      </w:r>
      <w:r w:rsidRPr="00B35BAD">
        <w:rPr>
          <w:rFonts w:ascii="Book Antiqua" w:hAnsi="Book Antiqua" w:cs="Tahoma"/>
          <w:bCs/>
          <w:sz w:val="20"/>
          <w:szCs w:val="20"/>
          <w:lang w:val="en-US"/>
        </w:rPr>
        <w:t xml:space="preserve">. </w:t>
      </w:r>
      <w:r w:rsidR="0006759C" w:rsidRPr="00B35BAD">
        <w:rPr>
          <w:rFonts w:ascii="Book Antiqua" w:hAnsi="Book Antiqua" w:cs="Tahoma"/>
          <w:bCs/>
          <w:sz w:val="20"/>
          <w:szCs w:val="20"/>
        </w:rPr>
        <w:t>J</w:t>
      </w:r>
      <w:r w:rsidRPr="00B35BAD">
        <w:rPr>
          <w:rFonts w:ascii="Book Antiqua" w:hAnsi="Book Antiqua" w:cs="Tahoma"/>
          <w:bCs/>
          <w:sz w:val="20"/>
          <w:szCs w:val="20"/>
        </w:rPr>
        <w:t>.</w:t>
      </w:r>
      <w:r w:rsidR="0006759C" w:rsidRPr="00B35BAD">
        <w:rPr>
          <w:rFonts w:ascii="Book Antiqua" w:hAnsi="Book Antiqua" w:cs="Tahoma"/>
          <w:bCs/>
          <w:sz w:val="20"/>
          <w:szCs w:val="20"/>
        </w:rPr>
        <w:t xml:space="preserve"> Nature </w:t>
      </w:r>
      <w:proofErr w:type="spellStart"/>
      <w:r w:rsidR="0006759C" w:rsidRPr="00B35BAD">
        <w:rPr>
          <w:rFonts w:ascii="Book Antiqua" w:hAnsi="Book Antiqua" w:cs="Tahoma"/>
          <w:bCs/>
          <w:sz w:val="20"/>
          <w:szCs w:val="20"/>
        </w:rPr>
        <w:t>Conserv</w:t>
      </w:r>
      <w:proofErr w:type="spellEnd"/>
      <w:r w:rsidRPr="00B35BAD">
        <w:rPr>
          <w:rFonts w:ascii="Book Antiqua" w:hAnsi="Book Antiqua" w:cs="Tahoma"/>
          <w:bCs/>
          <w:sz w:val="20"/>
          <w:szCs w:val="20"/>
        </w:rPr>
        <w:t xml:space="preserve">. </w:t>
      </w:r>
      <w:r w:rsidR="0006759C" w:rsidRPr="00B35BAD">
        <w:rPr>
          <w:rFonts w:ascii="Book Antiqua" w:hAnsi="Book Antiqua" w:cs="Tahoma"/>
          <w:bCs/>
          <w:sz w:val="20"/>
          <w:szCs w:val="20"/>
        </w:rPr>
        <w:t>41, 88-96</w:t>
      </w:r>
      <w:r w:rsidRPr="00B35BAD">
        <w:rPr>
          <w:rFonts w:ascii="Book Antiqua" w:hAnsi="Book Antiqua" w:cs="Tahoma"/>
          <w:bCs/>
          <w:sz w:val="20"/>
          <w:szCs w:val="20"/>
        </w:rPr>
        <w:t xml:space="preserve">. </w:t>
      </w:r>
      <w:r w:rsidR="0006759C" w:rsidRPr="00B35BAD">
        <w:rPr>
          <w:rFonts w:ascii="Book Antiqua" w:hAnsi="Book Antiqua" w:cs="Tahoma"/>
          <w:bCs/>
          <w:sz w:val="20"/>
          <w:szCs w:val="20"/>
        </w:rPr>
        <w:t>https://doi.org/10.1016/j.jnc.2017.11.008</w:t>
      </w:r>
    </w:p>
    <w:p w14:paraId="402E7AF3" w14:textId="77777777" w:rsidR="00956331" w:rsidRPr="00B35BAD" w:rsidRDefault="00307950"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rPr>
        <w:t xml:space="preserve">Eichstädt, W., </w:t>
      </w:r>
      <w:proofErr w:type="spellStart"/>
      <w:r w:rsidRPr="00B35BAD">
        <w:rPr>
          <w:rFonts w:ascii="Book Antiqua" w:hAnsi="Book Antiqua" w:cs="Tahoma"/>
          <w:bCs/>
          <w:sz w:val="20"/>
          <w:szCs w:val="20"/>
        </w:rPr>
        <w:t>Kapischke</w:t>
      </w:r>
      <w:proofErr w:type="spellEnd"/>
      <w:r w:rsidRPr="00B35BAD">
        <w:rPr>
          <w:rFonts w:ascii="Book Antiqua" w:hAnsi="Book Antiqua" w:cs="Tahoma"/>
          <w:bCs/>
          <w:sz w:val="20"/>
          <w:szCs w:val="20"/>
        </w:rPr>
        <w:t xml:space="preserve">, H.-J. 1978 </w:t>
      </w:r>
      <w:r w:rsidR="00956331" w:rsidRPr="00B35BAD">
        <w:rPr>
          <w:rFonts w:ascii="Book Antiqua" w:hAnsi="Book Antiqua" w:cs="Tahoma"/>
          <w:bCs/>
          <w:sz w:val="20"/>
          <w:szCs w:val="20"/>
        </w:rPr>
        <w:t>Wildkatze (</w:t>
      </w:r>
      <w:proofErr w:type="spellStart"/>
      <w:r w:rsidR="00956331" w:rsidRPr="00B35BAD">
        <w:rPr>
          <w:rFonts w:ascii="Book Antiqua" w:hAnsi="Book Antiqua" w:cs="Tahoma"/>
          <w:bCs/>
          <w:i/>
          <w:sz w:val="20"/>
          <w:szCs w:val="20"/>
        </w:rPr>
        <w:t>Felis</w:t>
      </w:r>
      <w:proofErr w:type="spellEnd"/>
      <w:r w:rsidR="00956331" w:rsidRPr="00B35BAD">
        <w:rPr>
          <w:rFonts w:ascii="Book Antiqua" w:hAnsi="Book Antiqua" w:cs="Tahoma"/>
          <w:bCs/>
          <w:i/>
          <w:sz w:val="20"/>
          <w:szCs w:val="20"/>
        </w:rPr>
        <w:t xml:space="preserve"> </w:t>
      </w:r>
      <w:proofErr w:type="spellStart"/>
      <w:r w:rsidR="00956331" w:rsidRPr="00B35BAD">
        <w:rPr>
          <w:rFonts w:ascii="Book Antiqua" w:hAnsi="Book Antiqua" w:cs="Tahoma"/>
          <w:bCs/>
          <w:i/>
          <w:sz w:val="20"/>
          <w:szCs w:val="20"/>
        </w:rPr>
        <w:t>sil</w:t>
      </w:r>
      <w:r w:rsidR="00D87CFC">
        <w:rPr>
          <w:rFonts w:ascii="Book Antiqua" w:hAnsi="Book Antiqua" w:cs="Tahoma"/>
          <w:bCs/>
          <w:i/>
          <w:sz w:val="20"/>
          <w:szCs w:val="20"/>
        </w:rPr>
        <w:softHyphen/>
      </w:r>
      <w:r w:rsidR="00956331" w:rsidRPr="00B35BAD">
        <w:rPr>
          <w:rFonts w:ascii="Book Antiqua" w:hAnsi="Book Antiqua" w:cs="Tahoma"/>
          <w:bCs/>
          <w:i/>
          <w:sz w:val="20"/>
          <w:szCs w:val="20"/>
        </w:rPr>
        <w:t>vestris</w:t>
      </w:r>
      <w:proofErr w:type="spellEnd"/>
      <w:r w:rsidR="00956331" w:rsidRPr="00B35BAD">
        <w:rPr>
          <w:rFonts w:ascii="Book Antiqua" w:hAnsi="Book Antiqua" w:cs="Tahoma"/>
          <w:bCs/>
          <w:sz w:val="20"/>
          <w:szCs w:val="20"/>
        </w:rPr>
        <w:t xml:space="preserve"> </w:t>
      </w:r>
      <w:proofErr w:type="spellStart"/>
      <w:r w:rsidR="00956331" w:rsidRPr="00B35BAD">
        <w:rPr>
          <w:rFonts w:ascii="Book Antiqua" w:hAnsi="Book Antiqua" w:cs="Tahoma"/>
          <w:bCs/>
          <w:sz w:val="20"/>
          <w:szCs w:val="20"/>
        </w:rPr>
        <w:t>SCHREBER</w:t>
      </w:r>
      <w:proofErr w:type="spellEnd"/>
      <w:r w:rsidR="00956331" w:rsidRPr="00B35BAD">
        <w:rPr>
          <w:rFonts w:ascii="Book Antiqua" w:hAnsi="Book Antiqua" w:cs="Tahoma"/>
          <w:bCs/>
          <w:sz w:val="20"/>
          <w:szCs w:val="20"/>
        </w:rPr>
        <w:t>) im Nord</w:t>
      </w:r>
      <w:r w:rsidR="0082708F">
        <w:rPr>
          <w:rFonts w:ascii="Book Antiqua" w:hAnsi="Book Antiqua" w:cs="Tahoma"/>
          <w:bCs/>
          <w:sz w:val="20"/>
          <w:szCs w:val="20"/>
        </w:rPr>
        <w:softHyphen/>
      </w:r>
      <w:r w:rsidR="00956331" w:rsidRPr="00B35BAD">
        <w:rPr>
          <w:rFonts w:ascii="Book Antiqua" w:hAnsi="Book Antiqua" w:cs="Tahoma"/>
          <w:bCs/>
          <w:sz w:val="20"/>
          <w:szCs w:val="20"/>
        </w:rPr>
        <w:t>osten der DDR</w:t>
      </w:r>
      <w:r w:rsidRPr="00B35BAD">
        <w:rPr>
          <w:rFonts w:ascii="Book Antiqua" w:hAnsi="Book Antiqua" w:cs="Tahoma"/>
          <w:bCs/>
          <w:sz w:val="20"/>
          <w:szCs w:val="20"/>
        </w:rPr>
        <w:t>.</w:t>
      </w:r>
      <w:r w:rsidR="00956331" w:rsidRPr="00B35BAD">
        <w:rPr>
          <w:rFonts w:ascii="Book Antiqua" w:hAnsi="Book Antiqua" w:cs="Tahoma"/>
          <w:bCs/>
          <w:sz w:val="20"/>
          <w:szCs w:val="20"/>
        </w:rPr>
        <w:t xml:space="preserve"> </w:t>
      </w:r>
      <w:proofErr w:type="spellStart"/>
      <w:r w:rsidR="00956331" w:rsidRPr="00E70FF6">
        <w:rPr>
          <w:rFonts w:ascii="Book Antiqua" w:hAnsi="Book Antiqua" w:cs="Tahoma"/>
          <w:bCs/>
          <w:sz w:val="20"/>
          <w:szCs w:val="20"/>
          <w:lang w:val="en-US"/>
        </w:rPr>
        <w:t>Säu</w:t>
      </w:r>
      <w:r w:rsidR="00D87CFC" w:rsidRPr="00E70FF6">
        <w:rPr>
          <w:rFonts w:ascii="Book Antiqua" w:hAnsi="Book Antiqua" w:cs="Tahoma"/>
          <w:bCs/>
          <w:sz w:val="20"/>
          <w:szCs w:val="20"/>
          <w:lang w:val="en-US"/>
        </w:rPr>
        <w:softHyphen/>
      </w:r>
      <w:r w:rsidR="00956331" w:rsidRPr="00E70FF6">
        <w:rPr>
          <w:rFonts w:ascii="Book Antiqua" w:hAnsi="Book Antiqua" w:cs="Tahoma"/>
          <w:bCs/>
          <w:sz w:val="20"/>
          <w:szCs w:val="20"/>
          <w:lang w:val="en-US"/>
        </w:rPr>
        <w:t>getierkundl</w:t>
      </w:r>
      <w:proofErr w:type="spellEnd"/>
      <w:r w:rsidR="00144F71" w:rsidRPr="00E70FF6">
        <w:rPr>
          <w:rFonts w:ascii="Book Antiqua" w:hAnsi="Book Antiqua" w:cs="Tahoma"/>
          <w:bCs/>
          <w:sz w:val="20"/>
          <w:szCs w:val="20"/>
          <w:lang w:val="en-US"/>
        </w:rPr>
        <w:t>.</w:t>
      </w:r>
      <w:r w:rsidR="00956331" w:rsidRPr="00E70FF6">
        <w:rPr>
          <w:rFonts w:ascii="Book Antiqua" w:hAnsi="Book Antiqua" w:cs="Tahoma"/>
          <w:bCs/>
          <w:sz w:val="20"/>
          <w:szCs w:val="20"/>
          <w:lang w:val="en-US"/>
        </w:rPr>
        <w:t xml:space="preserve"> </w:t>
      </w:r>
      <w:proofErr w:type="spellStart"/>
      <w:r w:rsidR="00956331" w:rsidRPr="00B35BAD">
        <w:rPr>
          <w:rFonts w:ascii="Book Antiqua" w:hAnsi="Book Antiqua" w:cs="Tahoma"/>
          <w:bCs/>
          <w:sz w:val="20"/>
          <w:szCs w:val="20"/>
          <w:lang w:val="en-US"/>
        </w:rPr>
        <w:t>In</w:t>
      </w:r>
      <w:r w:rsidR="0082708F">
        <w:rPr>
          <w:rFonts w:ascii="Book Antiqua" w:hAnsi="Book Antiqua" w:cs="Tahoma"/>
          <w:bCs/>
          <w:sz w:val="20"/>
          <w:szCs w:val="20"/>
          <w:lang w:val="en-US"/>
        </w:rPr>
        <w:softHyphen/>
      </w:r>
      <w:r w:rsidR="00956331" w:rsidRPr="00B35BAD">
        <w:rPr>
          <w:rFonts w:ascii="Book Antiqua" w:hAnsi="Book Antiqua" w:cs="Tahoma"/>
          <w:bCs/>
          <w:sz w:val="20"/>
          <w:szCs w:val="20"/>
          <w:lang w:val="en-US"/>
        </w:rPr>
        <w:t>formationen</w:t>
      </w:r>
      <w:proofErr w:type="spellEnd"/>
      <w:r w:rsidR="00956331" w:rsidRPr="00B35BAD">
        <w:rPr>
          <w:rFonts w:ascii="Book Antiqua" w:hAnsi="Book Antiqua" w:cs="Tahoma"/>
          <w:bCs/>
          <w:sz w:val="20"/>
          <w:szCs w:val="20"/>
          <w:lang w:val="en-US"/>
        </w:rPr>
        <w:t>, 2</w:t>
      </w:r>
      <w:r w:rsidRPr="00B35BAD">
        <w:rPr>
          <w:rFonts w:ascii="Book Antiqua" w:hAnsi="Book Antiqua" w:cs="Tahoma"/>
          <w:bCs/>
          <w:sz w:val="20"/>
          <w:szCs w:val="20"/>
          <w:lang w:val="en-US"/>
        </w:rPr>
        <w:t>,</w:t>
      </w:r>
      <w:r w:rsidR="00956331" w:rsidRPr="00B35BAD">
        <w:rPr>
          <w:rFonts w:ascii="Book Antiqua" w:hAnsi="Book Antiqua" w:cs="Tahoma"/>
          <w:bCs/>
          <w:sz w:val="20"/>
          <w:szCs w:val="20"/>
          <w:lang w:val="en-US"/>
        </w:rPr>
        <w:t xml:space="preserve"> 71</w:t>
      </w:r>
    </w:p>
    <w:p w14:paraId="522F9478" w14:textId="77777777" w:rsidR="00994BFE" w:rsidRPr="00B35BAD" w:rsidRDefault="00A22A7A"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lastRenderedPageBreak/>
        <w:t>Fredriksen</w:t>
      </w:r>
      <w:proofErr w:type="spellEnd"/>
      <w:r w:rsidRPr="00B35BAD">
        <w:rPr>
          <w:rFonts w:ascii="Book Antiqua" w:hAnsi="Book Antiqua" w:cs="Tahoma"/>
          <w:bCs/>
          <w:sz w:val="20"/>
          <w:szCs w:val="20"/>
          <w:lang w:val="en-US"/>
        </w:rPr>
        <w:t xml:space="preserve">, A. 2016 </w:t>
      </w:r>
      <w:r w:rsidR="00994BFE" w:rsidRPr="00B35BAD">
        <w:rPr>
          <w:rFonts w:ascii="Book Antiqua" w:hAnsi="Book Antiqua" w:cs="Tahoma"/>
          <w:bCs/>
          <w:sz w:val="20"/>
          <w:szCs w:val="20"/>
          <w:lang w:val="en-US"/>
        </w:rPr>
        <w:t>Of wildcats and wild cats: Troubling species-based conservation in the Anthropocene. Environment &amp; Planning</w:t>
      </w:r>
      <w:r w:rsidRPr="00B35BAD">
        <w:rPr>
          <w:rFonts w:ascii="Book Antiqua" w:hAnsi="Book Antiqua" w:cs="Tahoma"/>
          <w:bCs/>
          <w:sz w:val="20"/>
          <w:szCs w:val="20"/>
          <w:lang w:val="en-US"/>
        </w:rPr>
        <w:t>,</w:t>
      </w:r>
      <w:r w:rsidR="00994BFE" w:rsidRPr="00B35BAD">
        <w:rPr>
          <w:rFonts w:ascii="Book Antiqua" w:hAnsi="Book Antiqua" w:cs="Tahoma"/>
          <w:bCs/>
          <w:sz w:val="20"/>
          <w:szCs w:val="20"/>
          <w:lang w:val="en-US"/>
        </w:rPr>
        <w:t xml:space="preserve"> D: Society &amp; Space</w:t>
      </w:r>
      <w:r w:rsidRPr="00B35BAD">
        <w:rPr>
          <w:rFonts w:ascii="Book Antiqua" w:hAnsi="Book Antiqua" w:cs="Tahoma"/>
          <w:bCs/>
          <w:sz w:val="20"/>
          <w:szCs w:val="20"/>
          <w:lang w:val="en-US"/>
        </w:rPr>
        <w:t>,</w:t>
      </w:r>
      <w:r w:rsidR="00994BFE" w:rsidRPr="00B35BAD">
        <w:rPr>
          <w:rFonts w:ascii="Book Antiqua" w:hAnsi="Book Antiqua" w:cs="Tahoma"/>
          <w:bCs/>
          <w:sz w:val="20"/>
          <w:szCs w:val="20"/>
          <w:lang w:val="en-US"/>
        </w:rPr>
        <w:t xml:space="preserve"> 34</w:t>
      </w:r>
      <w:r w:rsidRPr="00B35BAD">
        <w:rPr>
          <w:rFonts w:ascii="Book Antiqua" w:hAnsi="Book Antiqua" w:cs="Tahoma"/>
          <w:bCs/>
          <w:sz w:val="20"/>
          <w:szCs w:val="20"/>
          <w:lang w:val="en-US"/>
        </w:rPr>
        <w:t>,</w:t>
      </w:r>
      <w:r w:rsidR="00994BFE" w:rsidRPr="00B35BAD">
        <w:rPr>
          <w:rFonts w:ascii="Book Antiqua" w:hAnsi="Book Antiqua" w:cs="Tahoma"/>
          <w:bCs/>
          <w:sz w:val="20"/>
          <w:szCs w:val="20"/>
          <w:lang w:val="en-US"/>
        </w:rPr>
        <w:t xml:space="preserve"> 4, 689-705.</w:t>
      </w:r>
    </w:p>
    <w:p w14:paraId="065F916B" w14:textId="77777777" w:rsidR="00155C1C" w:rsidRPr="00D87CFC" w:rsidRDefault="001772A0" w:rsidP="00B35BAD">
      <w:pPr>
        <w:spacing w:after="120" w:line="220" w:lineRule="exact"/>
        <w:ind w:left="709" w:hanging="709"/>
        <w:jc w:val="both"/>
        <w:rPr>
          <w:rFonts w:ascii="Book Antiqua" w:hAnsi="Book Antiqua" w:cs="Tahoma"/>
          <w:bCs/>
          <w:sz w:val="20"/>
          <w:szCs w:val="20"/>
        </w:rPr>
      </w:pPr>
      <w:r w:rsidRPr="00B35BAD">
        <w:rPr>
          <w:rFonts w:ascii="Book Antiqua" w:hAnsi="Book Antiqua" w:cs="Tahoma"/>
          <w:bCs/>
          <w:sz w:val="20"/>
          <w:szCs w:val="20"/>
          <w:lang w:val="en-US"/>
        </w:rPr>
        <w:t xml:space="preserve">Gil-Sánchez, J. M. et al 2015 </w:t>
      </w:r>
      <w:r w:rsidR="00155C1C" w:rsidRPr="00B35BAD">
        <w:rPr>
          <w:rFonts w:ascii="Book Antiqua" w:hAnsi="Book Antiqua" w:cs="Tahoma"/>
          <w:bCs/>
          <w:sz w:val="20"/>
          <w:szCs w:val="20"/>
          <w:lang w:val="en-US"/>
        </w:rPr>
        <w:t>Strong spatial segregation between wildcats and do</w:t>
      </w:r>
      <w:r w:rsidR="0082708F">
        <w:rPr>
          <w:rFonts w:ascii="Book Antiqua" w:hAnsi="Book Antiqua" w:cs="Tahoma"/>
          <w:bCs/>
          <w:sz w:val="20"/>
          <w:szCs w:val="20"/>
          <w:lang w:val="en-US"/>
        </w:rPr>
        <w:softHyphen/>
      </w:r>
      <w:r w:rsidR="00155C1C" w:rsidRPr="00B35BAD">
        <w:rPr>
          <w:rFonts w:ascii="Book Antiqua" w:hAnsi="Book Antiqua" w:cs="Tahoma"/>
          <w:bCs/>
          <w:sz w:val="20"/>
          <w:szCs w:val="20"/>
          <w:lang w:val="en-US"/>
        </w:rPr>
        <w:t>mestic cats may explain low hybridi</w:t>
      </w:r>
      <w:r w:rsidR="0082708F">
        <w:rPr>
          <w:rFonts w:ascii="Book Antiqua" w:hAnsi="Book Antiqua" w:cs="Tahoma"/>
          <w:bCs/>
          <w:sz w:val="20"/>
          <w:szCs w:val="20"/>
          <w:lang w:val="en-US"/>
        </w:rPr>
        <w:softHyphen/>
      </w:r>
      <w:r w:rsidR="00155C1C" w:rsidRPr="00B35BAD">
        <w:rPr>
          <w:rFonts w:ascii="Book Antiqua" w:hAnsi="Book Antiqua" w:cs="Tahoma"/>
          <w:bCs/>
          <w:sz w:val="20"/>
          <w:szCs w:val="20"/>
          <w:lang w:val="en-US"/>
        </w:rPr>
        <w:t xml:space="preserve">zation rates on the Iberian Peninsula. </w:t>
      </w:r>
      <w:proofErr w:type="spellStart"/>
      <w:r w:rsidR="00155C1C" w:rsidRPr="00D87CFC">
        <w:rPr>
          <w:rFonts w:ascii="Book Antiqua" w:hAnsi="Book Antiqua" w:cs="Tahoma"/>
          <w:bCs/>
          <w:sz w:val="20"/>
          <w:szCs w:val="20"/>
        </w:rPr>
        <w:t>Zoology</w:t>
      </w:r>
      <w:proofErr w:type="spellEnd"/>
      <w:r w:rsidR="007A4D45" w:rsidRPr="00D87CFC">
        <w:rPr>
          <w:rFonts w:ascii="Book Antiqua" w:hAnsi="Book Antiqua" w:cs="Tahoma"/>
          <w:bCs/>
          <w:sz w:val="20"/>
          <w:szCs w:val="20"/>
        </w:rPr>
        <w:t>,</w:t>
      </w:r>
      <w:r w:rsidR="00155C1C" w:rsidRPr="00D87CFC">
        <w:rPr>
          <w:rFonts w:ascii="Book Antiqua" w:hAnsi="Book Antiqua" w:cs="Tahoma"/>
          <w:bCs/>
          <w:sz w:val="20"/>
          <w:szCs w:val="20"/>
        </w:rPr>
        <w:t xml:space="preserve"> 118</w:t>
      </w:r>
      <w:r w:rsidR="007A4D45" w:rsidRPr="00D87CFC">
        <w:rPr>
          <w:rFonts w:ascii="Book Antiqua" w:hAnsi="Book Antiqua" w:cs="Tahoma"/>
          <w:bCs/>
          <w:sz w:val="20"/>
          <w:szCs w:val="20"/>
        </w:rPr>
        <w:t>,</w:t>
      </w:r>
      <w:r w:rsidR="00155C1C" w:rsidRPr="00D87CFC">
        <w:rPr>
          <w:rFonts w:ascii="Book Antiqua" w:hAnsi="Book Antiqua" w:cs="Tahoma"/>
          <w:bCs/>
          <w:sz w:val="20"/>
          <w:szCs w:val="20"/>
        </w:rPr>
        <w:t xml:space="preserve"> 6</w:t>
      </w:r>
      <w:r w:rsidR="007A4D45" w:rsidRPr="00D87CFC">
        <w:rPr>
          <w:rFonts w:ascii="Book Antiqua" w:hAnsi="Book Antiqua" w:cs="Tahoma"/>
          <w:bCs/>
          <w:sz w:val="20"/>
          <w:szCs w:val="20"/>
        </w:rPr>
        <w:t>,</w:t>
      </w:r>
      <w:r w:rsidR="00155C1C" w:rsidRPr="00D87CFC">
        <w:rPr>
          <w:rFonts w:ascii="Book Antiqua" w:hAnsi="Book Antiqua" w:cs="Tahoma"/>
          <w:bCs/>
          <w:sz w:val="20"/>
          <w:szCs w:val="20"/>
        </w:rPr>
        <w:t xml:space="preserve"> 377-85</w:t>
      </w:r>
    </w:p>
    <w:p w14:paraId="1B5A76D6" w14:textId="77777777" w:rsidR="00D50F05" w:rsidRPr="005404E4" w:rsidRDefault="00530D9A" w:rsidP="00B35BAD">
      <w:pPr>
        <w:spacing w:after="120" w:line="220" w:lineRule="exact"/>
        <w:ind w:left="709" w:hanging="709"/>
        <w:jc w:val="both"/>
        <w:rPr>
          <w:rFonts w:ascii="Book Antiqua" w:hAnsi="Book Antiqua" w:cs="Tahoma"/>
          <w:bCs/>
          <w:sz w:val="20"/>
          <w:szCs w:val="20"/>
        </w:rPr>
      </w:pPr>
      <w:r w:rsidRPr="005404E4">
        <w:rPr>
          <w:rFonts w:ascii="Book Antiqua" w:hAnsi="Book Antiqua" w:cs="Tahoma"/>
          <w:sz w:val="20"/>
          <w:szCs w:val="20"/>
        </w:rPr>
        <w:t xml:space="preserve">Hemmer, H. 1993 </w:t>
      </w:r>
      <w:proofErr w:type="spellStart"/>
      <w:r w:rsidRPr="005404E4">
        <w:rPr>
          <w:rFonts w:ascii="Book Antiqua" w:hAnsi="Book Antiqua" w:cs="Tahoma"/>
          <w:sz w:val="20"/>
          <w:szCs w:val="20"/>
        </w:rPr>
        <w:t>Felis</w:t>
      </w:r>
      <w:proofErr w:type="spellEnd"/>
      <w:r w:rsidRPr="005404E4">
        <w:rPr>
          <w:rFonts w:ascii="Book Antiqua" w:hAnsi="Book Antiqua" w:cs="Tahoma"/>
          <w:sz w:val="20"/>
          <w:szCs w:val="20"/>
        </w:rPr>
        <w:t xml:space="preserve"> </w:t>
      </w:r>
      <w:proofErr w:type="spellStart"/>
      <w:r w:rsidRPr="005404E4">
        <w:rPr>
          <w:rFonts w:ascii="Book Antiqua" w:hAnsi="Book Antiqua" w:cs="Tahoma"/>
          <w:sz w:val="20"/>
          <w:szCs w:val="20"/>
        </w:rPr>
        <w:t>silvestris</w:t>
      </w:r>
      <w:proofErr w:type="spellEnd"/>
      <w:r w:rsidRPr="005404E4">
        <w:rPr>
          <w:rFonts w:ascii="Book Antiqua" w:hAnsi="Book Antiqua" w:cs="Tahoma"/>
          <w:sz w:val="20"/>
          <w:szCs w:val="20"/>
        </w:rPr>
        <w:t xml:space="preserve"> </w:t>
      </w:r>
      <w:proofErr w:type="spellStart"/>
      <w:r w:rsidRPr="005404E4">
        <w:rPr>
          <w:rFonts w:ascii="Book Antiqua" w:hAnsi="Book Antiqua" w:cs="Tahoma"/>
          <w:sz w:val="20"/>
          <w:szCs w:val="20"/>
        </w:rPr>
        <w:t>Schreber</w:t>
      </w:r>
      <w:proofErr w:type="spellEnd"/>
      <w:r w:rsidRPr="005404E4">
        <w:rPr>
          <w:rFonts w:ascii="Book Antiqua" w:hAnsi="Book Antiqua" w:cs="Tahoma"/>
          <w:sz w:val="20"/>
          <w:szCs w:val="20"/>
        </w:rPr>
        <w:t>, 1777 — Wild</w:t>
      </w:r>
      <w:r w:rsidR="00D87CFC">
        <w:rPr>
          <w:rFonts w:ascii="Book Antiqua" w:hAnsi="Book Antiqua" w:cs="Tahoma"/>
          <w:sz w:val="20"/>
          <w:szCs w:val="20"/>
        </w:rPr>
        <w:softHyphen/>
      </w:r>
      <w:r w:rsidRPr="005404E4">
        <w:rPr>
          <w:rFonts w:ascii="Book Antiqua" w:hAnsi="Book Antiqua" w:cs="Tahoma"/>
          <w:sz w:val="20"/>
          <w:szCs w:val="20"/>
        </w:rPr>
        <w:t xml:space="preserve">katze. In: </w:t>
      </w:r>
      <w:r w:rsidR="00807983" w:rsidRPr="005404E4">
        <w:rPr>
          <w:rFonts w:ascii="Book Antiqua" w:hAnsi="Book Antiqua" w:cs="Tahoma"/>
          <w:sz w:val="20"/>
          <w:szCs w:val="20"/>
        </w:rPr>
        <w:t>Handbuch der Säu</w:t>
      </w:r>
      <w:r w:rsidR="0082708F">
        <w:rPr>
          <w:rFonts w:ascii="Book Antiqua" w:hAnsi="Book Antiqua" w:cs="Tahoma"/>
          <w:sz w:val="20"/>
          <w:szCs w:val="20"/>
        </w:rPr>
        <w:softHyphen/>
      </w:r>
      <w:r w:rsidR="00807983" w:rsidRPr="005404E4">
        <w:rPr>
          <w:rFonts w:ascii="Book Antiqua" w:hAnsi="Book Antiqua" w:cs="Tahoma"/>
          <w:sz w:val="20"/>
          <w:szCs w:val="20"/>
        </w:rPr>
        <w:t xml:space="preserve">getiere Europas (Niethammer, J., Krapp, F., </w:t>
      </w:r>
      <w:proofErr w:type="spellStart"/>
      <w:r w:rsidR="00807983" w:rsidRPr="005404E4">
        <w:rPr>
          <w:rFonts w:ascii="Book Antiqua" w:hAnsi="Book Antiqua" w:cs="Tahoma"/>
          <w:sz w:val="20"/>
          <w:szCs w:val="20"/>
        </w:rPr>
        <w:t>eds</w:t>
      </w:r>
      <w:proofErr w:type="spellEnd"/>
      <w:r w:rsidR="00807983" w:rsidRPr="005404E4">
        <w:rPr>
          <w:rFonts w:ascii="Book Antiqua" w:hAnsi="Book Antiqua" w:cs="Tahoma"/>
          <w:sz w:val="20"/>
          <w:szCs w:val="20"/>
        </w:rPr>
        <w:t>), Band 5/2 Ra</w:t>
      </w:r>
      <w:r w:rsidRPr="005404E4">
        <w:rPr>
          <w:rFonts w:ascii="Book Antiqua" w:hAnsi="Book Antiqua" w:cs="Tahoma"/>
          <w:sz w:val="20"/>
          <w:szCs w:val="20"/>
        </w:rPr>
        <w:t>ub</w:t>
      </w:r>
      <w:r w:rsidR="00D87CFC">
        <w:rPr>
          <w:rFonts w:ascii="Book Antiqua" w:hAnsi="Book Antiqua" w:cs="Tahoma"/>
          <w:sz w:val="20"/>
          <w:szCs w:val="20"/>
        </w:rPr>
        <w:softHyphen/>
      </w:r>
      <w:r w:rsidRPr="005404E4">
        <w:rPr>
          <w:rFonts w:ascii="Book Antiqua" w:hAnsi="Book Antiqua" w:cs="Tahoma"/>
          <w:sz w:val="20"/>
          <w:szCs w:val="20"/>
        </w:rPr>
        <w:t>säuger-</w:t>
      </w:r>
      <w:proofErr w:type="spellStart"/>
      <w:r w:rsidRPr="005404E4">
        <w:rPr>
          <w:rFonts w:ascii="Book Antiqua" w:hAnsi="Book Antiqua" w:cs="Tahoma"/>
          <w:sz w:val="20"/>
          <w:szCs w:val="20"/>
        </w:rPr>
        <w:t>Carnivora</w:t>
      </w:r>
      <w:proofErr w:type="spellEnd"/>
      <w:r w:rsidRPr="005404E4">
        <w:rPr>
          <w:rFonts w:ascii="Book Antiqua" w:hAnsi="Book Antiqua" w:cs="Tahoma"/>
          <w:sz w:val="20"/>
          <w:szCs w:val="20"/>
        </w:rPr>
        <w:t xml:space="preserve"> (</w:t>
      </w:r>
      <w:proofErr w:type="spellStart"/>
      <w:r w:rsidRPr="005404E4">
        <w:rPr>
          <w:rFonts w:ascii="Book Antiqua" w:hAnsi="Book Antiqua" w:cs="Tahoma"/>
          <w:sz w:val="20"/>
          <w:szCs w:val="20"/>
        </w:rPr>
        <w:t>Fissipedia</w:t>
      </w:r>
      <w:proofErr w:type="spellEnd"/>
      <w:r w:rsidRPr="005404E4">
        <w:rPr>
          <w:rFonts w:ascii="Book Antiqua" w:hAnsi="Book Antiqua" w:cs="Tahoma"/>
          <w:sz w:val="20"/>
          <w:szCs w:val="20"/>
        </w:rPr>
        <w:t>)</w:t>
      </w:r>
      <w:r w:rsidR="00807983" w:rsidRPr="005404E4">
        <w:rPr>
          <w:rFonts w:ascii="Book Antiqua" w:hAnsi="Book Antiqua" w:cs="Tahoma"/>
          <w:sz w:val="20"/>
          <w:szCs w:val="20"/>
        </w:rPr>
        <w:t>, 1076-1118</w:t>
      </w:r>
      <w:r w:rsidR="00260EA0" w:rsidRPr="005404E4">
        <w:rPr>
          <w:rFonts w:ascii="Book Antiqua" w:hAnsi="Book Antiqua" w:cs="Tahoma"/>
          <w:sz w:val="20"/>
          <w:szCs w:val="20"/>
        </w:rPr>
        <w:t xml:space="preserve">. </w:t>
      </w:r>
      <w:r w:rsidR="00807983" w:rsidRPr="005404E4">
        <w:rPr>
          <w:rFonts w:ascii="Book Antiqua" w:hAnsi="Book Antiqua" w:cs="Tahoma"/>
          <w:sz w:val="20"/>
          <w:szCs w:val="20"/>
        </w:rPr>
        <w:br/>
      </w:r>
    </w:p>
    <w:p w14:paraId="788DB5B9" w14:textId="77777777" w:rsidR="0085015C" w:rsidRPr="00B35BAD" w:rsidRDefault="0094242D"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rPr>
        <w:t>Hoppe, H.-J., Ohlendorf, B. 1986 Ernährungs</w:t>
      </w:r>
      <w:r w:rsidR="0082708F">
        <w:rPr>
          <w:rFonts w:ascii="Book Antiqua" w:hAnsi="Book Antiqua" w:cs="Tahoma"/>
          <w:bCs/>
          <w:sz w:val="20"/>
          <w:szCs w:val="20"/>
        </w:rPr>
        <w:softHyphen/>
      </w:r>
      <w:r w:rsidRPr="00B35BAD">
        <w:rPr>
          <w:rFonts w:ascii="Book Antiqua" w:hAnsi="Book Antiqua" w:cs="Tahoma"/>
          <w:bCs/>
          <w:sz w:val="20"/>
          <w:szCs w:val="20"/>
        </w:rPr>
        <w:t>biologische B</w:t>
      </w:r>
      <w:r w:rsidR="0085015C" w:rsidRPr="00B35BAD">
        <w:rPr>
          <w:rFonts w:ascii="Book Antiqua" w:hAnsi="Book Antiqua" w:cs="Tahoma"/>
          <w:bCs/>
          <w:sz w:val="20"/>
          <w:szCs w:val="20"/>
        </w:rPr>
        <w:t xml:space="preserve">eobachtungen am </w:t>
      </w:r>
      <w:r w:rsidRPr="00B35BAD">
        <w:rPr>
          <w:rFonts w:ascii="Book Antiqua" w:hAnsi="Book Antiqua" w:cs="Tahoma"/>
          <w:bCs/>
          <w:sz w:val="20"/>
          <w:szCs w:val="20"/>
        </w:rPr>
        <w:t>M</w:t>
      </w:r>
      <w:r w:rsidR="0085015C" w:rsidRPr="00B35BAD">
        <w:rPr>
          <w:rFonts w:ascii="Book Antiqua" w:hAnsi="Book Antiqua" w:cs="Tahoma"/>
          <w:bCs/>
          <w:sz w:val="20"/>
          <w:szCs w:val="20"/>
        </w:rPr>
        <w:t>aus</w:t>
      </w:r>
      <w:r w:rsidR="0082708F">
        <w:rPr>
          <w:rFonts w:ascii="Book Antiqua" w:hAnsi="Book Antiqua" w:cs="Tahoma"/>
          <w:bCs/>
          <w:sz w:val="20"/>
          <w:szCs w:val="20"/>
        </w:rPr>
        <w:softHyphen/>
      </w:r>
      <w:r w:rsidR="0085015C" w:rsidRPr="00B35BAD">
        <w:rPr>
          <w:rFonts w:ascii="Book Antiqua" w:hAnsi="Book Antiqua" w:cs="Tahoma"/>
          <w:bCs/>
          <w:sz w:val="20"/>
          <w:szCs w:val="20"/>
        </w:rPr>
        <w:t>wiesel (</w:t>
      </w:r>
      <w:proofErr w:type="spellStart"/>
      <w:r w:rsidRPr="00B35BAD">
        <w:rPr>
          <w:rFonts w:ascii="Book Antiqua" w:hAnsi="Book Antiqua" w:cs="Tahoma"/>
          <w:bCs/>
          <w:i/>
          <w:sz w:val="20"/>
          <w:szCs w:val="20"/>
        </w:rPr>
        <w:t>M</w:t>
      </w:r>
      <w:r w:rsidR="0085015C" w:rsidRPr="00B35BAD">
        <w:rPr>
          <w:rFonts w:ascii="Book Antiqua" w:hAnsi="Book Antiqua" w:cs="Tahoma"/>
          <w:bCs/>
          <w:i/>
          <w:sz w:val="20"/>
          <w:szCs w:val="20"/>
        </w:rPr>
        <w:t>ustela</w:t>
      </w:r>
      <w:proofErr w:type="spellEnd"/>
      <w:r w:rsidR="0085015C" w:rsidRPr="00B35BAD">
        <w:rPr>
          <w:rFonts w:ascii="Book Antiqua" w:hAnsi="Book Antiqua" w:cs="Tahoma"/>
          <w:bCs/>
          <w:i/>
          <w:sz w:val="20"/>
          <w:szCs w:val="20"/>
        </w:rPr>
        <w:t xml:space="preserve"> </w:t>
      </w:r>
      <w:proofErr w:type="spellStart"/>
      <w:r w:rsidR="0085015C" w:rsidRPr="00B35BAD">
        <w:rPr>
          <w:rFonts w:ascii="Book Antiqua" w:hAnsi="Book Antiqua" w:cs="Tahoma"/>
          <w:bCs/>
          <w:i/>
          <w:sz w:val="20"/>
          <w:szCs w:val="20"/>
        </w:rPr>
        <w:t>nivalis</w:t>
      </w:r>
      <w:proofErr w:type="spellEnd"/>
      <w:r w:rsidRPr="00B35BAD">
        <w:rPr>
          <w:rFonts w:ascii="Book Antiqua" w:hAnsi="Book Antiqua" w:cs="Tahoma"/>
          <w:bCs/>
          <w:sz w:val="20"/>
          <w:szCs w:val="20"/>
        </w:rPr>
        <w:t>) und R</w:t>
      </w:r>
      <w:r w:rsidR="0085015C" w:rsidRPr="00B35BAD">
        <w:rPr>
          <w:rFonts w:ascii="Book Antiqua" w:hAnsi="Book Antiqua" w:cs="Tahoma"/>
          <w:bCs/>
          <w:sz w:val="20"/>
          <w:szCs w:val="20"/>
        </w:rPr>
        <w:t>otfuchs (</w:t>
      </w:r>
      <w:proofErr w:type="spellStart"/>
      <w:r w:rsidRPr="00B35BAD">
        <w:rPr>
          <w:rFonts w:ascii="Book Antiqua" w:hAnsi="Book Antiqua" w:cs="Tahoma"/>
          <w:bCs/>
          <w:i/>
          <w:sz w:val="20"/>
          <w:szCs w:val="20"/>
        </w:rPr>
        <w:t>V</w:t>
      </w:r>
      <w:r w:rsidR="0085015C" w:rsidRPr="00B35BAD">
        <w:rPr>
          <w:rFonts w:ascii="Book Antiqua" w:hAnsi="Book Antiqua" w:cs="Tahoma"/>
          <w:bCs/>
          <w:i/>
          <w:sz w:val="20"/>
          <w:szCs w:val="20"/>
        </w:rPr>
        <w:t>ulpes</w:t>
      </w:r>
      <w:proofErr w:type="spellEnd"/>
      <w:r w:rsidR="0085015C" w:rsidRPr="00B35BAD">
        <w:rPr>
          <w:rFonts w:ascii="Book Antiqua" w:hAnsi="Book Antiqua" w:cs="Tahoma"/>
          <w:bCs/>
          <w:i/>
          <w:sz w:val="20"/>
          <w:szCs w:val="20"/>
        </w:rPr>
        <w:t xml:space="preserve"> </w:t>
      </w:r>
      <w:proofErr w:type="spellStart"/>
      <w:r w:rsidR="0085015C" w:rsidRPr="00B35BAD">
        <w:rPr>
          <w:rFonts w:ascii="Book Antiqua" w:hAnsi="Book Antiqua" w:cs="Tahoma"/>
          <w:bCs/>
          <w:i/>
          <w:sz w:val="20"/>
          <w:szCs w:val="20"/>
        </w:rPr>
        <w:t>vulpes</w:t>
      </w:r>
      <w:proofErr w:type="spellEnd"/>
      <w:r w:rsidR="0085015C" w:rsidRPr="00B35BAD">
        <w:rPr>
          <w:rFonts w:ascii="Book Antiqua" w:hAnsi="Book Antiqua" w:cs="Tahoma"/>
          <w:bCs/>
          <w:sz w:val="20"/>
          <w:szCs w:val="20"/>
        </w:rPr>
        <w:t>)</w:t>
      </w:r>
      <w:r w:rsidRPr="00B35BAD">
        <w:rPr>
          <w:rFonts w:ascii="Book Antiqua" w:hAnsi="Book Antiqua" w:cs="Tahoma"/>
          <w:bCs/>
          <w:sz w:val="20"/>
          <w:szCs w:val="20"/>
        </w:rPr>
        <w:t>.</w:t>
      </w:r>
      <w:r w:rsidR="0085015C" w:rsidRPr="00B35BAD">
        <w:rPr>
          <w:rFonts w:ascii="Book Antiqua" w:hAnsi="Book Antiqua" w:cs="Tahoma"/>
          <w:bCs/>
          <w:sz w:val="20"/>
          <w:szCs w:val="20"/>
        </w:rPr>
        <w:t xml:space="preserve"> </w:t>
      </w:r>
      <w:proofErr w:type="spellStart"/>
      <w:r w:rsidR="0085015C" w:rsidRPr="00B35BAD">
        <w:rPr>
          <w:rFonts w:ascii="Book Antiqua" w:hAnsi="Book Antiqua" w:cs="Tahoma"/>
          <w:bCs/>
          <w:sz w:val="20"/>
          <w:szCs w:val="20"/>
          <w:lang w:val="en-US"/>
        </w:rPr>
        <w:t>Säugetierkun</w:t>
      </w:r>
      <w:r w:rsidR="00144F71">
        <w:rPr>
          <w:rFonts w:ascii="Book Antiqua" w:hAnsi="Book Antiqua" w:cs="Tahoma"/>
          <w:bCs/>
          <w:sz w:val="20"/>
          <w:szCs w:val="20"/>
          <w:lang w:val="en-US"/>
        </w:rPr>
        <w:t>dl</w:t>
      </w:r>
      <w:proofErr w:type="spellEnd"/>
      <w:r w:rsidR="00144F71">
        <w:rPr>
          <w:rFonts w:ascii="Book Antiqua" w:hAnsi="Book Antiqua" w:cs="Tahoma"/>
          <w:bCs/>
          <w:sz w:val="20"/>
          <w:szCs w:val="20"/>
          <w:lang w:val="en-US"/>
        </w:rPr>
        <w:t>.</w:t>
      </w:r>
      <w:r w:rsidR="0085015C" w:rsidRPr="00B35BAD">
        <w:rPr>
          <w:rFonts w:ascii="Book Antiqua" w:hAnsi="Book Antiqua" w:cs="Tahoma"/>
          <w:bCs/>
          <w:sz w:val="20"/>
          <w:szCs w:val="20"/>
          <w:lang w:val="en-US"/>
        </w:rPr>
        <w:t xml:space="preserve"> </w:t>
      </w:r>
      <w:proofErr w:type="spellStart"/>
      <w:r w:rsidRPr="00B35BAD">
        <w:rPr>
          <w:rFonts w:ascii="Book Antiqua" w:hAnsi="Book Antiqua" w:cs="Tahoma"/>
          <w:bCs/>
          <w:sz w:val="20"/>
          <w:szCs w:val="20"/>
          <w:lang w:val="en-US"/>
        </w:rPr>
        <w:t>I</w:t>
      </w:r>
      <w:r w:rsidR="0085015C" w:rsidRPr="00B35BAD">
        <w:rPr>
          <w:rFonts w:ascii="Book Antiqua" w:hAnsi="Book Antiqua" w:cs="Tahoma"/>
          <w:bCs/>
          <w:sz w:val="20"/>
          <w:szCs w:val="20"/>
          <w:lang w:val="en-US"/>
        </w:rPr>
        <w:t>nfor</w:t>
      </w:r>
      <w:r w:rsidR="0082708F">
        <w:rPr>
          <w:rFonts w:ascii="Book Antiqua" w:hAnsi="Book Antiqua" w:cs="Tahoma"/>
          <w:bCs/>
          <w:sz w:val="20"/>
          <w:szCs w:val="20"/>
          <w:lang w:val="en-US"/>
        </w:rPr>
        <w:softHyphen/>
      </w:r>
      <w:r w:rsidR="0085015C" w:rsidRPr="00B35BAD">
        <w:rPr>
          <w:rFonts w:ascii="Book Antiqua" w:hAnsi="Book Antiqua" w:cs="Tahoma"/>
          <w:bCs/>
          <w:sz w:val="20"/>
          <w:szCs w:val="20"/>
          <w:lang w:val="en-US"/>
        </w:rPr>
        <w:t>mationen</w:t>
      </w:r>
      <w:proofErr w:type="spellEnd"/>
      <w:r w:rsidR="0085015C" w:rsidRPr="00B35BAD">
        <w:rPr>
          <w:rFonts w:ascii="Book Antiqua" w:hAnsi="Book Antiqua" w:cs="Tahoma"/>
          <w:bCs/>
          <w:sz w:val="20"/>
          <w:szCs w:val="20"/>
          <w:lang w:val="en-US"/>
        </w:rPr>
        <w:t>, 2, 10, 392 393</w:t>
      </w:r>
    </w:p>
    <w:p w14:paraId="6F816D12" w14:textId="77777777" w:rsidR="00446C61" w:rsidRPr="00B35BAD" w:rsidRDefault="00446C61" w:rsidP="00B35BAD">
      <w:pPr>
        <w:spacing w:after="120" w:line="220" w:lineRule="exact"/>
        <w:ind w:left="709" w:hanging="709"/>
        <w:jc w:val="both"/>
        <w:rPr>
          <w:rFonts w:ascii="Book Antiqua" w:hAnsi="Book Antiqua" w:cs="Tahoma"/>
          <w:bCs/>
          <w:sz w:val="20"/>
          <w:szCs w:val="20"/>
        </w:rPr>
      </w:pPr>
      <w:proofErr w:type="spellStart"/>
      <w:r w:rsidRPr="00B35BAD">
        <w:rPr>
          <w:rFonts w:ascii="Book Antiqua" w:hAnsi="Book Antiqua" w:cs="Tahoma"/>
          <w:bCs/>
          <w:sz w:val="20"/>
          <w:szCs w:val="20"/>
          <w:lang w:val="en-US"/>
        </w:rPr>
        <w:t>Kilshaw</w:t>
      </w:r>
      <w:proofErr w:type="spellEnd"/>
      <w:r w:rsidRPr="00B35BAD">
        <w:rPr>
          <w:rFonts w:ascii="Book Antiqua" w:hAnsi="Book Antiqua" w:cs="Tahoma"/>
          <w:bCs/>
          <w:sz w:val="20"/>
          <w:szCs w:val="20"/>
          <w:lang w:val="en-US"/>
        </w:rPr>
        <w:t>, K. et al. 2016 Mapping the spatial configuration of hybridization risk for an endangered popula</w:t>
      </w:r>
      <w:r w:rsidR="00D87CFC">
        <w:rPr>
          <w:rFonts w:ascii="Book Antiqua" w:hAnsi="Book Antiqua" w:cs="Tahoma"/>
          <w:bCs/>
          <w:sz w:val="20"/>
          <w:szCs w:val="20"/>
          <w:lang w:val="en-US"/>
        </w:rPr>
        <w:softHyphen/>
      </w:r>
      <w:r w:rsidRPr="00B35BAD">
        <w:rPr>
          <w:rFonts w:ascii="Book Antiqua" w:hAnsi="Book Antiqua" w:cs="Tahoma"/>
          <w:bCs/>
          <w:sz w:val="20"/>
          <w:szCs w:val="20"/>
          <w:lang w:val="en-US"/>
        </w:rPr>
        <w:t>tion of the Eu</w:t>
      </w:r>
      <w:r w:rsidR="0082708F">
        <w:rPr>
          <w:rFonts w:ascii="Book Antiqua" w:hAnsi="Book Antiqua" w:cs="Tahoma"/>
          <w:bCs/>
          <w:sz w:val="20"/>
          <w:szCs w:val="20"/>
          <w:lang w:val="en-US"/>
        </w:rPr>
        <w:softHyphen/>
      </w:r>
      <w:r w:rsidRPr="00B35BAD">
        <w:rPr>
          <w:rFonts w:ascii="Book Antiqua" w:hAnsi="Book Antiqua" w:cs="Tahoma"/>
          <w:bCs/>
          <w:sz w:val="20"/>
          <w:szCs w:val="20"/>
          <w:lang w:val="en-US"/>
        </w:rPr>
        <w:t>ropean wildcat (</w:t>
      </w:r>
      <w:r w:rsidRPr="00B35BAD">
        <w:rPr>
          <w:rFonts w:ascii="Book Antiqua" w:hAnsi="Book Antiqua" w:cs="Tahoma"/>
          <w:bCs/>
          <w:i/>
          <w:sz w:val="20"/>
          <w:szCs w:val="20"/>
          <w:lang w:val="en-US"/>
        </w:rPr>
        <w:t xml:space="preserve">Felis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i/>
          <w:sz w:val="20"/>
          <w:szCs w:val="20"/>
          <w:lang w:val="en-US"/>
        </w:rPr>
        <w:t xml:space="preserve"> </w:t>
      </w:r>
      <w:proofErr w:type="spellStart"/>
      <w:r w:rsidRPr="00B35BAD">
        <w:rPr>
          <w:rFonts w:ascii="Book Antiqua" w:hAnsi="Book Antiqua" w:cs="Tahoma"/>
          <w:bCs/>
          <w:i/>
          <w:sz w:val="20"/>
          <w:szCs w:val="20"/>
          <w:lang w:val="en-US"/>
        </w:rPr>
        <w:t>sil</w:t>
      </w:r>
      <w:r w:rsidR="00D87CFC">
        <w:rPr>
          <w:rFonts w:ascii="Book Antiqua" w:hAnsi="Book Antiqua" w:cs="Tahoma"/>
          <w:bCs/>
          <w:i/>
          <w:sz w:val="20"/>
          <w:szCs w:val="20"/>
          <w:lang w:val="en-US"/>
        </w:rPr>
        <w:softHyphen/>
      </w:r>
      <w:r w:rsidRPr="00B35BAD">
        <w:rPr>
          <w:rFonts w:ascii="Book Antiqua" w:hAnsi="Book Antiqua" w:cs="Tahoma"/>
          <w:bCs/>
          <w:i/>
          <w:sz w:val="20"/>
          <w:szCs w:val="20"/>
          <w:lang w:val="en-US"/>
        </w:rPr>
        <w:t>vestris</w:t>
      </w:r>
      <w:proofErr w:type="spellEnd"/>
      <w:r w:rsidRPr="00B35BAD">
        <w:rPr>
          <w:rFonts w:ascii="Book Antiqua" w:hAnsi="Book Antiqua" w:cs="Tahoma"/>
          <w:bCs/>
          <w:sz w:val="20"/>
          <w:szCs w:val="20"/>
          <w:lang w:val="en-US"/>
        </w:rPr>
        <w:t xml:space="preserve">) in Scotland. </w:t>
      </w:r>
      <w:proofErr w:type="spellStart"/>
      <w:r w:rsidRPr="00B35BAD">
        <w:rPr>
          <w:rFonts w:ascii="Book Antiqua" w:hAnsi="Book Antiqua" w:cs="Tahoma"/>
          <w:bCs/>
          <w:sz w:val="20"/>
          <w:szCs w:val="20"/>
        </w:rPr>
        <w:t>Mammal</w:t>
      </w:r>
      <w:proofErr w:type="spellEnd"/>
      <w:r w:rsidRPr="00B35BAD">
        <w:rPr>
          <w:rFonts w:ascii="Book Antiqua" w:hAnsi="Book Antiqua" w:cs="Tahoma"/>
          <w:bCs/>
          <w:sz w:val="20"/>
          <w:szCs w:val="20"/>
        </w:rPr>
        <w:t xml:space="preserve"> Research, 61,1, 1-11.</w:t>
      </w:r>
    </w:p>
    <w:p w14:paraId="534236E9" w14:textId="77777777" w:rsidR="0006759C" w:rsidRPr="00B35BAD" w:rsidRDefault="00B20F71" w:rsidP="00B35BAD">
      <w:pPr>
        <w:spacing w:after="120" w:line="220" w:lineRule="exact"/>
        <w:ind w:left="709" w:hanging="709"/>
        <w:jc w:val="both"/>
        <w:rPr>
          <w:rFonts w:ascii="Book Antiqua" w:hAnsi="Book Antiqua" w:cs="Tahoma"/>
          <w:bCs/>
          <w:sz w:val="20"/>
          <w:szCs w:val="20"/>
        </w:rPr>
      </w:pPr>
      <w:proofErr w:type="spellStart"/>
      <w:r w:rsidRPr="00B35BAD">
        <w:rPr>
          <w:rFonts w:ascii="Book Antiqua" w:hAnsi="Book Antiqua" w:cs="Tahoma"/>
          <w:bCs/>
          <w:sz w:val="20"/>
          <w:szCs w:val="20"/>
        </w:rPr>
        <w:t>Kneis</w:t>
      </w:r>
      <w:proofErr w:type="spellEnd"/>
      <w:r w:rsidRPr="00B35BAD">
        <w:rPr>
          <w:rFonts w:ascii="Book Antiqua" w:hAnsi="Book Antiqua" w:cs="Tahoma"/>
          <w:bCs/>
          <w:sz w:val="20"/>
          <w:szCs w:val="20"/>
        </w:rPr>
        <w:t xml:space="preserve">, P. 1987 </w:t>
      </w:r>
      <w:r w:rsidR="0006759C" w:rsidRPr="00B35BAD">
        <w:rPr>
          <w:rFonts w:ascii="Book Antiqua" w:hAnsi="Book Antiqua" w:cs="Tahoma"/>
          <w:bCs/>
          <w:sz w:val="20"/>
          <w:szCs w:val="20"/>
        </w:rPr>
        <w:t>Nachweise von Wildkatzen (</w:t>
      </w:r>
      <w:proofErr w:type="spellStart"/>
      <w:r w:rsidR="0006759C" w:rsidRPr="00B35BAD">
        <w:rPr>
          <w:rFonts w:ascii="Book Antiqua" w:hAnsi="Book Antiqua" w:cs="Tahoma"/>
          <w:bCs/>
          <w:i/>
          <w:sz w:val="20"/>
          <w:szCs w:val="20"/>
        </w:rPr>
        <w:t>Felis</w:t>
      </w:r>
      <w:proofErr w:type="spellEnd"/>
      <w:r w:rsidR="0006759C" w:rsidRPr="00B35BAD">
        <w:rPr>
          <w:rFonts w:ascii="Book Antiqua" w:hAnsi="Book Antiqua" w:cs="Tahoma"/>
          <w:bCs/>
          <w:i/>
          <w:sz w:val="20"/>
          <w:szCs w:val="20"/>
        </w:rPr>
        <w:t xml:space="preserve"> </w:t>
      </w:r>
      <w:proofErr w:type="spellStart"/>
      <w:r w:rsidR="0006759C" w:rsidRPr="00B35BAD">
        <w:rPr>
          <w:rFonts w:ascii="Book Antiqua" w:hAnsi="Book Antiqua" w:cs="Tahoma"/>
          <w:bCs/>
          <w:i/>
          <w:sz w:val="20"/>
          <w:szCs w:val="20"/>
        </w:rPr>
        <w:t>silvestris</w:t>
      </w:r>
      <w:proofErr w:type="spellEnd"/>
      <w:r w:rsidR="0006759C" w:rsidRPr="00B35BAD">
        <w:rPr>
          <w:rFonts w:ascii="Book Antiqua" w:hAnsi="Book Antiqua" w:cs="Tahoma"/>
          <w:bCs/>
          <w:sz w:val="20"/>
          <w:szCs w:val="20"/>
        </w:rPr>
        <w:t>) im Bezirk Gera</w:t>
      </w:r>
      <w:r w:rsidRPr="00B35BAD">
        <w:rPr>
          <w:rFonts w:ascii="Book Antiqua" w:hAnsi="Book Antiqua" w:cs="Tahoma"/>
          <w:bCs/>
          <w:sz w:val="20"/>
          <w:szCs w:val="20"/>
        </w:rPr>
        <w:t>.</w:t>
      </w:r>
      <w:r w:rsidR="0006759C" w:rsidRPr="00B35BAD">
        <w:rPr>
          <w:rFonts w:ascii="Book Antiqua" w:hAnsi="Book Antiqua" w:cs="Tahoma"/>
          <w:bCs/>
          <w:sz w:val="20"/>
          <w:szCs w:val="20"/>
        </w:rPr>
        <w:t xml:space="preserve"> </w:t>
      </w:r>
      <w:proofErr w:type="spellStart"/>
      <w:r w:rsidR="0006759C" w:rsidRPr="00B35BAD">
        <w:rPr>
          <w:rFonts w:ascii="Book Antiqua" w:hAnsi="Book Antiqua" w:cs="Tahoma"/>
          <w:bCs/>
          <w:sz w:val="20"/>
          <w:szCs w:val="20"/>
        </w:rPr>
        <w:t>Säuge</w:t>
      </w:r>
      <w:r w:rsidR="0082708F">
        <w:rPr>
          <w:rFonts w:ascii="Book Antiqua" w:hAnsi="Book Antiqua" w:cs="Tahoma"/>
          <w:bCs/>
          <w:sz w:val="20"/>
          <w:szCs w:val="20"/>
        </w:rPr>
        <w:softHyphen/>
      </w:r>
      <w:r w:rsidR="0006759C" w:rsidRPr="00B35BAD">
        <w:rPr>
          <w:rFonts w:ascii="Book Antiqua" w:hAnsi="Book Antiqua" w:cs="Tahoma"/>
          <w:bCs/>
          <w:sz w:val="20"/>
          <w:szCs w:val="20"/>
        </w:rPr>
        <w:t>tierkundl</w:t>
      </w:r>
      <w:proofErr w:type="spellEnd"/>
      <w:r w:rsidR="00144F71">
        <w:rPr>
          <w:rFonts w:ascii="Book Antiqua" w:hAnsi="Book Antiqua" w:cs="Tahoma"/>
          <w:bCs/>
          <w:sz w:val="20"/>
          <w:szCs w:val="20"/>
        </w:rPr>
        <w:t xml:space="preserve">. </w:t>
      </w:r>
      <w:r w:rsidRPr="00B35BAD">
        <w:rPr>
          <w:rFonts w:ascii="Book Antiqua" w:hAnsi="Book Antiqua" w:cs="Tahoma"/>
          <w:bCs/>
          <w:sz w:val="20"/>
          <w:szCs w:val="20"/>
        </w:rPr>
        <w:t>I</w:t>
      </w:r>
      <w:r w:rsidR="0006759C" w:rsidRPr="00B35BAD">
        <w:rPr>
          <w:rFonts w:ascii="Book Antiqua" w:hAnsi="Book Antiqua" w:cs="Tahoma"/>
          <w:bCs/>
          <w:sz w:val="20"/>
          <w:szCs w:val="20"/>
        </w:rPr>
        <w:t>nformatio</w:t>
      </w:r>
      <w:r w:rsidR="00D87CFC">
        <w:rPr>
          <w:rFonts w:ascii="Book Antiqua" w:hAnsi="Book Antiqua" w:cs="Tahoma"/>
          <w:bCs/>
          <w:sz w:val="20"/>
          <w:szCs w:val="20"/>
        </w:rPr>
        <w:softHyphen/>
      </w:r>
      <w:r w:rsidR="0006759C" w:rsidRPr="00B35BAD">
        <w:rPr>
          <w:rFonts w:ascii="Book Antiqua" w:hAnsi="Book Antiqua" w:cs="Tahoma"/>
          <w:bCs/>
          <w:sz w:val="20"/>
          <w:szCs w:val="20"/>
        </w:rPr>
        <w:t>nen, 2, 11, 497</w:t>
      </w:r>
    </w:p>
    <w:p w14:paraId="2E416DB9" w14:textId="77777777" w:rsidR="00FE0239" w:rsidRPr="00E70FF6" w:rsidRDefault="00FE0239"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rPr>
        <w:t>Kock, D</w:t>
      </w:r>
      <w:r w:rsidR="00446C61" w:rsidRPr="00B35BAD">
        <w:rPr>
          <w:rFonts w:ascii="Book Antiqua" w:hAnsi="Book Antiqua" w:cs="Tahoma"/>
          <w:bCs/>
          <w:sz w:val="20"/>
          <w:szCs w:val="20"/>
        </w:rPr>
        <w:t>.,</w:t>
      </w:r>
      <w:r w:rsidRPr="00B35BAD">
        <w:rPr>
          <w:rFonts w:ascii="Book Antiqua" w:hAnsi="Book Antiqua" w:cs="Tahoma"/>
          <w:bCs/>
          <w:sz w:val="20"/>
          <w:szCs w:val="20"/>
        </w:rPr>
        <w:t xml:space="preserve"> Altmann, J</w:t>
      </w:r>
      <w:r w:rsidR="00446C61" w:rsidRPr="00B35BAD">
        <w:rPr>
          <w:rFonts w:ascii="Book Antiqua" w:hAnsi="Book Antiqua" w:cs="Tahoma"/>
          <w:bCs/>
          <w:sz w:val="20"/>
          <w:szCs w:val="20"/>
        </w:rPr>
        <w:t>.</w:t>
      </w:r>
      <w:r w:rsidRPr="00B35BAD">
        <w:rPr>
          <w:rFonts w:ascii="Book Antiqua" w:hAnsi="Book Antiqua" w:cs="Tahoma"/>
          <w:bCs/>
          <w:sz w:val="20"/>
          <w:szCs w:val="20"/>
        </w:rPr>
        <w:t xml:space="preserve"> 1999 Die </w:t>
      </w:r>
      <w:r w:rsidR="00446C61" w:rsidRPr="00B35BAD">
        <w:rPr>
          <w:rFonts w:ascii="Book Antiqua" w:hAnsi="Book Antiqua" w:cs="Tahoma"/>
          <w:bCs/>
          <w:sz w:val="20"/>
          <w:szCs w:val="20"/>
        </w:rPr>
        <w:t>W</w:t>
      </w:r>
      <w:r w:rsidRPr="00B35BAD">
        <w:rPr>
          <w:rFonts w:ascii="Book Antiqua" w:hAnsi="Book Antiqua" w:cs="Tahoma"/>
          <w:bCs/>
          <w:sz w:val="20"/>
          <w:szCs w:val="20"/>
        </w:rPr>
        <w:t>ildkatze ("</w:t>
      </w:r>
      <w:proofErr w:type="spellStart"/>
      <w:r w:rsidR="00446C61" w:rsidRPr="00B35BAD">
        <w:rPr>
          <w:rFonts w:ascii="Book Antiqua" w:hAnsi="Book Antiqua" w:cs="Tahoma"/>
          <w:bCs/>
          <w:i/>
          <w:sz w:val="20"/>
          <w:szCs w:val="20"/>
        </w:rPr>
        <w:t>F</w:t>
      </w:r>
      <w:r w:rsidRPr="00B35BAD">
        <w:rPr>
          <w:rFonts w:ascii="Book Antiqua" w:hAnsi="Book Antiqua" w:cs="Tahoma"/>
          <w:bCs/>
          <w:i/>
          <w:sz w:val="20"/>
          <w:szCs w:val="20"/>
        </w:rPr>
        <w:t>e</w:t>
      </w:r>
      <w:r w:rsidR="0082708F">
        <w:rPr>
          <w:rFonts w:ascii="Book Antiqua" w:hAnsi="Book Antiqua" w:cs="Tahoma"/>
          <w:bCs/>
          <w:i/>
          <w:sz w:val="20"/>
          <w:szCs w:val="20"/>
        </w:rPr>
        <w:softHyphen/>
      </w:r>
      <w:r w:rsidRPr="00B35BAD">
        <w:rPr>
          <w:rFonts w:ascii="Book Antiqua" w:hAnsi="Book Antiqua" w:cs="Tahoma"/>
          <w:bCs/>
          <w:i/>
          <w:sz w:val="20"/>
          <w:szCs w:val="20"/>
        </w:rPr>
        <w:t>lis</w:t>
      </w:r>
      <w:proofErr w:type="spellEnd"/>
      <w:r w:rsidRPr="00B35BAD">
        <w:rPr>
          <w:rFonts w:ascii="Book Antiqua" w:hAnsi="Book Antiqua" w:cs="Tahoma"/>
          <w:bCs/>
          <w:i/>
          <w:sz w:val="20"/>
          <w:szCs w:val="20"/>
        </w:rPr>
        <w:t xml:space="preserve"> </w:t>
      </w:r>
      <w:proofErr w:type="spellStart"/>
      <w:r w:rsidRPr="00B35BAD">
        <w:rPr>
          <w:rFonts w:ascii="Book Antiqua" w:hAnsi="Book Antiqua" w:cs="Tahoma"/>
          <w:bCs/>
          <w:i/>
          <w:sz w:val="20"/>
          <w:szCs w:val="20"/>
        </w:rPr>
        <w:t>silvestris</w:t>
      </w:r>
      <w:proofErr w:type="spellEnd"/>
      <w:r w:rsidRPr="00B35BAD">
        <w:rPr>
          <w:rFonts w:ascii="Book Antiqua" w:hAnsi="Book Antiqua" w:cs="Tahoma"/>
          <w:bCs/>
          <w:sz w:val="20"/>
          <w:szCs w:val="20"/>
        </w:rPr>
        <w:t xml:space="preserve">" </w:t>
      </w:r>
      <w:proofErr w:type="spellStart"/>
      <w:r w:rsidR="00446C61" w:rsidRPr="00B35BAD">
        <w:rPr>
          <w:rFonts w:ascii="Book Antiqua" w:hAnsi="Book Antiqua" w:cs="Tahoma"/>
          <w:bCs/>
          <w:sz w:val="20"/>
          <w:szCs w:val="20"/>
        </w:rPr>
        <w:t>S</w:t>
      </w:r>
      <w:r w:rsidRPr="00B35BAD">
        <w:rPr>
          <w:rFonts w:ascii="Book Antiqua" w:hAnsi="Book Antiqua" w:cs="Tahoma"/>
          <w:bCs/>
          <w:sz w:val="20"/>
          <w:szCs w:val="20"/>
        </w:rPr>
        <w:t>chreber</w:t>
      </w:r>
      <w:proofErr w:type="spellEnd"/>
      <w:r w:rsidRPr="00B35BAD">
        <w:rPr>
          <w:rFonts w:ascii="Book Antiqua" w:hAnsi="Book Antiqua" w:cs="Tahoma"/>
          <w:bCs/>
          <w:sz w:val="20"/>
          <w:szCs w:val="20"/>
        </w:rPr>
        <w:t xml:space="preserve"> 1777) im </w:t>
      </w:r>
      <w:r w:rsidR="00446C61" w:rsidRPr="00B35BAD">
        <w:rPr>
          <w:rFonts w:ascii="Book Antiqua" w:hAnsi="Book Antiqua" w:cs="Tahoma"/>
          <w:bCs/>
          <w:sz w:val="20"/>
          <w:szCs w:val="20"/>
        </w:rPr>
        <w:t>T</w:t>
      </w:r>
      <w:r w:rsidRPr="00B35BAD">
        <w:rPr>
          <w:rFonts w:ascii="Book Antiqua" w:hAnsi="Book Antiqua" w:cs="Tahoma"/>
          <w:bCs/>
          <w:sz w:val="20"/>
          <w:szCs w:val="20"/>
        </w:rPr>
        <w:t>aunus</w:t>
      </w:r>
      <w:r w:rsidR="00446C61" w:rsidRPr="00B35BAD">
        <w:rPr>
          <w:rFonts w:ascii="Book Antiqua" w:hAnsi="Book Antiqua" w:cs="Tahoma"/>
          <w:bCs/>
          <w:sz w:val="20"/>
          <w:szCs w:val="20"/>
        </w:rPr>
        <w:t>.</w:t>
      </w:r>
      <w:r w:rsidRPr="00B35BAD">
        <w:rPr>
          <w:rFonts w:ascii="Book Antiqua" w:hAnsi="Book Antiqua" w:cs="Tahoma"/>
          <w:bCs/>
          <w:sz w:val="20"/>
          <w:szCs w:val="20"/>
        </w:rPr>
        <w:t xml:space="preserve"> </w:t>
      </w:r>
      <w:proofErr w:type="spellStart"/>
      <w:r w:rsidR="00446C61" w:rsidRPr="00E70FF6">
        <w:rPr>
          <w:rFonts w:ascii="Book Antiqua" w:hAnsi="Book Antiqua" w:cs="Tahoma"/>
          <w:bCs/>
          <w:sz w:val="20"/>
          <w:szCs w:val="20"/>
          <w:lang w:val="en-US"/>
        </w:rPr>
        <w:t>Jahrb</w:t>
      </w:r>
      <w:proofErr w:type="spellEnd"/>
      <w:r w:rsidR="00446C61" w:rsidRPr="00E70FF6">
        <w:rPr>
          <w:rFonts w:ascii="Book Antiqua" w:hAnsi="Book Antiqua" w:cs="Tahoma"/>
          <w:bCs/>
          <w:sz w:val="20"/>
          <w:szCs w:val="20"/>
          <w:lang w:val="en-US"/>
        </w:rPr>
        <w:t>. N</w:t>
      </w:r>
      <w:r w:rsidRPr="00E70FF6">
        <w:rPr>
          <w:rFonts w:ascii="Book Antiqua" w:hAnsi="Book Antiqua" w:cs="Tahoma"/>
          <w:bCs/>
          <w:sz w:val="20"/>
          <w:szCs w:val="20"/>
          <w:lang w:val="en-US"/>
        </w:rPr>
        <w:t>ass</w:t>
      </w:r>
      <w:r w:rsidR="00446C61" w:rsidRPr="00E70FF6">
        <w:rPr>
          <w:rFonts w:ascii="Book Antiqua" w:hAnsi="Book Antiqua" w:cs="Tahoma"/>
          <w:bCs/>
          <w:sz w:val="20"/>
          <w:szCs w:val="20"/>
          <w:lang w:val="en-US"/>
        </w:rPr>
        <w:t>.</w:t>
      </w:r>
      <w:r w:rsidRPr="00E70FF6">
        <w:rPr>
          <w:rFonts w:ascii="Book Antiqua" w:hAnsi="Book Antiqua" w:cs="Tahoma"/>
          <w:bCs/>
          <w:sz w:val="20"/>
          <w:szCs w:val="20"/>
          <w:lang w:val="en-US"/>
        </w:rPr>
        <w:t xml:space="preserve"> </w:t>
      </w:r>
      <w:r w:rsidR="00446C61" w:rsidRPr="00E70FF6">
        <w:rPr>
          <w:rFonts w:ascii="Book Antiqua" w:hAnsi="Book Antiqua" w:cs="Tahoma"/>
          <w:bCs/>
          <w:sz w:val="20"/>
          <w:szCs w:val="20"/>
          <w:lang w:val="en-US"/>
        </w:rPr>
        <w:t>V</w:t>
      </w:r>
      <w:r w:rsidRPr="00E70FF6">
        <w:rPr>
          <w:rFonts w:ascii="Book Antiqua" w:hAnsi="Book Antiqua" w:cs="Tahoma"/>
          <w:bCs/>
          <w:sz w:val="20"/>
          <w:szCs w:val="20"/>
          <w:lang w:val="en-US"/>
        </w:rPr>
        <w:t>er</w:t>
      </w:r>
      <w:r w:rsidR="00446C61" w:rsidRPr="00E70FF6">
        <w:rPr>
          <w:rFonts w:ascii="Book Antiqua" w:hAnsi="Book Antiqua" w:cs="Tahoma"/>
          <w:bCs/>
          <w:sz w:val="20"/>
          <w:szCs w:val="20"/>
          <w:lang w:val="en-US"/>
        </w:rPr>
        <w:t>.</w:t>
      </w:r>
      <w:r w:rsidRPr="00E70FF6">
        <w:rPr>
          <w:rFonts w:ascii="Book Antiqua" w:hAnsi="Book Antiqua" w:cs="Tahoma"/>
          <w:bCs/>
          <w:sz w:val="20"/>
          <w:szCs w:val="20"/>
          <w:lang w:val="en-US"/>
        </w:rPr>
        <w:t xml:space="preserve"> </w:t>
      </w:r>
      <w:proofErr w:type="spellStart"/>
      <w:r w:rsidR="00446C61" w:rsidRPr="00E70FF6">
        <w:rPr>
          <w:rFonts w:ascii="Book Antiqua" w:hAnsi="Book Antiqua" w:cs="Tahoma"/>
          <w:bCs/>
          <w:sz w:val="20"/>
          <w:szCs w:val="20"/>
          <w:lang w:val="en-US"/>
        </w:rPr>
        <w:t>N</w:t>
      </w:r>
      <w:r w:rsidRPr="00E70FF6">
        <w:rPr>
          <w:rFonts w:ascii="Book Antiqua" w:hAnsi="Book Antiqua" w:cs="Tahoma"/>
          <w:bCs/>
          <w:sz w:val="20"/>
          <w:szCs w:val="20"/>
          <w:lang w:val="en-US"/>
        </w:rPr>
        <w:t>a</w:t>
      </w:r>
      <w:r w:rsidR="00D87CFC" w:rsidRPr="00E70FF6">
        <w:rPr>
          <w:rFonts w:ascii="Book Antiqua" w:hAnsi="Book Antiqua" w:cs="Tahoma"/>
          <w:bCs/>
          <w:sz w:val="20"/>
          <w:szCs w:val="20"/>
          <w:lang w:val="en-US"/>
        </w:rPr>
        <w:softHyphen/>
      </w:r>
      <w:r w:rsidRPr="00E70FF6">
        <w:rPr>
          <w:rFonts w:ascii="Book Antiqua" w:hAnsi="Book Antiqua" w:cs="Tahoma"/>
          <w:bCs/>
          <w:sz w:val="20"/>
          <w:szCs w:val="20"/>
          <w:lang w:val="en-US"/>
        </w:rPr>
        <w:t>turk</w:t>
      </w:r>
      <w:proofErr w:type="spellEnd"/>
      <w:r w:rsidR="00446C61" w:rsidRPr="00E70FF6">
        <w:rPr>
          <w:rFonts w:ascii="Book Antiqua" w:hAnsi="Book Antiqua" w:cs="Tahoma"/>
          <w:bCs/>
          <w:sz w:val="20"/>
          <w:szCs w:val="20"/>
          <w:lang w:val="en-US"/>
        </w:rPr>
        <w:t>.</w:t>
      </w:r>
      <w:r w:rsidRPr="00E70FF6">
        <w:rPr>
          <w:rFonts w:ascii="Book Antiqua" w:hAnsi="Book Antiqua" w:cs="Tahoma"/>
          <w:bCs/>
          <w:sz w:val="20"/>
          <w:szCs w:val="20"/>
          <w:lang w:val="en-US"/>
        </w:rPr>
        <w:t>, 120, 5-23</w:t>
      </w:r>
    </w:p>
    <w:p w14:paraId="1F1B2D52" w14:textId="77777777" w:rsidR="00B6394C" w:rsidRPr="00B35BAD" w:rsidRDefault="00B6394C"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Kosik-Bogacka</w:t>
      </w:r>
      <w:proofErr w:type="spellEnd"/>
      <w:r w:rsidRPr="00B35BAD">
        <w:rPr>
          <w:rFonts w:ascii="Book Antiqua" w:hAnsi="Book Antiqua" w:cs="Tahoma"/>
          <w:bCs/>
          <w:sz w:val="20"/>
          <w:szCs w:val="20"/>
          <w:lang w:val="en-US"/>
        </w:rPr>
        <w:t>, D., et al. 2020 Selenium and mercury in the hair of raccoons (</w:t>
      </w:r>
      <w:r w:rsidRPr="00B35BAD">
        <w:rPr>
          <w:rFonts w:ascii="Book Antiqua" w:hAnsi="Book Antiqua" w:cs="Tahoma"/>
          <w:bCs/>
          <w:i/>
          <w:sz w:val="20"/>
          <w:szCs w:val="20"/>
          <w:lang w:val="en-US"/>
        </w:rPr>
        <w:t>Pro</w:t>
      </w:r>
      <w:r w:rsidR="0082708F">
        <w:rPr>
          <w:rFonts w:ascii="Book Antiqua" w:hAnsi="Book Antiqua" w:cs="Tahoma"/>
          <w:bCs/>
          <w:i/>
          <w:sz w:val="20"/>
          <w:szCs w:val="20"/>
          <w:lang w:val="en-US"/>
        </w:rPr>
        <w:softHyphen/>
      </w:r>
      <w:r w:rsidRPr="00B35BAD">
        <w:rPr>
          <w:rFonts w:ascii="Book Antiqua" w:hAnsi="Book Antiqua" w:cs="Tahoma"/>
          <w:bCs/>
          <w:i/>
          <w:sz w:val="20"/>
          <w:szCs w:val="20"/>
          <w:lang w:val="en-US"/>
        </w:rPr>
        <w:t>cyon lotor</w:t>
      </w:r>
      <w:r w:rsidRPr="00B35BAD">
        <w:rPr>
          <w:rFonts w:ascii="Book Antiqua" w:hAnsi="Book Antiqua" w:cs="Tahoma"/>
          <w:bCs/>
          <w:sz w:val="20"/>
          <w:szCs w:val="20"/>
          <w:lang w:val="en-US"/>
        </w:rPr>
        <w:t>) and European wildcats (</w:t>
      </w:r>
      <w:r w:rsidRPr="00B35BAD">
        <w:rPr>
          <w:rFonts w:ascii="Book Antiqua" w:hAnsi="Book Antiqua" w:cs="Tahoma"/>
          <w:bCs/>
          <w:i/>
          <w:sz w:val="20"/>
          <w:szCs w:val="20"/>
          <w:lang w:val="en-US"/>
        </w:rPr>
        <w:t xml:space="preserve">Felis s.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sz w:val="20"/>
          <w:szCs w:val="20"/>
          <w:lang w:val="en-US"/>
        </w:rPr>
        <w:t>) from Germany and Lux</w:t>
      </w:r>
      <w:r w:rsidR="0082708F">
        <w:rPr>
          <w:rFonts w:ascii="Book Antiqua" w:hAnsi="Book Antiqua" w:cs="Tahoma"/>
          <w:bCs/>
          <w:sz w:val="20"/>
          <w:szCs w:val="20"/>
          <w:lang w:val="en-US"/>
        </w:rPr>
        <w:softHyphen/>
      </w:r>
      <w:r w:rsidRPr="00B35BAD">
        <w:rPr>
          <w:rFonts w:ascii="Book Antiqua" w:hAnsi="Book Antiqua" w:cs="Tahoma"/>
          <w:bCs/>
          <w:sz w:val="20"/>
          <w:szCs w:val="20"/>
          <w:lang w:val="en-US"/>
        </w:rPr>
        <w:t xml:space="preserve">embourg. Ecotoxicology 29, 1–12, https://doi.org/10.1007/s10646-019-02120-3 </w:t>
      </w:r>
    </w:p>
    <w:p w14:paraId="70A677D4" w14:textId="77777777" w:rsidR="00DF50F4" w:rsidRPr="00B35BAD" w:rsidRDefault="006205C3"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Koval</w:t>
      </w:r>
      <w:proofErr w:type="spellEnd"/>
      <w:r w:rsidRPr="00B35BAD">
        <w:rPr>
          <w:rFonts w:ascii="Book Antiqua" w:hAnsi="Book Antiqua" w:cs="Tahoma"/>
          <w:bCs/>
          <w:sz w:val="20"/>
          <w:szCs w:val="20"/>
          <w:lang w:val="en-US"/>
        </w:rPr>
        <w:t xml:space="preserve">., N. 2017 </w:t>
      </w:r>
      <w:r w:rsidR="00DF50F4" w:rsidRPr="00B35BAD">
        <w:rPr>
          <w:rFonts w:ascii="Book Antiqua" w:hAnsi="Book Antiqua" w:cs="Tahoma"/>
          <w:bCs/>
          <w:sz w:val="20"/>
          <w:szCs w:val="20"/>
          <w:lang w:val="en-US"/>
        </w:rPr>
        <w:t>The wildcat (</w:t>
      </w:r>
      <w:r w:rsidR="00DF50F4" w:rsidRPr="00B35BAD">
        <w:rPr>
          <w:rFonts w:ascii="Book Antiqua" w:hAnsi="Book Antiqua" w:cs="Tahoma"/>
          <w:bCs/>
          <w:i/>
          <w:sz w:val="20"/>
          <w:szCs w:val="20"/>
          <w:lang w:val="en-US"/>
        </w:rPr>
        <w:t xml:space="preserve">Felis </w:t>
      </w:r>
      <w:proofErr w:type="spellStart"/>
      <w:r w:rsidR="00DF50F4" w:rsidRPr="00B35BAD">
        <w:rPr>
          <w:rFonts w:ascii="Book Antiqua" w:hAnsi="Book Antiqua" w:cs="Tahoma"/>
          <w:bCs/>
          <w:i/>
          <w:sz w:val="20"/>
          <w:szCs w:val="20"/>
          <w:lang w:val="en-US"/>
        </w:rPr>
        <w:t>silvestris</w:t>
      </w:r>
      <w:proofErr w:type="spellEnd"/>
      <w:r w:rsidR="00DF50F4" w:rsidRPr="00B35BAD">
        <w:rPr>
          <w:rFonts w:ascii="Book Antiqua" w:hAnsi="Book Antiqua" w:cs="Tahoma"/>
          <w:bCs/>
          <w:sz w:val="20"/>
          <w:szCs w:val="20"/>
          <w:lang w:val="en-US"/>
        </w:rPr>
        <w:t xml:space="preserve">) in the </w:t>
      </w:r>
      <w:proofErr w:type="spellStart"/>
      <w:r w:rsidR="00DF50F4" w:rsidRPr="00B35BAD">
        <w:rPr>
          <w:rFonts w:ascii="Book Antiqua" w:hAnsi="Book Antiqua" w:cs="Tahoma"/>
          <w:bCs/>
          <w:sz w:val="20"/>
          <w:szCs w:val="20"/>
          <w:lang w:val="en-US"/>
        </w:rPr>
        <w:t>Uzhan</w:t>
      </w:r>
      <w:r w:rsidR="00D87CFC">
        <w:rPr>
          <w:rFonts w:ascii="Book Antiqua" w:hAnsi="Book Antiqua" w:cs="Tahoma"/>
          <w:bCs/>
          <w:sz w:val="20"/>
          <w:szCs w:val="20"/>
          <w:lang w:val="en-US"/>
        </w:rPr>
        <w:softHyphen/>
      </w:r>
      <w:r w:rsidR="00DF50F4" w:rsidRPr="00B35BAD">
        <w:rPr>
          <w:rFonts w:ascii="Book Antiqua" w:hAnsi="Book Antiqua" w:cs="Tahoma"/>
          <w:bCs/>
          <w:sz w:val="20"/>
          <w:szCs w:val="20"/>
          <w:lang w:val="en-US"/>
        </w:rPr>
        <w:t>sky</w:t>
      </w:r>
      <w:proofErr w:type="spellEnd"/>
      <w:r w:rsidR="00DF50F4" w:rsidRPr="00B35BAD">
        <w:rPr>
          <w:rFonts w:ascii="Book Antiqua" w:hAnsi="Book Antiqua" w:cs="Tahoma"/>
          <w:bCs/>
          <w:sz w:val="20"/>
          <w:szCs w:val="20"/>
          <w:lang w:val="en-US"/>
        </w:rPr>
        <w:t xml:space="preserve"> National Nature Park (Eastern Carpathians)</w:t>
      </w:r>
      <w:r w:rsidRPr="00B35BAD">
        <w:rPr>
          <w:rFonts w:ascii="Book Antiqua" w:hAnsi="Book Antiqua" w:cs="Tahoma"/>
          <w:bCs/>
          <w:sz w:val="20"/>
          <w:szCs w:val="20"/>
          <w:lang w:val="en-US"/>
        </w:rPr>
        <w:t xml:space="preserve">. </w:t>
      </w:r>
      <w:proofErr w:type="spellStart"/>
      <w:r w:rsidRPr="00B35BAD">
        <w:rPr>
          <w:rFonts w:ascii="Book Antiqua" w:hAnsi="Book Antiqua" w:cs="Tahoma"/>
          <w:bCs/>
          <w:sz w:val="20"/>
          <w:szCs w:val="20"/>
          <w:lang w:val="en-US"/>
        </w:rPr>
        <w:t>Theriologia</w:t>
      </w:r>
      <w:proofErr w:type="spellEnd"/>
      <w:r w:rsidRPr="00B35BAD">
        <w:rPr>
          <w:rFonts w:ascii="Book Antiqua" w:hAnsi="Book Antiqua" w:cs="Tahoma"/>
          <w:bCs/>
          <w:sz w:val="20"/>
          <w:szCs w:val="20"/>
          <w:lang w:val="en-US"/>
        </w:rPr>
        <w:t xml:space="preserve"> Ukrainica. East </w:t>
      </w:r>
      <w:proofErr w:type="spellStart"/>
      <w:r w:rsidRPr="00B35BAD">
        <w:rPr>
          <w:rFonts w:ascii="Book Antiqua" w:hAnsi="Book Antiqua" w:cs="Tahoma"/>
          <w:bCs/>
          <w:sz w:val="20"/>
          <w:szCs w:val="20"/>
          <w:lang w:val="en-US"/>
        </w:rPr>
        <w:t>Europ</w:t>
      </w:r>
      <w:proofErr w:type="spellEnd"/>
      <w:r w:rsidRPr="00B35BAD">
        <w:rPr>
          <w:rFonts w:ascii="Book Antiqua" w:hAnsi="Book Antiqua" w:cs="Tahoma"/>
          <w:bCs/>
          <w:sz w:val="20"/>
          <w:szCs w:val="20"/>
          <w:lang w:val="en-US"/>
        </w:rPr>
        <w:t>. J.</w:t>
      </w:r>
      <w:r w:rsidR="00144F71">
        <w:rPr>
          <w:rFonts w:ascii="Book Antiqua" w:hAnsi="Book Antiqua" w:cs="Tahoma"/>
          <w:bCs/>
          <w:sz w:val="20"/>
          <w:szCs w:val="20"/>
          <w:lang w:val="en-US"/>
        </w:rPr>
        <w:t xml:space="preserve"> </w:t>
      </w:r>
      <w:r w:rsidRPr="00B35BAD">
        <w:rPr>
          <w:rFonts w:ascii="Book Antiqua" w:hAnsi="Book Antiqua" w:cs="Tahoma"/>
          <w:bCs/>
          <w:sz w:val="20"/>
          <w:szCs w:val="20"/>
          <w:lang w:val="en-US"/>
        </w:rPr>
        <w:t>Mammals</w:t>
      </w:r>
      <w:r w:rsidR="00DF50F4" w:rsidRPr="00B35BAD">
        <w:rPr>
          <w:rFonts w:ascii="Book Antiqua" w:hAnsi="Book Antiqua" w:cs="Tahoma"/>
          <w:bCs/>
          <w:sz w:val="20"/>
          <w:szCs w:val="20"/>
          <w:lang w:val="en-US"/>
        </w:rPr>
        <w:t>, 15, 105-110</w:t>
      </w:r>
    </w:p>
    <w:p w14:paraId="3D500670" w14:textId="77777777" w:rsidR="00DF50F4" w:rsidRPr="00B35BAD" w:rsidRDefault="00DF50F4"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https://doaj.org/article/dce0a325b7304906a840173e4f33587</w:t>
      </w:r>
    </w:p>
    <w:p w14:paraId="4213CB6E" w14:textId="77777777" w:rsidR="00092E79" w:rsidRPr="00B35BAD" w:rsidRDefault="00A1246E"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Kožená</w:t>
      </w:r>
      <w:proofErr w:type="spellEnd"/>
      <w:r w:rsidRPr="00B35BAD">
        <w:rPr>
          <w:rFonts w:ascii="Book Antiqua" w:hAnsi="Book Antiqua" w:cs="Tahoma"/>
          <w:bCs/>
          <w:sz w:val="20"/>
          <w:szCs w:val="20"/>
          <w:lang w:val="en-US"/>
        </w:rPr>
        <w:t>,</w:t>
      </w:r>
      <w:r w:rsidR="00092E79" w:rsidRPr="00B35BAD">
        <w:rPr>
          <w:rFonts w:ascii="Book Antiqua" w:hAnsi="Book Antiqua" w:cs="Tahoma"/>
          <w:bCs/>
          <w:sz w:val="20"/>
          <w:szCs w:val="20"/>
          <w:lang w:val="en-US"/>
        </w:rPr>
        <w:t xml:space="preserve"> I</w:t>
      </w:r>
      <w:r w:rsidRPr="00B35BAD">
        <w:rPr>
          <w:rFonts w:ascii="Book Antiqua" w:hAnsi="Book Antiqua" w:cs="Tahoma"/>
          <w:bCs/>
          <w:sz w:val="20"/>
          <w:szCs w:val="20"/>
          <w:lang w:val="en-US"/>
        </w:rPr>
        <w:t>.</w:t>
      </w:r>
      <w:r w:rsidR="00092E79" w:rsidRPr="00B35BAD">
        <w:rPr>
          <w:rFonts w:ascii="Book Antiqua" w:hAnsi="Book Antiqua" w:cs="Tahoma"/>
          <w:bCs/>
          <w:sz w:val="20"/>
          <w:szCs w:val="20"/>
          <w:lang w:val="en-US"/>
        </w:rPr>
        <w:t xml:space="preserve"> 1990 </w:t>
      </w:r>
      <w:r w:rsidRPr="00B35BAD">
        <w:rPr>
          <w:rFonts w:ascii="Book Antiqua" w:hAnsi="Book Antiqua" w:cs="Tahoma"/>
          <w:bCs/>
          <w:sz w:val="20"/>
          <w:szCs w:val="20"/>
          <w:lang w:val="en-US"/>
        </w:rPr>
        <w:t>Contribution to the food of wild cats (</w:t>
      </w:r>
      <w:r w:rsidRPr="00B35BAD">
        <w:rPr>
          <w:rFonts w:ascii="Book Antiqua" w:hAnsi="Book Antiqua" w:cs="Tahoma"/>
          <w:bCs/>
          <w:i/>
          <w:sz w:val="20"/>
          <w:szCs w:val="20"/>
          <w:lang w:val="en-US"/>
        </w:rPr>
        <w:t>Fe</w:t>
      </w:r>
      <w:r w:rsidR="00D87CFC">
        <w:rPr>
          <w:rFonts w:ascii="Book Antiqua" w:hAnsi="Book Antiqua" w:cs="Tahoma"/>
          <w:bCs/>
          <w:i/>
          <w:sz w:val="20"/>
          <w:szCs w:val="20"/>
          <w:lang w:val="en-US"/>
        </w:rPr>
        <w:softHyphen/>
      </w:r>
      <w:r w:rsidRPr="00B35BAD">
        <w:rPr>
          <w:rFonts w:ascii="Book Antiqua" w:hAnsi="Book Antiqua" w:cs="Tahoma"/>
          <w:bCs/>
          <w:i/>
          <w:sz w:val="20"/>
          <w:szCs w:val="20"/>
          <w:lang w:val="en-US"/>
        </w:rPr>
        <w:t xml:space="preserve">lis </w:t>
      </w:r>
      <w:proofErr w:type="spellStart"/>
      <w:r w:rsidRPr="00B35BAD">
        <w:rPr>
          <w:rFonts w:ascii="Book Antiqua" w:hAnsi="Book Antiqua" w:cs="Tahoma"/>
          <w:bCs/>
          <w:i/>
          <w:sz w:val="20"/>
          <w:szCs w:val="20"/>
          <w:lang w:val="en-US"/>
        </w:rPr>
        <w:t>silvestris</w:t>
      </w:r>
      <w:proofErr w:type="spellEnd"/>
      <w:r w:rsidR="00092E79"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.,2). Folia </w:t>
      </w:r>
      <w:proofErr w:type="spellStart"/>
      <w:r w:rsidRPr="00B35BAD">
        <w:rPr>
          <w:rFonts w:ascii="Book Antiqua" w:hAnsi="Book Antiqua" w:cs="Tahoma"/>
          <w:bCs/>
          <w:sz w:val="20"/>
          <w:szCs w:val="20"/>
          <w:lang w:val="en-US"/>
        </w:rPr>
        <w:t>Zo</w:t>
      </w:r>
      <w:r w:rsidR="0082708F">
        <w:rPr>
          <w:rFonts w:ascii="Book Antiqua" w:hAnsi="Book Antiqua" w:cs="Tahoma"/>
          <w:bCs/>
          <w:sz w:val="20"/>
          <w:szCs w:val="20"/>
          <w:lang w:val="en-US"/>
        </w:rPr>
        <w:softHyphen/>
      </w:r>
      <w:r w:rsidRPr="00B35BAD">
        <w:rPr>
          <w:rFonts w:ascii="Book Antiqua" w:hAnsi="Book Antiqua" w:cs="Tahoma"/>
          <w:bCs/>
          <w:sz w:val="20"/>
          <w:szCs w:val="20"/>
          <w:lang w:val="en-US"/>
        </w:rPr>
        <w:t>ologica</w:t>
      </w:r>
      <w:proofErr w:type="spellEnd"/>
      <w:r w:rsidR="00092E79" w:rsidRPr="00B35BAD">
        <w:rPr>
          <w:rFonts w:ascii="Book Antiqua" w:hAnsi="Book Antiqua" w:cs="Tahoma"/>
          <w:bCs/>
          <w:sz w:val="20"/>
          <w:szCs w:val="20"/>
          <w:lang w:val="en-US"/>
        </w:rPr>
        <w:t>, 39</w:t>
      </w:r>
      <w:r w:rsidRPr="00B35BAD">
        <w:rPr>
          <w:rFonts w:ascii="Book Antiqua" w:hAnsi="Book Antiqua" w:cs="Tahoma"/>
          <w:bCs/>
          <w:sz w:val="20"/>
          <w:szCs w:val="20"/>
          <w:lang w:val="en-US"/>
        </w:rPr>
        <w:t>,</w:t>
      </w:r>
      <w:r w:rsidR="00092E79" w:rsidRPr="00B35BAD">
        <w:rPr>
          <w:rFonts w:ascii="Book Antiqua" w:hAnsi="Book Antiqua" w:cs="Tahoma"/>
          <w:bCs/>
          <w:sz w:val="20"/>
          <w:szCs w:val="20"/>
          <w:lang w:val="en-US"/>
        </w:rPr>
        <w:t xml:space="preserve"> 3</w:t>
      </w:r>
      <w:r w:rsidRPr="00B35BAD">
        <w:rPr>
          <w:rFonts w:ascii="Book Antiqua" w:hAnsi="Book Antiqua" w:cs="Tahoma"/>
          <w:bCs/>
          <w:sz w:val="20"/>
          <w:szCs w:val="20"/>
          <w:lang w:val="en-US"/>
        </w:rPr>
        <w:t>,</w:t>
      </w:r>
      <w:r w:rsidR="00092E79" w:rsidRPr="00B35BAD">
        <w:rPr>
          <w:rFonts w:ascii="Book Antiqua" w:hAnsi="Book Antiqua" w:cs="Tahoma"/>
          <w:bCs/>
          <w:sz w:val="20"/>
          <w:szCs w:val="20"/>
          <w:lang w:val="en-US"/>
        </w:rPr>
        <w:t xml:space="preserve"> 207-212</w:t>
      </w:r>
    </w:p>
    <w:p w14:paraId="0C702583" w14:textId="77777777" w:rsidR="00CF04C1" w:rsidRPr="00E20A97" w:rsidRDefault="00FF38B1" w:rsidP="00B35BAD">
      <w:pPr>
        <w:spacing w:after="120" w:line="220" w:lineRule="exact"/>
        <w:ind w:left="709" w:hanging="709"/>
        <w:jc w:val="both"/>
        <w:rPr>
          <w:rFonts w:ascii="Book Antiqua" w:hAnsi="Book Antiqua" w:cs="Tahoma"/>
          <w:bCs/>
          <w:sz w:val="20"/>
          <w:szCs w:val="20"/>
          <w:lang w:val="fr-FR"/>
        </w:rPr>
      </w:pPr>
      <w:proofErr w:type="spellStart"/>
      <w:r w:rsidRPr="00B35BAD">
        <w:rPr>
          <w:rFonts w:ascii="Book Antiqua" w:hAnsi="Book Antiqua" w:cs="Tahoma"/>
          <w:bCs/>
          <w:sz w:val="20"/>
          <w:szCs w:val="20"/>
          <w:lang w:val="en-US"/>
        </w:rPr>
        <w:t>Kutal</w:t>
      </w:r>
      <w:proofErr w:type="spellEnd"/>
      <w:r w:rsidRPr="00B35BAD">
        <w:rPr>
          <w:rFonts w:ascii="Book Antiqua" w:hAnsi="Book Antiqua" w:cs="Tahoma"/>
          <w:bCs/>
          <w:sz w:val="20"/>
          <w:szCs w:val="20"/>
          <w:lang w:val="en-US"/>
        </w:rPr>
        <w:t xml:space="preserve">, M. et al. 2017 </w:t>
      </w:r>
      <w:r w:rsidR="00CF04C1" w:rsidRPr="00B35BAD">
        <w:rPr>
          <w:rFonts w:ascii="Book Antiqua" w:hAnsi="Book Antiqua" w:cs="Tahoma"/>
          <w:bCs/>
          <w:sz w:val="20"/>
          <w:szCs w:val="20"/>
          <w:lang w:val="en-US"/>
        </w:rPr>
        <w:t>Occurrence of large carni</w:t>
      </w:r>
      <w:r w:rsidR="0082708F">
        <w:rPr>
          <w:rFonts w:ascii="Book Antiqua" w:hAnsi="Book Antiqua" w:cs="Tahoma"/>
          <w:bCs/>
          <w:sz w:val="20"/>
          <w:szCs w:val="20"/>
          <w:lang w:val="en-US"/>
        </w:rPr>
        <w:softHyphen/>
      </w:r>
      <w:r w:rsidR="00CF04C1" w:rsidRPr="00B35BAD">
        <w:rPr>
          <w:rFonts w:ascii="Book Antiqua" w:hAnsi="Book Antiqua" w:cs="Tahoma"/>
          <w:bCs/>
          <w:sz w:val="20"/>
          <w:szCs w:val="20"/>
          <w:lang w:val="en-US"/>
        </w:rPr>
        <w:t xml:space="preserve">vores - </w:t>
      </w:r>
      <w:r w:rsidR="00CF04C1" w:rsidRPr="00B35BAD">
        <w:rPr>
          <w:rFonts w:ascii="Book Antiqua" w:hAnsi="Book Antiqua" w:cs="Tahoma"/>
          <w:bCs/>
          <w:i/>
          <w:sz w:val="20"/>
          <w:szCs w:val="20"/>
          <w:lang w:val="en-US"/>
        </w:rPr>
        <w:t xml:space="preserve">Lynx </w:t>
      </w:r>
      <w:proofErr w:type="spellStart"/>
      <w:r w:rsidR="00CF04C1" w:rsidRPr="00B35BAD">
        <w:rPr>
          <w:rFonts w:ascii="Book Antiqua" w:hAnsi="Book Antiqua" w:cs="Tahoma"/>
          <w:bCs/>
          <w:i/>
          <w:sz w:val="20"/>
          <w:szCs w:val="20"/>
          <w:lang w:val="en-US"/>
        </w:rPr>
        <w:t>lynx</w:t>
      </w:r>
      <w:proofErr w:type="spellEnd"/>
      <w:r w:rsidR="00CF04C1" w:rsidRPr="00B35BAD">
        <w:rPr>
          <w:rFonts w:ascii="Book Antiqua" w:hAnsi="Book Antiqua" w:cs="Tahoma"/>
          <w:bCs/>
          <w:sz w:val="20"/>
          <w:szCs w:val="20"/>
          <w:lang w:val="en-US"/>
        </w:rPr>
        <w:t xml:space="preserve">, </w:t>
      </w:r>
      <w:r w:rsidR="00CF04C1" w:rsidRPr="00B35BAD">
        <w:rPr>
          <w:rFonts w:ascii="Book Antiqua" w:hAnsi="Book Antiqua" w:cs="Tahoma"/>
          <w:bCs/>
          <w:i/>
          <w:sz w:val="20"/>
          <w:szCs w:val="20"/>
          <w:lang w:val="en-US"/>
        </w:rPr>
        <w:t>Canis lupus</w:t>
      </w:r>
      <w:r w:rsidR="00CF04C1" w:rsidRPr="00B35BAD">
        <w:rPr>
          <w:rFonts w:ascii="Book Antiqua" w:hAnsi="Book Antiqua" w:cs="Tahoma"/>
          <w:bCs/>
          <w:sz w:val="20"/>
          <w:szCs w:val="20"/>
          <w:lang w:val="en-US"/>
        </w:rPr>
        <w:t xml:space="preserve">, and </w:t>
      </w:r>
      <w:r w:rsidR="00CF04C1" w:rsidRPr="00B35BAD">
        <w:rPr>
          <w:rFonts w:ascii="Book Antiqua" w:hAnsi="Book Antiqua" w:cs="Tahoma"/>
          <w:bCs/>
          <w:i/>
          <w:sz w:val="20"/>
          <w:szCs w:val="20"/>
          <w:lang w:val="en-US"/>
        </w:rPr>
        <w:t>Ur</w:t>
      </w:r>
      <w:r w:rsidR="0082708F">
        <w:rPr>
          <w:rFonts w:ascii="Book Antiqua" w:hAnsi="Book Antiqua" w:cs="Tahoma"/>
          <w:bCs/>
          <w:i/>
          <w:sz w:val="20"/>
          <w:szCs w:val="20"/>
          <w:lang w:val="en-US"/>
        </w:rPr>
        <w:softHyphen/>
      </w:r>
      <w:r w:rsidR="00CF04C1" w:rsidRPr="00B35BAD">
        <w:rPr>
          <w:rFonts w:ascii="Book Antiqua" w:hAnsi="Book Antiqua" w:cs="Tahoma"/>
          <w:bCs/>
          <w:i/>
          <w:sz w:val="20"/>
          <w:szCs w:val="20"/>
          <w:lang w:val="en-US"/>
        </w:rPr>
        <w:t xml:space="preserve">sus </w:t>
      </w:r>
      <w:proofErr w:type="gramStart"/>
      <w:r w:rsidR="00CF04C1" w:rsidRPr="00B35BAD">
        <w:rPr>
          <w:rFonts w:ascii="Book Antiqua" w:hAnsi="Book Antiqua" w:cs="Tahoma"/>
          <w:bCs/>
          <w:i/>
          <w:sz w:val="20"/>
          <w:szCs w:val="20"/>
          <w:lang w:val="en-US"/>
        </w:rPr>
        <w:t>arctos</w:t>
      </w:r>
      <w:r w:rsidR="00CF04C1" w:rsidRPr="00B35BAD">
        <w:rPr>
          <w:rFonts w:ascii="Book Antiqua" w:hAnsi="Book Antiqua" w:cs="Tahoma"/>
          <w:bCs/>
          <w:sz w:val="20"/>
          <w:szCs w:val="20"/>
          <w:lang w:val="en-US"/>
        </w:rPr>
        <w:t xml:space="preserve">  and</w:t>
      </w:r>
      <w:proofErr w:type="gramEnd"/>
      <w:r w:rsidR="00CF04C1" w:rsidRPr="00B35BAD">
        <w:rPr>
          <w:rFonts w:ascii="Book Antiqua" w:hAnsi="Book Antiqua" w:cs="Tahoma"/>
          <w:bCs/>
          <w:sz w:val="20"/>
          <w:szCs w:val="20"/>
          <w:lang w:val="en-US"/>
        </w:rPr>
        <w:t xml:space="preserve"> of </w:t>
      </w:r>
      <w:r w:rsidR="00CF04C1" w:rsidRPr="00B35BAD">
        <w:rPr>
          <w:rFonts w:ascii="Book Antiqua" w:hAnsi="Book Antiqua" w:cs="Tahoma"/>
          <w:bCs/>
          <w:i/>
          <w:sz w:val="20"/>
          <w:szCs w:val="20"/>
          <w:lang w:val="en-US"/>
        </w:rPr>
        <w:t xml:space="preserve">Felis </w:t>
      </w:r>
      <w:proofErr w:type="spellStart"/>
      <w:r w:rsidR="00CF04C1" w:rsidRPr="00B35BAD">
        <w:rPr>
          <w:rFonts w:ascii="Book Antiqua" w:hAnsi="Book Antiqua" w:cs="Tahoma"/>
          <w:bCs/>
          <w:i/>
          <w:sz w:val="20"/>
          <w:szCs w:val="20"/>
          <w:lang w:val="en-US"/>
        </w:rPr>
        <w:t>sil</w:t>
      </w:r>
      <w:r w:rsidR="00D87CFC">
        <w:rPr>
          <w:rFonts w:ascii="Book Antiqua" w:hAnsi="Book Antiqua" w:cs="Tahoma"/>
          <w:bCs/>
          <w:i/>
          <w:sz w:val="20"/>
          <w:szCs w:val="20"/>
          <w:lang w:val="en-US"/>
        </w:rPr>
        <w:softHyphen/>
      </w:r>
      <w:r w:rsidR="00CF04C1" w:rsidRPr="00B35BAD">
        <w:rPr>
          <w:rFonts w:ascii="Book Antiqua" w:hAnsi="Book Antiqua" w:cs="Tahoma"/>
          <w:bCs/>
          <w:i/>
          <w:sz w:val="20"/>
          <w:szCs w:val="20"/>
          <w:lang w:val="en-US"/>
        </w:rPr>
        <w:t>vestris</w:t>
      </w:r>
      <w:proofErr w:type="spellEnd"/>
      <w:r w:rsidR="00CF04C1" w:rsidRPr="00B35BAD">
        <w:rPr>
          <w:rFonts w:ascii="Book Antiqua" w:hAnsi="Book Antiqua" w:cs="Tahoma"/>
          <w:bCs/>
          <w:sz w:val="20"/>
          <w:szCs w:val="20"/>
          <w:lang w:val="en-US"/>
        </w:rPr>
        <w:t xml:space="preserve"> in the Czech Republic and western Slo</w:t>
      </w:r>
      <w:r w:rsidR="00D87CFC">
        <w:rPr>
          <w:rFonts w:ascii="Book Antiqua" w:hAnsi="Book Antiqua" w:cs="Tahoma"/>
          <w:bCs/>
          <w:sz w:val="20"/>
          <w:szCs w:val="20"/>
          <w:lang w:val="en-US"/>
        </w:rPr>
        <w:softHyphen/>
      </w:r>
      <w:r w:rsidR="00CF04C1" w:rsidRPr="00B35BAD">
        <w:rPr>
          <w:rFonts w:ascii="Book Antiqua" w:hAnsi="Book Antiqua" w:cs="Tahoma"/>
          <w:bCs/>
          <w:sz w:val="20"/>
          <w:szCs w:val="20"/>
          <w:lang w:val="en-US"/>
        </w:rPr>
        <w:t>vakia in 2012-2016 (Carnivora).</w:t>
      </w:r>
      <w:r w:rsidRPr="00B35BAD">
        <w:rPr>
          <w:rFonts w:ascii="Book Antiqua" w:hAnsi="Book Antiqua" w:cs="Tahoma"/>
          <w:bCs/>
          <w:sz w:val="20"/>
          <w:szCs w:val="20"/>
          <w:lang w:val="en-US"/>
        </w:rPr>
        <w:t xml:space="preserve"> </w:t>
      </w:r>
      <w:r w:rsidR="00CF04C1" w:rsidRPr="00E20A97">
        <w:rPr>
          <w:rFonts w:ascii="Book Antiqua" w:hAnsi="Book Antiqua" w:cs="Tahoma"/>
          <w:bCs/>
          <w:sz w:val="20"/>
          <w:szCs w:val="20"/>
          <w:lang w:val="fr-FR"/>
        </w:rPr>
        <w:t xml:space="preserve">Lynx, </w:t>
      </w:r>
      <w:proofErr w:type="spellStart"/>
      <w:r w:rsidR="00CF04C1" w:rsidRPr="00E20A97">
        <w:rPr>
          <w:rFonts w:ascii="Book Antiqua" w:hAnsi="Book Antiqua" w:cs="Tahoma"/>
          <w:bCs/>
          <w:sz w:val="20"/>
          <w:szCs w:val="20"/>
          <w:lang w:val="fr-FR"/>
        </w:rPr>
        <w:t>series</w:t>
      </w:r>
      <w:proofErr w:type="spellEnd"/>
      <w:r w:rsidR="00CF04C1" w:rsidRPr="00E20A97">
        <w:rPr>
          <w:rFonts w:ascii="Book Antiqua" w:hAnsi="Book Antiqua" w:cs="Tahoma"/>
          <w:bCs/>
          <w:sz w:val="20"/>
          <w:szCs w:val="20"/>
          <w:lang w:val="fr-FR"/>
        </w:rPr>
        <w:t xml:space="preserve"> nova. 48, </w:t>
      </w:r>
      <w:r w:rsidRPr="00E20A97">
        <w:rPr>
          <w:rFonts w:ascii="Book Antiqua" w:hAnsi="Book Antiqua" w:cs="Tahoma"/>
          <w:bCs/>
          <w:sz w:val="20"/>
          <w:szCs w:val="20"/>
          <w:lang w:val="fr-FR"/>
        </w:rPr>
        <w:t>93-107</w:t>
      </w:r>
    </w:p>
    <w:p w14:paraId="455BD14E" w14:textId="77777777" w:rsidR="00E162EB" w:rsidRPr="00144F71" w:rsidRDefault="00E162EB" w:rsidP="00B35BAD">
      <w:pPr>
        <w:spacing w:after="120" w:line="220" w:lineRule="exact"/>
        <w:ind w:left="709" w:hanging="709"/>
        <w:jc w:val="both"/>
        <w:rPr>
          <w:rFonts w:ascii="Book Antiqua" w:hAnsi="Book Antiqua" w:cs="Tahoma"/>
          <w:bCs/>
          <w:sz w:val="20"/>
          <w:szCs w:val="20"/>
          <w:lang w:val="en-US"/>
        </w:rPr>
      </w:pPr>
      <w:r w:rsidRPr="00E20A97">
        <w:rPr>
          <w:rFonts w:ascii="Book Antiqua" w:hAnsi="Book Antiqua" w:cs="Tahoma"/>
          <w:bCs/>
          <w:sz w:val="20"/>
          <w:szCs w:val="20"/>
          <w:lang w:val="fr-FR"/>
        </w:rPr>
        <w:t>Lozano, J. 2017</w:t>
      </w:r>
      <w:r w:rsidR="009D3521" w:rsidRPr="00E20A97">
        <w:rPr>
          <w:rFonts w:ascii="Book Antiqua" w:hAnsi="Book Antiqua" w:cs="Tahoma"/>
          <w:bCs/>
          <w:sz w:val="20"/>
          <w:szCs w:val="20"/>
          <w:lang w:val="fr-FR"/>
        </w:rPr>
        <w:t xml:space="preserve"> </w:t>
      </w:r>
      <w:proofErr w:type="spellStart"/>
      <w:r w:rsidRPr="00E20A97">
        <w:rPr>
          <w:rFonts w:ascii="Book Antiqua" w:hAnsi="Book Antiqua" w:cs="Tahoma"/>
          <w:bCs/>
          <w:sz w:val="20"/>
          <w:szCs w:val="20"/>
          <w:lang w:val="fr-FR"/>
        </w:rPr>
        <w:t>Gato</w:t>
      </w:r>
      <w:proofErr w:type="spellEnd"/>
      <w:r w:rsidRPr="00E20A97">
        <w:rPr>
          <w:rFonts w:ascii="Book Antiqua" w:hAnsi="Book Antiqua" w:cs="Tahoma"/>
          <w:bCs/>
          <w:sz w:val="20"/>
          <w:szCs w:val="20"/>
          <w:lang w:val="fr-FR"/>
        </w:rPr>
        <w:t xml:space="preserve"> montés – </w:t>
      </w:r>
      <w:proofErr w:type="spellStart"/>
      <w:r w:rsidRPr="00E20A97">
        <w:rPr>
          <w:rFonts w:ascii="Book Antiqua" w:hAnsi="Book Antiqua" w:cs="Tahoma"/>
          <w:bCs/>
          <w:i/>
          <w:sz w:val="20"/>
          <w:szCs w:val="20"/>
          <w:lang w:val="fr-FR"/>
        </w:rPr>
        <w:t>Felis</w:t>
      </w:r>
      <w:proofErr w:type="spellEnd"/>
      <w:r w:rsidRPr="00E20A97">
        <w:rPr>
          <w:rFonts w:ascii="Book Antiqua" w:hAnsi="Book Antiqua" w:cs="Tahoma"/>
          <w:bCs/>
          <w:i/>
          <w:sz w:val="20"/>
          <w:szCs w:val="20"/>
          <w:lang w:val="fr-FR"/>
        </w:rPr>
        <w:t xml:space="preserve"> </w:t>
      </w:r>
      <w:proofErr w:type="spellStart"/>
      <w:r w:rsidRPr="00E20A97">
        <w:rPr>
          <w:rFonts w:ascii="Book Antiqua" w:hAnsi="Book Antiqua" w:cs="Tahoma"/>
          <w:bCs/>
          <w:i/>
          <w:sz w:val="20"/>
          <w:szCs w:val="20"/>
          <w:lang w:val="fr-FR"/>
        </w:rPr>
        <w:t>silvestris</w:t>
      </w:r>
      <w:proofErr w:type="spellEnd"/>
      <w:r w:rsidRPr="00E20A97">
        <w:rPr>
          <w:rFonts w:ascii="Book Antiqua" w:hAnsi="Book Antiqua" w:cs="Tahoma"/>
          <w:bCs/>
          <w:sz w:val="20"/>
          <w:szCs w:val="20"/>
          <w:lang w:val="fr-FR"/>
        </w:rPr>
        <w:t xml:space="preserve">. </w:t>
      </w:r>
      <w:proofErr w:type="gramStart"/>
      <w:r w:rsidRPr="00EA277A">
        <w:rPr>
          <w:rFonts w:ascii="Book Antiqua" w:hAnsi="Book Antiqua" w:cs="Tahoma"/>
          <w:bCs/>
          <w:sz w:val="20"/>
          <w:szCs w:val="20"/>
          <w:lang w:val="fr-FR"/>
        </w:rPr>
        <w:t>En:</w:t>
      </w:r>
      <w:proofErr w:type="gramEnd"/>
      <w:r w:rsidRPr="00EA277A">
        <w:rPr>
          <w:rFonts w:ascii="Book Antiqua" w:hAnsi="Book Antiqua" w:cs="Tahoma"/>
          <w:bCs/>
          <w:sz w:val="20"/>
          <w:szCs w:val="20"/>
          <w:lang w:val="fr-FR"/>
        </w:rPr>
        <w:t xml:space="preserve"> </w:t>
      </w:r>
      <w:proofErr w:type="spellStart"/>
      <w:r w:rsidRPr="00EA277A">
        <w:rPr>
          <w:rFonts w:ascii="Book Antiqua" w:hAnsi="Book Antiqua" w:cs="Tahoma"/>
          <w:bCs/>
          <w:sz w:val="20"/>
          <w:szCs w:val="20"/>
          <w:lang w:val="fr-FR"/>
        </w:rPr>
        <w:t>Enci</w:t>
      </w:r>
      <w:r w:rsidR="00D87CFC">
        <w:rPr>
          <w:rFonts w:ascii="Book Antiqua" w:hAnsi="Book Antiqua" w:cs="Tahoma"/>
          <w:bCs/>
          <w:sz w:val="20"/>
          <w:szCs w:val="20"/>
          <w:lang w:val="fr-FR"/>
        </w:rPr>
        <w:softHyphen/>
      </w:r>
      <w:r w:rsidRPr="00EA277A">
        <w:rPr>
          <w:rFonts w:ascii="Book Antiqua" w:hAnsi="Book Antiqua" w:cs="Tahoma"/>
          <w:bCs/>
          <w:sz w:val="20"/>
          <w:szCs w:val="20"/>
          <w:lang w:val="fr-FR"/>
        </w:rPr>
        <w:t>clopedia</w:t>
      </w:r>
      <w:proofErr w:type="spellEnd"/>
      <w:r w:rsidRPr="00EA277A">
        <w:rPr>
          <w:rFonts w:ascii="Book Antiqua" w:hAnsi="Book Antiqua" w:cs="Tahoma"/>
          <w:bCs/>
          <w:sz w:val="20"/>
          <w:szCs w:val="20"/>
          <w:lang w:val="fr-FR"/>
        </w:rPr>
        <w:t xml:space="preserve"> Virtual de los </w:t>
      </w:r>
      <w:proofErr w:type="spellStart"/>
      <w:r w:rsidRPr="00EA277A">
        <w:rPr>
          <w:rFonts w:ascii="Book Antiqua" w:hAnsi="Book Antiqua" w:cs="Tahoma"/>
          <w:bCs/>
          <w:sz w:val="20"/>
          <w:szCs w:val="20"/>
          <w:lang w:val="fr-FR"/>
        </w:rPr>
        <w:t>Verte</w:t>
      </w:r>
      <w:r w:rsidR="0082708F">
        <w:rPr>
          <w:rFonts w:ascii="Book Antiqua" w:hAnsi="Book Antiqua" w:cs="Tahoma"/>
          <w:bCs/>
          <w:sz w:val="20"/>
          <w:szCs w:val="20"/>
          <w:lang w:val="fr-FR"/>
        </w:rPr>
        <w:softHyphen/>
      </w:r>
      <w:r w:rsidRPr="00EA277A">
        <w:rPr>
          <w:rFonts w:ascii="Book Antiqua" w:hAnsi="Book Antiqua" w:cs="Tahoma"/>
          <w:bCs/>
          <w:sz w:val="20"/>
          <w:szCs w:val="20"/>
          <w:lang w:val="fr-FR"/>
        </w:rPr>
        <w:t>brados</w:t>
      </w:r>
      <w:proofErr w:type="spellEnd"/>
      <w:r w:rsidRPr="00EA277A">
        <w:rPr>
          <w:rFonts w:ascii="Book Antiqua" w:hAnsi="Book Antiqua" w:cs="Tahoma"/>
          <w:bCs/>
          <w:sz w:val="20"/>
          <w:szCs w:val="20"/>
          <w:lang w:val="fr-FR"/>
        </w:rPr>
        <w:t xml:space="preserve"> </w:t>
      </w:r>
      <w:proofErr w:type="spellStart"/>
      <w:r w:rsidRPr="00EA277A">
        <w:rPr>
          <w:rFonts w:ascii="Book Antiqua" w:hAnsi="Book Antiqua" w:cs="Tahoma"/>
          <w:bCs/>
          <w:sz w:val="20"/>
          <w:szCs w:val="20"/>
          <w:lang w:val="fr-FR"/>
        </w:rPr>
        <w:t>Españoles</w:t>
      </w:r>
      <w:proofErr w:type="spellEnd"/>
      <w:r w:rsidRPr="00EA277A">
        <w:rPr>
          <w:rFonts w:ascii="Book Antiqua" w:hAnsi="Book Antiqua" w:cs="Tahoma"/>
          <w:bCs/>
          <w:sz w:val="20"/>
          <w:szCs w:val="20"/>
          <w:lang w:val="fr-FR"/>
        </w:rPr>
        <w:t xml:space="preserve">. </w:t>
      </w:r>
      <w:r w:rsidRPr="00EA277A">
        <w:rPr>
          <w:rFonts w:ascii="Book Antiqua" w:hAnsi="Book Antiqua" w:cs="Tahoma"/>
          <w:bCs/>
          <w:sz w:val="20"/>
          <w:szCs w:val="20"/>
          <w:lang w:val="it-IT"/>
        </w:rPr>
        <w:t xml:space="preserve">Salvador, A., </w:t>
      </w:r>
      <w:proofErr w:type="spellStart"/>
      <w:r w:rsidRPr="00EA277A">
        <w:rPr>
          <w:rFonts w:ascii="Book Antiqua" w:hAnsi="Book Antiqua" w:cs="Tahoma"/>
          <w:bCs/>
          <w:sz w:val="20"/>
          <w:szCs w:val="20"/>
          <w:lang w:val="it-IT"/>
        </w:rPr>
        <w:t>Barja</w:t>
      </w:r>
      <w:proofErr w:type="spellEnd"/>
      <w:r w:rsidRPr="00EA277A">
        <w:rPr>
          <w:rFonts w:ascii="Book Antiqua" w:hAnsi="Book Antiqua" w:cs="Tahoma"/>
          <w:bCs/>
          <w:sz w:val="20"/>
          <w:szCs w:val="20"/>
          <w:lang w:val="it-IT"/>
        </w:rPr>
        <w:t xml:space="preserve">, I. (Ed.). </w:t>
      </w:r>
      <w:r w:rsidRPr="00E20A97">
        <w:rPr>
          <w:rFonts w:ascii="Book Antiqua" w:hAnsi="Book Antiqua" w:cs="Tahoma"/>
          <w:bCs/>
          <w:sz w:val="20"/>
          <w:szCs w:val="20"/>
          <w:lang w:val="it-IT"/>
        </w:rPr>
        <w:t xml:space="preserve">Museo </w:t>
      </w:r>
      <w:proofErr w:type="spellStart"/>
      <w:r w:rsidRPr="00E20A97">
        <w:rPr>
          <w:rFonts w:ascii="Book Antiqua" w:hAnsi="Book Antiqua" w:cs="Tahoma"/>
          <w:bCs/>
          <w:sz w:val="20"/>
          <w:szCs w:val="20"/>
          <w:lang w:val="it-IT"/>
        </w:rPr>
        <w:t>Nacional</w:t>
      </w:r>
      <w:proofErr w:type="spellEnd"/>
      <w:r w:rsidRPr="00E20A97">
        <w:rPr>
          <w:rFonts w:ascii="Book Antiqua" w:hAnsi="Book Antiqua" w:cs="Tahoma"/>
          <w:bCs/>
          <w:sz w:val="20"/>
          <w:szCs w:val="20"/>
          <w:lang w:val="it-IT"/>
        </w:rPr>
        <w:t xml:space="preserve"> de </w:t>
      </w:r>
      <w:proofErr w:type="spellStart"/>
      <w:r w:rsidRPr="00E20A97">
        <w:rPr>
          <w:rFonts w:ascii="Book Antiqua" w:hAnsi="Book Antiqua" w:cs="Tahoma"/>
          <w:bCs/>
          <w:sz w:val="20"/>
          <w:szCs w:val="20"/>
          <w:lang w:val="it-IT"/>
        </w:rPr>
        <w:t>Ciencias</w:t>
      </w:r>
      <w:proofErr w:type="spellEnd"/>
      <w:r w:rsidRPr="00E20A97">
        <w:rPr>
          <w:rFonts w:ascii="Book Antiqua" w:hAnsi="Book Antiqua" w:cs="Tahoma"/>
          <w:bCs/>
          <w:sz w:val="20"/>
          <w:szCs w:val="20"/>
          <w:lang w:val="it-IT"/>
        </w:rPr>
        <w:t xml:space="preserve"> </w:t>
      </w:r>
      <w:proofErr w:type="spellStart"/>
      <w:r w:rsidRPr="00E20A97">
        <w:rPr>
          <w:rFonts w:ascii="Book Antiqua" w:hAnsi="Book Antiqua" w:cs="Tahoma"/>
          <w:bCs/>
          <w:sz w:val="20"/>
          <w:szCs w:val="20"/>
          <w:lang w:val="it-IT"/>
        </w:rPr>
        <w:t>Naturales</w:t>
      </w:r>
      <w:proofErr w:type="spellEnd"/>
      <w:r w:rsidRPr="00E20A97">
        <w:rPr>
          <w:rFonts w:ascii="Book Antiqua" w:hAnsi="Book Antiqua" w:cs="Tahoma"/>
          <w:bCs/>
          <w:sz w:val="20"/>
          <w:szCs w:val="20"/>
          <w:lang w:val="it-IT"/>
        </w:rPr>
        <w:t>, Madrid.</w:t>
      </w:r>
      <w:r w:rsidR="00144F71" w:rsidRPr="00E20A97">
        <w:rPr>
          <w:rFonts w:ascii="Book Antiqua" w:hAnsi="Book Antiqua" w:cs="Tahoma"/>
          <w:bCs/>
          <w:sz w:val="20"/>
          <w:szCs w:val="20"/>
          <w:lang w:val="it-IT"/>
        </w:rPr>
        <w:tab/>
      </w:r>
      <w:r w:rsidRPr="00E20A97">
        <w:rPr>
          <w:rFonts w:ascii="Book Antiqua" w:hAnsi="Book Antiqua" w:cs="Tahoma"/>
          <w:bCs/>
          <w:sz w:val="20"/>
          <w:szCs w:val="20"/>
          <w:lang w:val="it-IT"/>
        </w:rPr>
        <w:t xml:space="preserve"> </w:t>
      </w:r>
      <w:r w:rsidRPr="00144F71">
        <w:rPr>
          <w:rFonts w:ascii="Book Antiqua" w:hAnsi="Book Antiqua" w:cs="Tahoma"/>
          <w:bCs/>
          <w:sz w:val="20"/>
          <w:szCs w:val="20"/>
          <w:lang w:val="en-US"/>
        </w:rPr>
        <w:t>http://www.vertebradosibericos.org/Identifica</w:t>
      </w:r>
      <w:r w:rsidR="00D87CFC" w:rsidRPr="00144F71">
        <w:rPr>
          <w:rFonts w:ascii="Book Antiqua" w:hAnsi="Book Antiqua" w:cs="Tahoma"/>
          <w:bCs/>
          <w:sz w:val="20"/>
          <w:szCs w:val="20"/>
          <w:lang w:val="en-US"/>
        </w:rPr>
        <w:softHyphen/>
      </w:r>
      <w:r w:rsidRPr="00144F71">
        <w:rPr>
          <w:rFonts w:ascii="Book Antiqua" w:hAnsi="Book Antiqua" w:cs="Tahoma"/>
          <w:bCs/>
          <w:sz w:val="20"/>
          <w:szCs w:val="20"/>
          <w:lang w:val="en-US"/>
        </w:rPr>
        <w:t>ción</w:t>
      </w:r>
    </w:p>
    <w:p w14:paraId="6E797872" w14:textId="77777777" w:rsidR="00E162EB" w:rsidRPr="00B35BAD" w:rsidRDefault="009D3521"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Marin-</w:t>
      </w:r>
      <w:proofErr w:type="spellStart"/>
      <w:r w:rsidRPr="00B35BAD">
        <w:rPr>
          <w:rFonts w:ascii="Book Antiqua" w:hAnsi="Book Antiqua" w:cs="Tahoma"/>
          <w:bCs/>
          <w:sz w:val="20"/>
          <w:szCs w:val="20"/>
          <w:lang w:val="en-US"/>
        </w:rPr>
        <w:t>Monfort</w:t>
      </w:r>
      <w:proofErr w:type="spellEnd"/>
      <w:r w:rsidRPr="00B35BAD">
        <w:rPr>
          <w:rFonts w:ascii="Book Antiqua" w:hAnsi="Book Antiqua" w:cs="Tahoma"/>
          <w:bCs/>
          <w:sz w:val="20"/>
          <w:szCs w:val="20"/>
          <w:lang w:val="en-US"/>
        </w:rPr>
        <w:t xml:space="preserve">, M. D. et al. 2019 </w:t>
      </w:r>
      <w:r w:rsidR="00EC170C" w:rsidRPr="00B35BAD">
        <w:rPr>
          <w:rFonts w:ascii="Book Antiqua" w:hAnsi="Book Antiqua" w:cs="Tahoma"/>
          <w:bCs/>
          <w:sz w:val="20"/>
          <w:szCs w:val="20"/>
          <w:lang w:val="en-US"/>
        </w:rPr>
        <w:t>Wildcat scats: Tapho</w:t>
      </w:r>
      <w:r w:rsidR="00D87CFC">
        <w:rPr>
          <w:rFonts w:ascii="Book Antiqua" w:hAnsi="Book Antiqua" w:cs="Tahoma"/>
          <w:bCs/>
          <w:sz w:val="20"/>
          <w:szCs w:val="20"/>
          <w:lang w:val="en-US"/>
        </w:rPr>
        <w:softHyphen/>
      </w:r>
      <w:r w:rsidR="00EC170C" w:rsidRPr="00B35BAD">
        <w:rPr>
          <w:rFonts w:ascii="Book Antiqua" w:hAnsi="Book Antiqua" w:cs="Tahoma"/>
          <w:bCs/>
          <w:sz w:val="20"/>
          <w:szCs w:val="20"/>
          <w:lang w:val="en-US"/>
        </w:rPr>
        <w:t>nomy of the predator and its microma</w:t>
      </w:r>
      <w:r w:rsidRPr="00B35BAD">
        <w:rPr>
          <w:rFonts w:ascii="Book Antiqua" w:hAnsi="Book Antiqua" w:cs="Tahoma"/>
          <w:bCs/>
          <w:sz w:val="20"/>
          <w:szCs w:val="20"/>
          <w:lang w:val="en-US"/>
        </w:rPr>
        <w:t>m</w:t>
      </w:r>
      <w:r w:rsidR="00EC170C" w:rsidRPr="00B35BAD">
        <w:rPr>
          <w:rFonts w:ascii="Book Antiqua" w:hAnsi="Book Antiqua" w:cs="Tahoma"/>
          <w:bCs/>
          <w:sz w:val="20"/>
          <w:szCs w:val="20"/>
          <w:lang w:val="en-US"/>
        </w:rPr>
        <w:t>mal prey</w:t>
      </w:r>
      <w:r w:rsidRPr="00B35BAD">
        <w:rPr>
          <w:rFonts w:ascii="Book Antiqua" w:hAnsi="Book Antiqua" w:cs="Tahoma"/>
          <w:bCs/>
          <w:sz w:val="20"/>
          <w:szCs w:val="20"/>
          <w:lang w:val="en-US"/>
        </w:rPr>
        <w:t xml:space="preserve">. </w:t>
      </w:r>
      <w:r w:rsidR="00EC170C" w:rsidRPr="00B35BAD">
        <w:rPr>
          <w:rFonts w:ascii="Book Antiqua" w:hAnsi="Book Antiqua" w:cs="Tahoma"/>
          <w:bCs/>
          <w:sz w:val="20"/>
          <w:szCs w:val="20"/>
          <w:lang w:val="en-US"/>
        </w:rPr>
        <w:t>Quaternary Sci</w:t>
      </w:r>
      <w:r w:rsidR="0082708F">
        <w:rPr>
          <w:rFonts w:ascii="Book Antiqua" w:hAnsi="Book Antiqua" w:cs="Tahoma"/>
          <w:bCs/>
          <w:sz w:val="20"/>
          <w:szCs w:val="20"/>
          <w:lang w:val="en-US"/>
        </w:rPr>
        <w:softHyphen/>
      </w:r>
      <w:r w:rsidR="00EC170C" w:rsidRPr="00B35BAD">
        <w:rPr>
          <w:rFonts w:ascii="Book Antiqua" w:hAnsi="Book Antiqua" w:cs="Tahoma"/>
          <w:bCs/>
          <w:sz w:val="20"/>
          <w:szCs w:val="20"/>
          <w:lang w:val="en-US"/>
        </w:rPr>
        <w:t>ence Reviews, 225,</w:t>
      </w:r>
      <w:r w:rsidR="00144F71">
        <w:rPr>
          <w:rFonts w:ascii="Book Antiqua" w:hAnsi="Book Antiqua" w:cs="Tahoma"/>
          <w:bCs/>
          <w:sz w:val="20"/>
          <w:szCs w:val="20"/>
          <w:lang w:val="en-US"/>
        </w:rPr>
        <w:tab/>
      </w:r>
      <w:r w:rsidR="00EC170C" w:rsidRPr="00B35BAD">
        <w:rPr>
          <w:rFonts w:ascii="Book Antiqua" w:hAnsi="Book Antiqua" w:cs="Tahoma"/>
          <w:bCs/>
          <w:sz w:val="20"/>
          <w:szCs w:val="20"/>
          <w:lang w:val="en-US"/>
        </w:rPr>
        <w:t xml:space="preserve"> https://doi.org/10.1016/j.quascirev.2019.106024</w:t>
      </w:r>
    </w:p>
    <w:p w14:paraId="450EA8D2" w14:textId="77777777" w:rsidR="00E258A6" w:rsidRPr="00B35BAD" w:rsidRDefault="00A150E2"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Mattucci</w:t>
      </w:r>
      <w:proofErr w:type="spellEnd"/>
      <w:r w:rsidRPr="00B35BAD">
        <w:rPr>
          <w:rFonts w:ascii="Book Antiqua" w:hAnsi="Book Antiqua" w:cs="Tahoma"/>
          <w:bCs/>
          <w:sz w:val="20"/>
          <w:szCs w:val="20"/>
          <w:lang w:val="en-US"/>
        </w:rPr>
        <w:t xml:space="preserve">, F. et al. 2016 </w:t>
      </w:r>
      <w:r w:rsidR="00E258A6" w:rsidRPr="00B35BAD">
        <w:rPr>
          <w:rFonts w:ascii="Book Antiqua" w:hAnsi="Book Antiqua" w:cs="Tahoma"/>
          <w:bCs/>
          <w:sz w:val="20"/>
          <w:szCs w:val="20"/>
          <w:lang w:val="en-US"/>
        </w:rPr>
        <w:t>European wildcat populations are subdivided into five main biogeographic groups: conse</w:t>
      </w:r>
      <w:r w:rsidR="0082708F">
        <w:rPr>
          <w:rFonts w:ascii="Book Antiqua" w:hAnsi="Book Antiqua" w:cs="Tahoma"/>
          <w:bCs/>
          <w:sz w:val="20"/>
          <w:szCs w:val="20"/>
          <w:lang w:val="en-US"/>
        </w:rPr>
        <w:softHyphen/>
      </w:r>
      <w:r w:rsidR="00E258A6" w:rsidRPr="00B35BAD">
        <w:rPr>
          <w:rFonts w:ascii="Book Antiqua" w:hAnsi="Book Antiqua" w:cs="Tahoma"/>
          <w:bCs/>
          <w:sz w:val="20"/>
          <w:szCs w:val="20"/>
          <w:lang w:val="en-US"/>
        </w:rPr>
        <w:t>quences of Pleistocene climate changes or recent anthropogenic fragmenta</w:t>
      </w:r>
      <w:r w:rsidR="0082708F">
        <w:rPr>
          <w:rFonts w:ascii="Book Antiqua" w:hAnsi="Book Antiqua" w:cs="Tahoma"/>
          <w:bCs/>
          <w:sz w:val="20"/>
          <w:szCs w:val="20"/>
          <w:lang w:val="en-US"/>
        </w:rPr>
        <w:softHyphen/>
      </w:r>
      <w:r w:rsidR="00E258A6" w:rsidRPr="00B35BAD">
        <w:rPr>
          <w:rFonts w:ascii="Book Antiqua" w:hAnsi="Book Antiqua" w:cs="Tahoma"/>
          <w:bCs/>
          <w:sz w:val="20"/>
          <w:szCs w:val="20"/>
          <w:lang w:val="en-US"/>
        </w:rPr>
        <w:t xml:space="preserve">tion? </w:t>
      </w:r>
      <w:r w:rsidRPr="00B35BAD">
        <w:rPr>
          <w:rFonts w:ascii="Book Antiqua" w:hAnsi="Book Antiqua" w:cs="Tahoma"/>
          <w:bCs/>
          <w:sz w:val="20"/>
          <w:szCs w:val="20"/>
          <w:lang w:val="en-US"/>
        </w:rPr>
        <w:t xml:space="preserve">Ecol. &amp; </w:t>
      </w:r>
      <w:proofErr w:type="spellStart"/>
      <w:r w:rsidRPr="00B35BAD">
        <w:rPr>
          <w:rFonts w:ascii="Book Antiqua" w:hAnsi="Book Antiqua" w:cs="Tahoma"/>
          <w:bCs/>
          <w:sz w:val="20"/>
          <w:szCs w:val="20"/>
          <w:lang w:val="en-US"/>
        </w:rPr>
        <w:t>Evol</w:t>
      </w:r>
      <w:proofErr w:type="spellEnd"/>
      <w:r w:rsidRPr="00B35BAD">
        <w:rPr>
          <w:rFonts w:ascii="Book Antiqua" w:hAnsi="Book Antiqua" w:cs="Tahoma"/>
          <w:bCs/>
          <w:sz w:val="20"/>
          <w:szCs w:val="20"/>
          <w:lang w:val="en-US"/>
        </w:rPr>
        <w:t>. 6, 1, 3-22</w:t>
      </w:r>
    </w:p>
    <w:p w14:paraId="5E6F606C" w14:textId="77777777" w:rsidR="00225AC1" w:rsidRPr="00E70FF6" w:rsidRDefault="00225AC1"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Nussberger</w:t>
      </w:r>
      <w:proofErr w:type="spellEnd"/>
      <w:r w:rsidRPr="00B35BAD">
        <w:rPr>
          <w:rFonts w:ascii="Book Antiqua" w:hAnsi="Book Antiqua" w:cs="Tahoma"/>
          <w:bCs/>
          <w:sz w:val="20"/>
          <w:szCs w:val="20"/>
          <w:lang w:val="en-US"/>
        </w:rPr>
        <w:t xml:space="preserve">, </w:t>
      </w:r>
      <w:proofErr w:type="gramStart"/>
      <w:r w:rsidRPr="00B35BAD">
        <w:rPr>
          <w:rFonts w:ascii="Book Antiqua" w:hAnsi="Book Antiqua" w:cs="Tahoma"/>
          <w:bCs/>
          <w:sz w:val="20"/>
          <w:szCs w:val="20"/>
          <w:lang w:val="en-US"/>
        </w:rPr>
        <w:t>B</w:t>
      </w:r>
      <w:r w:rsidR="000F0427" w:rsidRPr="00B35BAD">
        <w:rPr>
          <w:rFonts w:ascii="Book Antiqua" w:hAnsi="Book Antiqua" w:cs="Tahoma"/>
          <w:bCs/>
          <w:sz w:val="20"/>
          <w:szCs w:val="20"/>
          <w:lang w:val="en-US"/>
        </w:rPr>
        <w:t>.</w:t>
      </w:r>
      <w:r w:rsidRPr="00B35BAD">
        <w:rPr>
          <w:rFonts w:ascii="Book Antiqua" w:hAnsi="Book Antiqua" w:cs="Tahoma"/>
          <w:bCs/>
          <w:sz w:val="20"/>
          <w:szCs w:val="20"/>
          <w:lang w:val="en-US"/>
        </w:rPr>
        <w:t>.</w:t>
      </w:r>
      <w:proofErr w:type="gramEnd"/>
      <w:r w:rsidRPr="00B35BAD">
        <w:rPr>
          <w:rFonts w:ascii="Book Antiqua" w:hAnsi="Book Antiqua" w:cs="Tahoma"/>
          <w:bCs/>
          <w:sz w:val="20"/>
          <w:szCs w:val="20"/>
          <w:lang w:val="en-US"/>
        </w:rPr>
        <w:t xml:space="preserve"> </w:t>
      </w:r>
      <w:r w:rsidR="000F0427" w:rsidRPr="00B35BAD">
        <w:rPr>
          <w:rFonts w:ascii="Book Antiqua" w:hAnsi="Book Antiqua" w:cs="Tahoma"/>
          <w:bCs/>
          <w:sz w:val="20"/>
          <w:szCs w:val="20"/>
          <w:lang w:val="en-US"/>
        </w:rPr>
        <w:t xml:space="preserve">2013 </w:t>
      </w:r>
      <w:r w:rsidRPr="00B35BAD">
        <w:rPr>
          <w:rFonts w:ascii="Book Antiqua" w:hAnsi="Book Antiqua" w:cs="Tahoma"/>
          <w:bCs/>
          <w:sz w:val="20"/>
          <w:szCs w:val="20"/>
          <w:lang w:val="en-US"/>
        </w:rPr>
        <w:t>Assessing Introgression between</w:t>
      </w:r>
      <w:r w:rsidR="000F0427" w:rsidRPr="00B35BAD">
        <w:rPr>
          <w:rFonts w:ascii="Book Antiqua" w:hAnsi="Book Antiqua" w:cs="Tahoma"/>
          <w:bCs/>
          <w:sz w:val="20"/>
          <w:szCs w:val="20"/>
          <w:lang w:val="en-US"/>
        </w:rPr>
        <w:t xml:space="preserve"> </w:t>
      </w:r>
      <w:r w:rsidRPr="00B35BAD">
        <w:rPr>
          <w:rFonts w:ascii="Book Antiqua" w:hAnsi="Book Antiqua" w:cs="Tahoma"/>
          <w:bCs/>
          <w:sz w:val="20"/>
          <w:szCs w:val="20"/>
          <w:lang w:val="en-US"/>
        </w:rPr>
        <w:t>European Wildcats (</w:t>
      </w:r>
      <w:r w:rsidRPr="00B35BAD">
        <w:rPr>
          <w:rFonts w:ascii="Book Antiqua" w:hAnsi="Book Antiqua" w:cs="Tahoma"/>
          <w:bCs/>
          <w:i/>
          <w:sz w:val="20"/>
          <w:szCs w:val="20"/>
          <w:lang w:val="en-US"/>
        </w:rPr>
        <w:t xml:space="preserve">Felis </w:t>
      </w:r>
      <w:proofErr w:type="spellStart"/>
      <w:r w:rsidRPr="00B35BAD">
        <w:rPr>
          <w:rFonts w:ascii="Book Antiqua" w:hAnsi="Book Antiqua" w:cs="Tahoma"/>
          <w:bCs/>
          <w:i/>
          <w:sz w:val="20"/>
          <w:szCs w:val="20"/>
          <w:lang w:val="en-US"/>
        </w:rPr>
        <w:t>sil</w:t>
      </w:r>
      <w:r w:rsidR="0082708F">
        <w:rPr>
          <w:rFonts w:ascii="Book Antiqua" w:hAnsi="Book Antiqua" w:cs="Tahoma"/>
          <w:bCs/>
          <w:i/>
          <w:sz w:val="20"/>
          <w:szCs w:val="20"/>
          <w:lang w:val="en-US"/>
        </w:rPr>
        <w:softHyphen/>
      </w:r>
      <w:r w:rsidRPr="00B35BAD">
        <w:rPr>
          <w:rFonts w:ascii="Book Antiqua" w:hAnsi="Book Antiqua" w:cs="Tahoma"/>
          <w:bCs/>
          <w:i/>
          <w:sz w:val="20"/>
          <w:szCs w:val="20"/>
          <w:lang w:val="en-US"/>
        </w:rPr>
        <w:t>vestris</w:t>
      </w:r>
      <w:proofErr w:type="spellEnd"/>
      <w:r w:rsidRPr="00B35BAD">
        <w:rPr>
          <w:rFonts w:ascii="Book Antiqua" w:hAnsi="Book Antiqua" w:cs="Tahoma"/>
          <w:bCs/>
          <w:i/>
          <w:sz w:val="20"/>
          <w:szCs w:val="20"/>
          <w:lang w:val="en-US"/>
        </w:rPr>
        <w:t xml:space="preserve">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sz w:val="20"/>
          <w:szCs w:val="20"/>
          <w:lang w:val="en-US"/>
        </w:rPr>
        <w:t>) and Domestic Cats (</w:t>
      </w:r>
      <w:r w:rsidRPr="00B35BAD">
        <w:rPr>
          <w:rFonts w:ascii="Book Antiqua" w:hAnsi="Book Antiqua" w:cs="Tahoma"/>
          <w:bCs/>
          <w:i/>
          <w:sz w:val="20"/>
          <w:szCs w:val="20"/>
          <w:lang w:val="en-US"/>
        </w:rPr>
        <w:t xml:space="preserve">Felis </w:t>
      </w:r>
      <w:proofErr w:type="spellStart"/>
      <w:r w:rsidRPr="00B35BAD">
        <w:rPr>
          <w:rFonts w:ascii="Book Antiqua" w:hAnsi="Book Antiqua" w:cs="Tahoma"/>
          <w:bCs/>
          <w:i/>
          <w:sz w:val="20"/>
          <w:szCs w:val="20"/>
          <w:lang w:val="en-US"/>
        </w:rPr>
        <w:t>silvestris</w:t>
      </w:r>
      <w:proofErr w:type="spellEnd"/>
      <w:r w:rsidRPr="00B35BAD">
        <w:rPr>
          <w:rFonts w:ascii="Book Antiqua" w:hAnsi="Book Antiqua" w:cs="Tahoma"/>
          <w:bCs/>
          <w:i/>
          <w:sz w:val="20"/>
          <w:szCs w:val="20"/>
          <w:lang w:val="en-US"/>
        </w:rPr>
        <w:t xml:space="preserve"> </w:t>
      </w:r>
      <w:proofErr w:type="spellStart"/>
      <w:r w:rsidRPr="00B35BAD">
        <w:rPr>
          <w:rFonts w:ascii="Book Antiqua" w:hAnsi="Book Antiqua" w:cs="Tahoma"/>
          <w:bCs/>
          <w:i/>
          <w:sz w:val="20"/>
          <w:szCs w:val="20"/>
          <w:lang w:val="en-US"/>
        </w:rPr>
        <w:t>catus</w:t>
      </w:r>
      <w:proofErr w:type="spellEnd"/>
      <w:r w:rsidRPr="00B35BAD">
        <w:rPr>
          <w:rFonts w:ascii="Book Antiqua" w:hAnsi="Book Antiqua" w:cs="Tahoma"/>
          <w:bCs/>
          <w:sz w:val="20"/>
          <w:szCs w:val="20"/>
          <w:lang w:val="en-US"/>
        </w:rPr>
        <w:t xml:space="preserve">). </w:t>
      </w:r>
      <w:r w:rsidRPr="00E70FF6">
        <w:rPr>
          <w:rFonts w:ascii="Book Antiqua" w:hAnsi="Book Antiqua" w:cs="Tahoma"/>
          <w:bCs/>
          <w:sz w:val="20"/>
          <w:szCs w:val="20"/>
          <w:lang w:val="en-US"/>
        </w:rPr>
        <w:t>University of Zu</w:t>
      </w:r>
      <w:r w:rsidR="0082708F" w:rsidRPr="00E70FF6">
        <w:rPr>
          <w:rFonts w:ascii="Book Antiqua" w:hAnsi="Book Antiqua" w:cs="Tahoma"/>
          <w:bCs/>
          <w:sz w:val="20"/>
          <w:szCs w:val="20"/>
          <w:lang w:val="en-US"/>
        </w:rPr>
        <w:softHyphen/>
      </w:r>
      <w:r w:rsidRPr="00E70FF6">
        <w:rPr>
          <w:rFonts w:ascii="Book Antiqua" w:hAnsi="Book Antiqua" w:cs="Tahoma"/>
          <w:bCs/>
          <w:sz w:val="20"/>
          <w:szCs w:val="20"/>
          <w:lang w:val="en-US"/>
        </w:rPr>
        <w:t>rich, Faculty of Science. Dissertation p. 1- 123</w:t>
      </w:r>
    </w:p>
    <w:p w14:paraId="71D2EACB" w14:textId="77777777" w:rsidR="00CF04C1" w:rsidRPr="00E70FF6" w:rsidRDefault="00462620" w:rsidP="00B35BAD">
      <w:pPr>
        <w:spacing w:after="120" w:line="220" w:lineRule="exact"/>
        <w:ind w:left="709" w:hanging="709"/>
        <w:jc w:val="both"/>
        <w:rPr>
          <w:rFonts w:ascii="Book Antiqua" w:hAnsi="Book Antiqua" w:cs="Tahoma"/>
          <w:bCs/>
          <w:sz w:val="20"/>
          <w:szCs w:val="20"/>
          <w:lang w:val="en-US"/>
        </w:rPr>
      </w:pPr>
      <w:proofErr w:type="spellStart"/>
      <w:r w:rsidRPr="00E70FF6">
        <w:rPr>
          <w:rFonts w:ascii="Book Antiqua" w:hAnsi="Book Antiqua" w:cs="Tahoma"/>
          <w:bCs/>
          <w:sz w:val="20"/>
          <w:szCs w:val="20"/>
          <w:lang w:val="en-US"/>
        </w:rPr>
        <w:t>Mölich</w:t>
      </w:r>
      <w:proofErr w:type="spellEnd"/>
      <w:r w:rsidRPr="00E70FF6">
        <w:rPr>
          <w:rFonts w:ascii="Book Antiqua" w:hAnsi="Book Antiqua" w:cs="Tahoma"/>
          <w:bCs/>
          <w:sz w:val="20"/>
          <w:szCs w:val="20"/>
          <w:lang w:val="en-US"/>
        </w:rPr>
        <w:t xml:space="preserve">, Th., Klaus, S. 2003 </w:t>
      </w:r>
      <w:r w:rsidR="00CF04C1" w:rsidRPr="00E70FF6">
        <w:rPr>
          <w:rFonts w:ascii="Book Antiqua" w:hAnsi="Book Antiqua" w:cs="Tahoma"/>
          <w:bCs/>
          <w:sz w:val="20"/>
          <w:szCs w:val="20"/>
          <w:lang w:val="en-US"/>
        </w:rPr>
        <w:t xml:space="preserve">Die </w:t>
      </w:r>
      <w:proofErr w:type="spellStart"/>
      <w:r w:rsidR="00CF04C1" w:rsidRPr="00E70FF6">
        <w:rPr>
          <w:rFonts w:ascii="Book Antiqua" w:hAnsi="Book Antiqua" w:cs="Tahoma"/>
          <w:bCs/>
          <w:sz w:val="20"/>
          <w:szCs w:val="20"/>
          <w:lang w:val="en-US"/>
        </w:rPr>
        <w:t>Wildkatze</w:t>
      </w:r>
      <w:proofErr w:type="spellEnd"/>
      <w:r w:rsidR="00CF04C1" w:rsidRPr="00E70FF6">
        <w:rPr>
          <w:rFonts w:ascii="Book Antiqua" w:hAnsi="Book Antiqua" w:cs="Tahoma"/>
          <w:bCs/>
          <w:sz w:val="20"/>
          <w:szCs w:val="20"/>
          <w:lang w:val="en-US"/>
        </w:rPr>
        <w:t xml:space="preserve"> (</w:t>
      </w:r>
      <w:r w:rsidR="00CF04C1" w:rsidRPr="00E70FF6">
        <w:rPr>
          <w:rFonts w:ascii="Book Antiqua" w:hAnsi="Book Antiqua" w:cs="Tahoma"/>
          <w:bCs/>
          <w:i/>
          <w:sz w:val="20"/>
          <w:szCs w:val="20"/>
          <w:lang w:val="en-US"/>
        </w:rPr>
        <w:t xml:space="preserve">Felis </w:t>
      </w:r>
      <w:proofErr w:type="spellStart"/>
      <w:r w:rsidR="00CF04C1" w:rsidRPr="00E70FF6">
        <w:rPr>
          <w:rFonts w:ascii="Book Antiqua" w:hAnsi="Book Antiqua" w:cs="Tahoma"/>
          <w:bCs/>
          <w:i/>
          <w:sz w:val="20"/>
          <w:szCs w:val="20"/>
          <w:lang w:val="en-US"/>
        </w:rPr>
        <w:t>silvestris</w:t>
      </w:r>
      <w:proofErr w:type="spellEnd"/>
      <w:r w:rsidR="00CF04C1" w:rsidRPr="00E70FF6">
        <w:rPr>
          <w:rFonts w:ascii="Book Antiqua" w:hAnsi="Book Antiqua" w:cs="Tahoma"/>
          <w:bCs/>
          <w:sz w:val="20"/>
          <w:szCs w:val="20"/>
          <w:lang w:val="en-US"/>
        </w:rPr>
        <w:t>) in Thüringen</w:t>
      </w:r>
      <w:r w:rsidRPr="00E70FF6">
        <w:rPr>
          <w:rFonts w:ascii="Book Antiqua" w:hAnsi="Book Antiqua" w:cs="Tahoma"/>
          <w:bCs/>
          <w:sz w:val="20"/>
          <w:szCs w:val="20"/>
          <w:lang w:val="en-US"/>
        </w:rPr>
        <w:t>.</w:t>
      </w:r>
      <w:r w:rsidR="00CF04C1" w:rsidRPr="00E70FF6">
        <w:rPr>
          <w:rFonts w:ascii="Book Antiqua" w:hAnsi="Book Antiqua" w:cs="Tahoma"/>
          <w:bCs/>
          <w:sz w:val="20"/>
          <w:szCs w:val="20"/>
          <w:lang w:val="en-US"/>
        </w:rPr>
        <w:t xml:space="preserve"> </w:t>
      </w:r>
      <w:proofErr w:type="spellStart"/>
      <w:r w:rsidR="00CF04C1" w:rsidRPr="00E70FF6">
        <w:rPr>
          <w:rFonts w:ascii="Book Antiqua" w:hAnsi="Book Antiqua" w:cs="Tahoma"/>
          <w:bCs/>
          <w:sz w:val="20"/>
          <w:szCs w:val="20"/>
          <w:lang w:val="en-US"/>
        </w:rPr>
        <w:t>Landschafts</w:t>
      </w:r>
      <w:r w:rsidR="0082708F" w:rsidRPr="00E70FF6">
        <w:rPr>
          <w:rFonts w:ascii="Book Antiqua" w:hAnsi="Book Antiqua" w:cs="Tahoma"/>
          <w:bCs/>
          <w:sz w:val="20"/>
          <w:szCs w:val="20"/>
          <w:lang w:val="en-US"/>
        </w:rPr>
        <w:softHyphen/>
      </w:r>
      <w:r w:rsidR="00CF04C1" w:rsidRPr="00E70FF6">
        <w:rPr>
          <w:rFonts w:ascii="Book Antiqua" w:hAnsi="Book Antiqua" w:cs="Tahoma"/>
          <w:bCs/>
          <w:sz w:val="20"/>
          <w:szCs w:val="20"/>
          <w:lang w:val="en-US"/>
        </w:rPr>
        <w:t>pflege</w:t>
      </w:r>
      <w:proofErr w:type="spellEnd"/>
      <w:r w:rsidR="00CF04C1" w:rsidRPr="00E70FF6">
        <w:rPr>
          <w:rFonts w:ascii="Book Antiqua" w:hAnsi="Book Antiqua" w:cs="Tahoma"/>
          <w:bCs/>
          <w:sz w:val="20"/>
          <w:szCs w:val="20"/>
          <w:lang w:val="en-US"/>
        </w:rPr>
        <w:t xml:space="preserve"> und </w:t>
      </w:r>
      <w:proofErr w:type="spellStart"/>
      <w:r w:rsidR="00CF04C1" w:rsidRPr="00E70FF6">
        <w:rPr>
          <w:rFonts w:ascii="Book Antiqua" w:hAnsi="Book Antiqua" w:cs="Tahoma"/>
          <w:bCs/>
          <w:sz w:val="20"/>
          <w:szCs w:val="20"/>
          <w:lang w:val="en-US"/>
        </w:rPr>
        <w:t>Natur</w:t>
      </w:r>
      <w:r w:rsidR="00D87CFC" w:rsidRPr="00E70FF6">
        <w:rPr>
          <w:rFonts w:ascii="Book Antiqua" w:hAnsi="Book Antiqua" w:cs="Tahoma"/>
          <w:bCs/>
          <w:sz w:val="20"/>
          <w:szCs w:val="20"/>
          <w:lang w:val="en-US"/>
        </w:rPr>
        <w:softHyphen/>
      </w:r>
      <w:r w:rsidR="00CF04C1" w:rsidRPr="00E70FF6">
        <w:rPr>
          <w:rFonts w:ascii="Book Antiqua" w:hAnsi="Book Antiqua" w:cs="Tahoma"/>
          <w:bCs/>
          <w:sz w:val="20"/>
          <w:szCs w:val="20"/>
          <w:lang w:val="en-US"/>
        </w:rPr>
        <w:t>schutz</w:t>
      </w:r>
      <w:proofErr w:type="spellEnd"/>
      <w:r w:rsidR="00CF04C1" w:rsidRPr="00E70FF6">
        <w:rPr>
          <w:rFonts w:ascii="Book Antiqua" w:hAnsi="Book Antiqua" w:cs="Tahoma"/>
          <w:bCs/>
          <w:sz w:val="20"/>
          <w:szCs w:val="20"/>
          <w:lang w:val="en-US"/>
        </w:rPr>
        <w:t xml:space="preserve"> in Thüringen</w:t>
      </w:r>
      <w:r w:rsidR="005F5D3B" w:rsidRPr="00E70FF6">
        <w:rPr>
          <w:rFonts w:ascii="Book Antiqua" w:hAnsi="Book Antiqua" w:cs="Tahoma"/>
          <w:bCs/>
          <w:sz w:val="20"/>
          <w:szCs w:val="20"/>
          <w:lang w:val="en-US"/>
        </w:rPr>
        <w:t>,</w:t>
      </w:r>
      <w:r w:rsidR="00CF04C1" w:rsidRPr="00E70FF6">
        <w:rPr>
          <w:rFonts w:ascii="Book Antiqua" w:hAnsi="Book Antiqua" w:cs="Tahoma"/>
          <w:bCs/>
          <w:sz w:val="20"/>
          <w:szCs w:val="20"/>
          <w:lang w:val="en-US"/>
        </w:rPr>
        <w:t xml:space="preserve"> 40,</w:t>
      </w:r>
      <w:r w:rsidR="005F5D3B" w:rsidRPr="00E70FF6">
        <w:rPr>
          <w:rFonts w:ascii="Book Antiqua" w:hAnsi="Book Antiqua" w:cs="Tahoma"/>
          <w:bCs/>
          <w:sz w:val="20"/>
          <w:szCs w:val="20"/>
          <w:lang w:val="en-US"/>
        </w:rPr>
        <w:t xml:space="preserve"> </w:t>
      </w:r>
      <w:r w:rsidR="00CF04C1" w:rsidRPr="00E70FF6">
        <w:rPr>
          <w:rFonts w:ascii="Book Antiqua" w:hAnsi="Book Antiqua" w:cs="Tahoma"/>
          <w:bCs/>
          <w:sz w:val="20"/>
          <w:szCs w:val="20"/>
          <w:lang w:val="en-US"/>
        </w:rPr>
        <w:t>4</w:t>
      </w:r>
      <w:r w:rsidR="005F5D3B" w:rsidRPr="00E70FF6">
        <w:rPr>
          <w:rFonts w:ascii="Book Antiqua" w:hAnsi="Book Antiqua" w:cs="Tahoma"/>
          <w:bCs/>
          <w:sz w:val="20"/>
          <w:szCs w:val="20"/>
          <w:lang w:val="en-US"/>
        </w:rPr>
        <w:t>,</w:t>
      </w:r>
      <w:r w:rsidR="00CF04C1" w:rsidRPr="00E70FF6">
        <w:rPr>
          <w:rFonts w:ascii="Book Antiqua" w:hAnsi="Book Antiqua" w:cs="Tahoma"/>
          <w:bCs/>
          <w:sz w:val="20"/>
          <w:szCs w:val="20"/>
          <w:lang w:val="en-US"/>
        </w:rPr>
        <w:t xml:space="preserve"> </w:t>
      </w:r>
      <w:proofErr w:type="spellStart"/>
      <w:r w:rsidR="00CF04C1" w:rsidRPr="00E70FF6">
        <w:rPr>
          <w:rFonts w:ascii="Book Antiqua" w:hAnsi="Book Antiqua" w:cs="Tahoma"/>
          <w:bCs/>
          <w:sz w:val="20"/>
          <w:szCs w:val="20"/>
          <w:lang w:val="en-US"/>
        </w:rPr>
        <w:t>Sonderheft</w:t>
      </w:r>
      <w:proofErr w:type="spellEnd"/>
    </w:p>
    <w:p w14:paraId="43866C9A" w14:textId="77777777" w:rsidR="00530334" w:rsidRPr="00B35BAD" w:rsidRDefault="006726E9" w:rsidP="00B35BAD">
      <w:pPr>
        <w:spacing w:after="120" w:line="220" w:lineRule="exact"/>
        <w:ind w:left="709" w:hanging="709"/>
        <w:jc w:val="both"/>
        <w:rPr>
          <w:rFonts w:ascii="Book Antiqua" w:hAnsi="Book Antiqua" w:cs="Tahoma"/>
          <w:bCs/>
          <w:sz w:val="20"/>
          <w:szCs w:val="20"/>
        </w:rPr>
      </w:pPr>
      <w:r w:rsidRPr="00E70FF6">
        <w:rPr>
          <w:rFonts w:ascii="Book Antiqua" w:hAnsi="Book Antiqua" w:cs="Tahoma"/>
          <w:bCs/>
          <w:sz w:val="20"/>
          <w:szCs w:val="20"/>
          <w:lang w:val="en-US"/>
        </w:rPr>
        <w:t xml:space="preserve">Oliveira, T.et al. 2018 </w:t>
      </w:r>
      <w:r w:rsidR="00530334" w:rsidRPr="00E70FF6">
        <w:rPr>
          <w:rFonts w:ascii="Book Antiqua" w:hAnsi="Book Antiqua" w:cs="Tahoma"/>
          <w:bCs/>
          <w:sz w:val="20"/>
          <w:szCs w:val="20"/>
          <w:lang w:val="en-US"/>
        </w:rPr>
        <w:t>Females know better: Sex</w:t>
      </w:r>
      <w:r w:rsidR="00530334" w:rsidRPr="00E70FF6">
        <w:rPr>
          <w:bCs/>
          <w:sz w:val="20"/>
          <w:szCs w:val="20"/>
          <w:lang w:val="en-US"/>
        </w:rPr>
        <w:t>‐</w:t>
      </w:r>
      <w:r w:rsidR="00530334" w:rsidRPr="00E70FF6">
        <w:rPr>
          <w:rFonts w:ascii="Book Antiqua" w:hAnsi="Book Antiqua" w:cs="Tahoma"/>
          <w:bCs/>
          <w:sz w:val="20"/>
          <w:szCs w:val="20"/>
          <w:lang w:val="en-US"/>
        </w:rPr>
        <w:t>biased habitat selection by the Eu</w:t>
      </w:r>
      <w:r w:rsidR="0082708F" w:rsidRPr="00E70FF6">
        <w:rPr>
          <w:rFonts w:ascii="Book Antiqua" w:hAnsi="Book Antiqua" w:cs="Tahoma"/>
          <w:bCs/>
          <w:sz w:val="20"/>
          <w:szCs w:val="20"/>
          <w:lang w:val="en-US"/>
        </w:rPr>
        <w:softHyphen/>
      </w:r>
      <w:r w:rsidR="00530334" w:rsidRPr="00E70FF6">
        <w:rPr>
          <w:rFonts w:ascii="Book Antiqua" w:hAnsi="Book Antiqua" w:cs="Tahoma"/>
          <w:bCs/>
          <w:sz w:val="20"/>
          <w:szCs w:val="20"/>
          <w:lang w:val="en-US"/>
        </w:rPr>
        <w:t xml:space="preserve">ropean wildcat. </w:t>
      </w:r>
      <w:proofErr w:type="spellStart"/>
      <w:r w:rsidR="00530334" w:rsidRPr="00B35BAD">
        <w:rPr>
          <w:rFonts w:ascii="Book Antiqua" w:hAnsi="Book Antiqua" w:cs="Tahoma"/>
          <w:bCs/>
          <w:sz w:val="20"/>
          <w:szCs w:val="20"/>
        </w:rPr>
        <w:t>Ecol</w:t>
      </w:r>
      <w:proofErr w:type="spellEnd"/>
      <w:r w:rsidRPr="00B35BAD">
        <w:rPr>
          <w:rFonts w:ascii="Book Antiqua" w:hAnsi="Book Antiqua" w:cs="Tahoma"/>
          <w:bCs/>
          <w:sz w:val="20"/>
          <w:szCs w:val="20"/>
        </w:rPr>
        <w:t>.</w:t>
      </w:r>
      <w:r w:rsidR="00530334" w:rsidRPr="00B35BAD">
        <w:rPr>
          <w:rFonts w:ascii="Book Antiqua" w:hAnsi="Book Antiqua" w:cs="Tahoma"/>
          <w:bCs/>
          <w:sz w:val="20"/>
          <w:szCs w:val="20"/>
        </w:rPr>
        <w:t xml:space="preserve"> &amp; </w:t>
      </w:r>
      <w:proofErr w:type="spellStart"/>
      <w:r w:rsidR="00530334" w:rsidRPr="00B35BAD">
        <w:rPr>
          <w:rFonts w:ascii="Book Antiqua" w:hAnsi="Book Antiqua" w:cs="Tahoma"/>
          <w:bCs/>
          <w:sz w:val="20"/>
          <w:szCs w:val="20"/>
        </w:rPr>
        <w:t>Evol</w:t>
      </w:r>
      <w:proofErr w:type="spellEnd"/>
      <w:r w:rsidRPr="00B35BAD">
        <w:rPr>
          <w:rFonts w:ascii="Book Antiqua" w:hAnsi="Book Antiqua" w:cs="Tahoma"/>
          <w:bCs/>
          <w:sz w:val="20"/>
          <w:szCs w:val="20"/>
        </w:rPr>
        <w:t>.</w:t>
      </w:r>
      <w:r w:rsidR="00530334" w:rsidRPr="00B35BAD">
        <w:rPr>
          <w:rFonts w:ascii="Book Antiqua" w:hAnsi="Book Antiqua" w:cs="Tahoma"/>
          <w:bCs/>
          <w:sz w:val="20"/>
          <w:szCs w:val="20"/>
        </w:rPr>
        <w:t xml:space="preserve"> 8</w:t>
      </w:r>
      <w:r w:rsidRPr="00B35BAD">
        <w:rPr>
          <w:rFonts w:ascii="Book Antiqua" w:hAnsi="Book Antiqua" w:cs="Tahoma"/>
          <w:bCs/>
          <w:sz w:val="20"/>
          <w:szCs w:val="20"/>
        </w:rPr>
        <w:t>,</w:t>
      </w:r>
      <w:r w:rsidR="00530334" w:rsidRPr="00B35BAD">
        <w:rPr>
          <w:rFonts w:ascii="Book Antiqua" w:hAnsi="Book Antiqua" w:cs="Tahoma"/>
          <w:bCs/>
          <w:sz w:val="20"/>
          <w:szCs w:val="20"/>
        </w:rPr>
        <w:t xml:space="preserve"> 18, </w:t>
      </w:r>
      <w:r w:rsidRPr="00B35BAD">
        <w:rPr>
          <w:rFonts w:ascii="Book Antiqua" w:hAnsi="Book Antiqua" w:cs="Tahoma"/>
          <w:bCs/>
          <w:sz w:val="20"/>
          <w:szCs w:val="20"/>
        </w:rPr>
        <w:t>9464-9477</w:t>
      </w:r>
    </w:p>
    <w:p w14:paraId="1701175B" w14:textId="77777777" w:rsidR="0006642F" w:rsidRPr="00B35BAD" w:rsidRDefault="008505C9"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rPr>
        <w:t>Raimer</w:t>
      </w:r>
      <w:proofErr w:type="spellEnd"/>
      <w:r w:rsidRPr="00B35BAD">
        <w:rPr>
          <w:rFonts w:ascii="Book Antiqua" w:hAnsi="Book Antiqua" w:cs="Tahoma"/>
          <w:bCs/>
          <w:sz w:val="20"/>
          <w:szCs w:val="20"/>
        </w:rPr>
        <w:t xml:space="preserve">, F., Schneider, N. 1983 </w:t>
      </w:r>
      <w:r w:rsidR="0006642F" w:rsidRPr="00B35BAD">
        <w:rPr>
          <w:rFonts w:ascii="Book Antiqua" w:hAnsi="Book Antiqua" w:cs="Tahoma"/>
          <w:bCs/>
          <w:sz w:val="20"/>
          <w:szCs w:val="20"/>
        </w:rPr>
        <w:t xml:space="preserve">Vorkommen und Status der Wildkatze </w:t>
      </w:r>
      <w:proofErr w:type="spellStart"/>
      <w:r w:rsidR="0006642F" w:rsidRPr="00B35BAD">
        <w:rPr>
          <w:rFonts w:ascii="Book Antiqua" w:hAnsi="Book Antiqua" w:cs="Tahoma"/>
          <w:bCs/>
          <w:i/>
          <w:sz w:val="20"/>
          <w:szCs w:val="20"/>
        </w:rPr>
        <w:t>Felis</w:t>
      </w:r>
      <w:proofErr w:type="spellEnd"/>
      <w:r w:rsidR="0006642F" w:rsidRPr="00B35BAD">
        <w:rPr>
          <w:rFonts w:ascii="Book Antiqua" w:hAnsi="Book Antiqua" w:cs="Tahoma"/>
          <w:bCs/>
          <w:i/>
          <w:sz w:val="20"/>
          <w:szCs w:val="20"/>
        </w:rPr>
        <w:t xml:space="preserve"> </w:t>
      </w:r>
      <w:proofErr w:type="spellStart"/>
      <w:r w:rsidR="0006642F" w:rsidRPr="00B35BAD">
        <w:rPr>
          <w:rFonts w:ascii="Book Antiqua" w:hAnsi="Book Antiqua" w:cs="Tahoma"/>
          <w:bCs/>
          <w:i/>
          <w:sz w:val="20"/>
          <w:szCs w:val="20"/>
        </w:rPr>
        <w:t>silvestris</w:t>
      </w:r>
      <w:proofErr w:type="spellEnd"/>
      <w:r w:rsidR="0006642F" w:rsidRPr="00B35BAD">
        <w:rPr>
          <w:rFonts w:ascii="Book Antiqua" w:hAnsi="Book Antiqua" w:cs="Tahoma"/>
          <w:bCs/>
          <w:i/>
          <w:sz w:val="20"/>
          <w:szCs w:val="20"/>
        </w:rPr>
        <w:t xml:space="preserve"> </w:t>
      </w:r>
      <w:proofErr w:type="spellStart"/>
      <w:r w:rsidR="0006642F" w:rsidRPr="00B35BAD">
        <w:rPr>
          <w:rFonts w:ascii="Book Antiqua" w:hAnsi="Book Antiqua" w:cs="Tahoma"/>
          <w:bCs/>
          <w:i/>
          <w:sz w:val="20"/>
          <w:szCs w:val="20"/>
        </w:rPr>
        <w:t>silvestris</w:t>
      </w:r>
      <w:proofErr w:type="spellEnd"/>
      <w:r w:rsidR="0006642F" w:rsidRPr="00B35BAD">
        <w:rPr>
          <w:rFonts w:ascii="Book Antiqua" w:hAnsi="Book Antiqua" w:cs="Tahoma"/>
          <w:bCs/>
          <w:sz w:val="20"/>
          <w:szCs w:val="20"/>
        </w:rPr>
        <w:t xml:space="preserve"> </w:t>
      </w:r>
      <w:proofErr w:type="spellStart"/>
      <w:r w:rsidR="0006642F" w:rsidRPr="00B35BAD">
        <w:rPr>
          <w:rFonts w:ascii="Book Antiqua" w:hAnsi="Book Antiqua" w:cs="Tahoma"/>
          <w:bCs/>
          <w:sz w:val="20"/>
          <w:szCs w:val="20"/>
        </w:rPr>
        <w:t>Schreber</w:t>
      </w:r>
      <w:proofErr w:type="spellEnd"/>
      <w:r w:rsidR="0006642F" w:rsidRPr="00B35BAD">
        <w:rPr>
          <w:rFonts w:ascii="Book Antiqua" w:hAnsi="Book Antiqua" w:cs="Tahoma"/>
          <w:bCs/>
          <w:sz w:val="20"/>
          <w:szCs w:val="20"/>
        </w:rPr>
        <w:t>, 1777 im Harz</w:t>
      </w:r>
      <w:r w:rsidRPr="00B35BAD">
        <w:rPr>
          <w:rFonts w:ascii="Book Antiqua" w:hAnsi="Book Antiqua" w:cs="Tahoma"/>
          <w:bCs/>
          <w:sz w:val="20"/>
          <w:szCs w:val="20"/>
        </w:rPr>
        <w:t>.</w:t>
      </w:r>
      <w:r w:rsidR="0006642F" w:rsidRPr="00B35BAD">
        <w:rPr>
          <w:rFonts w:ascii="Book Antiqua" w:hAnsi="Book Antiqua" w:cs="Tahoma"/>
          <w:bCs/>
          <w:sz w:val="20"/>
          <w:szCs w:val="20"/>
        </w:rPr>
        <w:t xml:space="preserve"> </w:t>
      </w:r>
      <w:proofErr w:type="spellStart"/>
      <w:r w:rsidR="0006642F" w:rsidRPr="00B35BAD">
        <w:rPr>
          <w:rFonts w:ascii="Book Antiqua" w:hAnsi="Book Antiqua" w:cs="Tahoma"/>
          <w:bCs/>
          <w:sz w:val="20"/>
          <w:szCs w:val="20"/>
          <w:lang w:val="en-US"/>
        </w:rPr>
        <w:t>Säu</w:t>
      </w:r>
      <w:r w:rsidR="0082708F">
        <w:rPr>
          <w:rFonts w:ascii="Book Antiqua" w:hAnsi="Book Antiqua" w:cs="Tahoma"/>
          <w:bCs/>
          <w:sz w:val="20"/>
          <w:szCs w:val="20"/>
          <w:lang w:val="en-US"/>
        </w:rPr>
        <w:softHyphen/>
      </w:r>
      <w:r w:rsidR="0006642F" w:rsidRPr="00B35BAD">
        <w:rPr>
          <w:rFonts w:ascii="Book Antiqua" w:hAnsi="Book Antiqua" w:cs="Tahoma"/>
          <w:bCs/>
          <w:sz w:val="20"/>
          <w:szCs w:val="20"/>
          <w:lang w:val="en-US"/>
        </w:rPr>
        <w:t>getierkundl</w:t>
      </w:r>
      <w:proofErr w:type="spellEnd"/>
      <w:r w:rsidR="00144F71">
        <w:rPr>
          <w:rFonts w:ascii="Book Antiqua" w:hAnsi="Book Antiqua" w:cs="Tahoma"/>
          <w:bCs/>
          <w:sz w:val="20"/>
          <w:szCs w:val="20"/>
          <w:lang w:val="en-US"/>
        </w:rPr>
        <w:t>.</w:t>
      </w:r>
      <w:r w:rsidR="0006642F" w:rsidRPr="00B35BAD">
        <w:rPr>
          <w:rFonts w:ascii="Book Antiqua" w:hAnsi="Book Antiqua" w:cs="Tahoma"/>
          <w:bCs/>
          <w:sz w:val="20"/>
          <w:szCs w:val="20"/>
          <w:lang w:val="en-US"/>
        </w:rPr>
        <w:t xml:space="preserve"> </w:t>
      </w:r>
      <w:proofErr w:type="spellStart"/>
      <w:r w:rsidR="0006642F" w:rsidRPr="00B35BAD">
        <w:rPr>
          <w:rFonts w:ascii="Book Antiqua" w:hAnsi="Book Antiqua" w:cs="Tahoma"/>
          <w:bCs/>
          <w:sz w:val="20"/>
          <w:szCs w:val="20"/>
          <w:lang w:val="en-US"/>
        </w:rPr>
        <w:t>Mitteilungen</w:t>
      </w:r>
      <w:proofErr w:type="spellEnd"/>
      <w:r w:rsidR="0006642F" w:rsidRPr="00B35BAD">
        <w:rPr>
          <w:rFonts w:ascii="Book Antiqua" w:hAnsi="Book Antiqua" w:cs="Tahoma"/>
          <w:bCs/>
          <w:sz w:val="20"/>
          <w:szCs w:val="20"/>
          <w:lang w:val="en-US"/>
        </w:rPr>
        <w:t xml:space="preserve">, 31, 1, 61-68 </w:t>
      </w:r>
    </w:p>
    <w:p w14:paraId="1FE9B582" w14:textId="77777777" w:rsidR="0080419C" w:rsidRPr="00B35BAD" w:rsidRDefault="00C04E19"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 xml:space="preserve">Sainsbury, K. et al. 2019 </w:t>
      </w:r>
      <w:r w:rsidR="0080419C" w:rsidRPr="00B35BAD">
        <w:rPr>
          <w:rFonts w:ascii="Book Antiqua" w:hAnsi="Book Antiqua" w:cs="Tahoma"/>
          <w:bCs/>
          <w:sz w:val="20"/>
          <w:szCs w:val="20"/>
          <w:lang w:val="en-US"/>
        </w:rPr>
        <w:t>Recent history, current status, conservation and management of native mam</w:t>
      </w:r>
      <w:r w:rsidR="00D87CFC">
        <w:rPr>
          <w:rFonts w:ascii="Book Antiqua" w:hAnsi="Book Antiqua" w:cs="Tahoma"/>
          <w:bCs/>
          <w:sz w:val="20"/>
          <w:szCs w:val="20"/>
          <w:lang w:val="en-US"/>
        </w:rPr>
        <w:softHyphen/>
      </w:r>
      <w:r w:rsidR="0080419C" w:rsidRPr="00B35BAD">
        <w:rPr>
          <w:rFonts w:ascii="Book Antiqua" w:hAnsi="Book Antiqua" w:cs="Tahoma"/>
          <w:bCs/>
          <w:sz w:val="20"/>
          <w:szCs w:val="20"/>
          <w:lang w:val="en-US"/>
        </w:rPr>
        <w:t>malian carnivore species in Great Britain. Mam</w:t>
      </w:r>
      <w:r w:rsidR="00D87CFC">
        <w:rPr>
          <w:rFonts w:ascii="Book Antiqua" w:hAnsi="Book Antiqua" w:cs="Tahoma"/>
          <w:bCs/>
          <w:sz w:val="20"/>
          <w:szCs w:val="20"/>
          <w:lang w:val="en-US"/>
        </w:rPr>
        <w:softHyphen/>
      </w:r>
      <w:r w:rsidR="0080419C" w:rsidRPr="00B35BAD">
        <w:rPr>
          <w:rFonts w:ascii="Book Antiqua" w:hAnsi="Book Antiqua" w:cs="Tahoma"/>
          <w:bCs/>
          <w:sz w:val="20"/>
          <w:szCs w:val="20"/>
          <w:lang w:val="en-US"/>
        </w:rPr>
        <w:t>mal Rev</w:t>
      </w:r>
      <w:r w:rsidRPr="00B35BAD">
        <w:rPr>
          <w:rFonts w:ascii="Book Antiqua" w:hAnsi="Book Antiqua" w:cs="Tahoma"/>
          <w:bCs/>
          <w:sz w:val="20"/>
          <w:szCs w:val="20"/>
          <w:lang w:val="en-US"/>
        </w:rPr>
        <w:t>.</w:t>
      </w:r>
      <w:r w:rsidR="0080419C" w:rsidRPr="00B35BAD">
        <w:rPr>
          <w:rFonts w:ascii="Book Antiqua" w:hAnsi="Book Antiqua" w:cs="Tahoma"/>
          <w:bCs/>
          <w:sz w:val="20"/>
          <w:szCs w:val="20"/>
          <w:lang w:val="en-US"/>
        </w:rPr>
        <w:t xml:space="preserve"> 49</w:t>
      </w:r>
      <w:r w:rsidRPr="00B35BAD">
        <w:rPr>
          <w:rFonts w:ascii="Book Antiqua" w:hAnsi="Book Antiqua" w:cs="Tahoma"/>
          <w:bCs/>
          <w:sz w:val="20"/>
          <w:szCs w:val="20"/>
          <w:lang w:val="en-US"/>
        </w:rPr>
        <w:t>,</w:t>
      </w:r>
      <w:r w:rsidR="0080419C" w:rsidRPr="00B35BAD">
        <w:rPr>
          <w:rFonts w:ascii="Book Antiqua" w:hAnsi="Book Antiqua" w:cs="Tahoma"/>
          <w:bCs/>
          <w:sz w:val="20"/>
          <w:szCs w:val="20"/>
          <w:lang w:val="en-US"/>
        </w:rPr>
        <w:t xml:space="preserve"> 2, 171-188</w:t>
      </w:r>
    </w:p>
    <w:p w14:paraId="63E4FF96" w14:textId="77777777" w:rsidR="008A7B3E" w:rsidRPr="00B35BAD" w:rsidRDefault="0034086B" w:rsidP="00B35BAD">
      <w:pPr>
        <w:spacing w:after="120" w:line="220" w:lineRule="exact"/>
        <w:ind w:left="709" w:hanging="709"/>
        <w:jc w:val="both"/>
        <w:rPr>
          <w:rFonts w:ascii="Book Antiqua" w:hAnsi="Book Antiqua" w:cs="Tahoma"/>
          <w:bCs/>
          <w:sz w:val="20"/>
          <w:szCs w:val="20"/>
          <w:lang w:val="en-US"/>
        </w:rPr>
      </w:pPr>
      <w:proofErr w:type="spellStart"/>
      <w:r w:rsidRPr="00B35BAD">
        <w:rPr>
          <w:rFonts w:ascii="Book Antiqua" w:hAnsi="Book Antiqua" w:cs="Tahoma"/>
          <w:bCs/>
          <w:sz w:val="20"/>
          <w:szCs w:val="20"/>
          <w:lang w:val="en-US"/>
        </w:rPr>
        <w:t>Sayol</w:t>
      </w:r>
      <w:proofErr w:type="spellEnd"/>
      <w:r w:rsidRPr="00B35BAD">
        <w:rPr>
          <w:rFonts w:ascii="Book Antiqua" w:hAnsi="Book Antiqua" w:cs="Tahoma"/>
          <w:bCs/>
          <w:sz w:val="20"/>
          <w:szCs w:val="20"/>
          <w:lang w:val="en-US"/>
        </w:rPr>
        <w:t xml:space="preserve">, F. et al. 2018 </w:t>
      </w:r>
      <w:r w:rsidR="008A7B3E" w:rsidRPr="00B35BAD">
        <w:rPr>
          <w:rFonts w:ascii="Book Antiqua" w:hAnsi="Book Antiqua" w:cs="Tahoma"/>
          <w:bCs/>
          <w:sz w:val="20"/>
          <w:szCs w:val="20"/>
          <w:lang w:val="en-US"/>
        </w:rPr>
        <w:t xml:space="preserve">El gat </w:t>
      </w:r>
      <w:proofErr w:type="spellStart"/>
      <w:r w:rsidR="008A7B3E" w:rsidRPr="00B35BAD">
        <w:rPr>
          <w:rFonts w:ascii="Book Antiqua" w:hAnsi="Book Antiqua" w:cs="Tahoma"/>
          <w:bCs/>
          <w:sz w:val="20"/>
          <w:szCs w:val="20"/>
          <w:lang w:val="en-US"/>
        </w:rPr>
        <w:t>salvatge</w:t>
      </w:r>
      <w:proofErr w:type="spellEnd"/>
      <w:r w:rsidR="008A7B3E" w:rsidRPr="00B35BAD">
        <w:rPr>
          <w:rFonts w:ascii="Book Antiqua" w:hAnsi="Book Antiqua" w:cs="Tahoma"/>
          <w:bCs/>
          <w:sz w:val="20"/>
          <w:szCs w:val="20"/>
          <w:lang w:val="en-US"/>
        </w:rPr>
        <w:t xml:space="preserve">, </w:t>
      </w:r>
      <w:r w:rsidR="008A7B3E" w:rsidRPr="00B35BAD">
        <w:rPr>
          <w:rFonts w:ascii="Book Antiqua" w:hAnsi="Book Antiqua" w:cs="Tahoma"/>
          <w:bCs/>
          <w:i/>
          <w:sz w:val="20"/>
          <w:szCs w:val="20"/>
          <w:lang w:val="en-US"/>
        </w:rPr>
        <w:t xml:space="preserve">Felis </w:t>
      </w:r>
      <w:proofErr w:type="spellStart"/>
      <w:r w:rsidR="008A7B3E" w:rsidRPr="00B35BAD">
        <w:rPr>
          <w:rFonts w:ascii="Book Antiqua" w:hAnsi="Book Antiqua" w:cs="Tahoma"/>
          <w:bCs/>
          <w:i/>
          <w:sz w:val="20"/>
          <w:szCs w:val="20"/>
          <w:lang w:val="en-US"/>
        </w:rPr>
        <w:t>sil</w:t>
      </w:r>
      <w:r w:rsidR="0082708F">
        <w:rPr>
          <w:rFonts w:ascii="Book Antiqua" w:hAnsi="Book Antiqua" w:cs="Tahoma"/>
          <w:bCs/>
          <w:i/>
          <w:sz w:val="20"/>
          <w:szCs w:val="20"/>
          <w:lang w:val="en-US"/>
        </w:rPr>
        <w:softHyphen/>
      </w:r>
      <w:r w:rsidR="008A7B3E" w:rsidRPr="00B35BAD">
        <w:rPr>
          <w:rFonts w:ascii="Book Antiqua" w:hAnsi="Book Antiqua" w:cs="Tahoma"/>
          <w:bCs/>
          <w:i/>
          <w:sz w:val="20"/>
          <w:szCs w:val="20"/>
          <w:lang w:val="en-US"/>
        </w:rPr>
        <w:t>vestris</w:t>
      </w:r>
      <w:proofErr w:type="spellEnd"/>
      <w:r w:rsidR="008A7B3E" w:rsidRPr="00B35BAD">
        <w:rPr>
          <w:rFonts w:ascii="Book Antiqua" w:hAnsi="Book Antiqua" w:cs="Tahoma"/>
          <w:bCs/>
          <w:sz w:val="20"/>
          <w:szCs w:val="20"/>
          <w:lang w:val="en-US"/>
        </w:rPr>
        <w:t xml:space="preserve"> (</w:t>
      </w:r>
      <w:proofErr w:type="spellStart"/>
      <w:r w:rsidR="008A7B3E" w:rsidRPr="00B35BAD">
        <w:rPr>
          <w:rFonts w:ascii="Book Antiqua" w:hAnsi="Book Antiqua" w:cs="Tahoma"/>
          <w:bCs/>
          <w:sz w:val="20"/>
          <w:szCs w:val="20"/>
          <w:lang w:val="en-US"/>
        </w:rPr>
        <w:t>Schreber</w:t>
      </w:r>
      <w:proofErr w:type="spellEnd"/>
      <w:r w:rsidR="008A7B3E" w:rsidRPr="00B35BAD">
        <w:rPr>
          <w:rFonts w:ascii="Book Antiqua" w:hAnsi="Book Antiqua" w:cs="Tahoma"/>
          <w:bCs/>
          <w:sz w:val="20"/>
          <w:szCs w:val="20"/>
          <w:lang w:val="en-US"/>
        </w:rPr>
        <w:t xml:space="preserve">, 1777), al </w:t>
      </w:r>
      <w:proofErr w:type="spellStart"/>
      <w:r w:rsidR="008A7B3E" w:rsidRPr="00B35BAD">
        <w:rPr>
          <w:rFonts w:ascii="Book Antiqua" w:hAnsi="Book Antiqua" w:cs="Tahoma"/>
          <w:bCs/>
          <w:sz w:val="20"/>
          <w:szCs w:val="20"/>
          <w:lang w:val="en-US"/>
        </w:rPr>
        <w:t>Prepirineu</w:t>
      </w:r>
      <w:proofErr w:type="spellEnd"/>
      <w:r w:rsidR="008A7B3E" w:rsidRPr="00B35BAD">
        <w:rPr>
          <w:rFonts w:ascii="Book Antiqua" w:hAnsi="Book Antiqua" w:cs="Tahoma"/>
          <w:bCs/>
          <w:sz w:val="20"/>
          <w:szCs w:val="20"/>
          <w:lang w:val="en-US"/>
        </w:rPr>
        <w:t xml:space="preserve"> oriental: </w:t>
      </w:r>
      <w:proofErr w:type="spellStart"/>
      <w:r w:rsidR="008A7B3E" w:rsidRPr="00B35BAD">
        <w:rPr>
          <w:rFonts w:ascii="Book Antiqua" w:hAnsi="Book Antiqua" w:cs="Tahoma"/>
          <w:bCs/>
          <w:sz w:val="20"/>
          <w:szCs w:val="20"/>
          <w:lang w:val="en-US"/>
        </w:rPr>
        <w:t>densitat</w:t>
      </w:r>
      <w:proofErr w:type="spellEnd"/>
      <w:r w:rsidR="008A7B3E" w:rsidRPr="00B35BAD">
        <w:rPr>
          <w:rFonts w:ascii="Book Antiqua" w:hAnsi="Book Antiqua" w:cs="Tahoma"/>
          <w:bCs/>
          <w:sz w:val="20"/>
          <w:szCs w:val="20"/>
          <w:lang w:val="en-US"/>
        </w:rPr>
        <w:t xml:space="preserve"> de les </w:t>
      </w:r>
      <w:proofErr w:type="spellStart"/>
      <w:r w:rsidR="008A7B3E" w:rsidRPr="00B35BAD">
        <w:rPr>
          <w:rFonts w:ascii="Book Antiqua" w:hAnsi="Book Antiqua" w:cs="Tahoma"/>
          <w:bCs/>
          <w:sz w:val="20"/>
          <w:szCs w:val="20"/>
          <w:lang w:val="en-US"/>
        </w:rPr>
        <w:t>poblacions</w:t>
      </w:r>
      <w:proofErr w:type="spellEnd"/>
      <w:r w:rsidR="008A7B3E" w:rsidRPr="00B35BAD">
        <w:rPr>
          <w:rFonts w:ascii="Book Antiqua" w:hAnsi="Book Antiqua" w:cs="Tahoma"/>
          <w:bCs/>
          <w:sz w:val="20"/>
          <w:szCs w:val="20"/>
          <w:lang w:val="en-US"/>
        </w:rPr>
        <w:t xml:space="preserve"> del </w:t>
      </w:r>
      <w:proofErr w:type="spellStart"/>
      <w:r w:rsidR="008A7B3E" w:rsidRPr="00B35BAD">
        <w:rPr>
          <w:rFonts w:ascii="Book Antiqua" w:hAnsi="Book Antiqua" w:cs="Tahoma"/>
          <w:bCs/>
          <w:sz w:val="20"/>
          <w:szCs w:val="20"/>
          <w:lang w:val="en-US"/>
        </w:rPr>
        <w:t>Lluçanès</w:t>
      </w:r>
      <w:proofErr w:type="spellEnd"/>
      <w:r w:rsidR="008A7B3E" w:rsidRPr="00B35BAD">
        <w:rPr>
          <w:rFonts w:ascii="Book Antiqua" w:hAnsi="Book Antiqua" w:cs="Tahoma"/>
          <w:bCs/>
          <w:sz w:val="20"/>
          <w:szCs w:val="20"/>
          <w:lang w:val="en-US"/>
        </w:rPr>
        <w:t xml:space="preserve"> </w:t>
      </w:r>
      <w:proofErr w:type="spellStart"/>
      <w:r w:rsidR="008A7B3E" w:rsidRPr="00B35BAD">
        <w:rPr>
          <w:rFonts w:ascii="Book Antiqua" w:hAnsi="Book Antiqua" w:cs="Tahoma"/>
          <w:bCs/>
          <w:sz w:val="20"/>
          <w:szCs w:val="20"/>
          <w:lang w:val="en-US"/>
        </w:rPr>
        <w:t>i</w:t>
      </w:r>
      <w:proofErr w:type="spellEnd"/>
      <w:r w:rsidR="008A7B3E" w:rsidRPr="00B35BAD">
        <w:rPr>
          <w:rFonts w:ascii="Book Antiqua" w:hAnsi="Book Antiqua" w:cs="Tahoma"/>
          <w:bCs/>
          <w:sz w:val="20"/>
          <w:szCs w:val="20"/>
          <w:lang w:val="en-US"/>
        </w:rPr>
        <w:t xml:space="preserve"> el </w:t>
      </w:r>
      <w:proofErr w:type="spellStart"/>
      <w:r w:rsidR="008A7B3E" w:rsidRPr="00B35BAD">
        <w:rPr>
          <w:rFonts w:ascii="Book Antiqua" w:hAnsi="Book Antiqua" w:cs="Tahoma"/>
          <w:bCs/>
          <w:sz w:val="20"/>
          <w:szCs w:val="20"/>
          <w:lang w:val="en-US"/>
        </w:rPr>
        <w:t>Bisaura</w:t>
      </w:r>
      <w:proofErr w:type="spellEnd"/>
      <w:r w:rsidRPr="00B35BAD">
        <w:rPr>
          <w:rFonts w:ascii="Book Antiqua" w:hAnsi="Book Antiqua" w:cs="Tahoma"/>
          <w:bCs/>
          <w:sz w:val="20"/>
          <w:szCs w:val="20"/>
          <w:lang w:val="en-US"/>
        </w:rPr>
        <w:t>.</w:t>
      </w:r>
      <w:r w:rsidR="008A7B3E" w:rsidRPr="00B35BAD">
        <w:rPr>
          <w:rFonts w:ascii="Book Antiqua" w:hAnsi="Book Antiqua" w:cs="Tahoma"/>
          <w:bCs/>
          <w:sz w:val="20"/>
          <w:szCs w:val="20"/>
          <w:lang w:val="en-US"/>
        </w:rPr>
        <w:t xml:space="preserve"> </w:t>
      </w:r>
      <w:proofErr w:type="spellStart"/>
      <w:r w:rsidR="008A7B3E" w:rsidRPr="00B35BAD">
        <w:rPr>
          <w:rFonts w:ascii="Book Antiqua" w:hAnsi="Book Antiqua" w:cs="Tahoma"/>
          <w:bCs/>
          <w:sz w:val="20"/>
          <w:szCs w:val="20"/>
          <w:lang w:val="en-US"/>
        </w:rPr>
        <w:t>Butlletí</w:t>
      </w:r>
      <w:proofErr w:type="spellEnd"/>
      <w:r w:rsidR="008A7B3E" w:rsidRPr="00B35BAD">
        <w:rPr>
          <w:rFonts w:ascii="Book Antiqua" w:hAnsi="Book Antiqua" w:cs="Tahoma"/>
          <w:bCs/>
          <w:sz w:val="20"/>
          <w:szCs w:val="20"/>
          <w:lang w:val="en-US"/>
        </w:rPr>
        <w:t xml:space="preserve"> de la </w:t>
      </w:r>
      <w:proofErr w:type="spellStart"/>
      <w:r w:rsidR="008A7B3E" w:rsidRPr="00B35BAD">
        <w:rPr>
          <w:rFonts w:ascii="Book Antiqua" w:hAnsi="Book Antiqua" w:cs="Tahoma"/>
          <w:bCs/>
          <w:sz w:val="20"/>
          <w:szCs w:val="20"/>
          <w:lang w:val="en-US"/>
        </w:rPr>
        <w:t>In</w:t>
      </w:r>
      <w:r w:rsidR="0082708F">
        <w:rPr>
          <w:rFonts w:ascii="Book Antiqua" w:hAnsi="Book Antiqua" w:cs="Tahoma"/>
          <w:bCs/>
          <w:sz w:val="20"/>
          <w:szCs w:val="20"/>
          <w:lang w:val="en-US"/>
        </w:rPr>
        <w:softHyphen/>
      </w:r>
      <w:r w:rsidR="008A7B3E" w:rsidRPr="00B35BAD">
        <w:rPr>
          <w:rFonts w:ascii="Book Antiqua" w:hAnsi="Book Antiqua" w:cs="Tahoma"/>
          <w:bCs/>
          <w:sz w:val="20"/>
          <w:szCs w:val="20"/>
          <w:lang w:val="en-US"/>
        </w:rPr>
        <w:t>stitució</w:t>
      </w:r>
      <w:proofErr w:type="spellEnd"/>
      <w:r w:rsidR="008A7B3E" w:rsidRPr="00B35BAD">
        <w:rPr>
          <w:rFonts w:ascii="Book Antiqua" w:hAnsi="Book Antiqua" w:cs="Tahoma"/>
          <w:bCs/>
          <w:sz w:val="20"/>
          <w:szCs w:val="20"/>
          <w:lang w:val="en-US"/>
        </w:rPr>
        <w:t xml:space="preserve"> </w:t>
      </w:r>
      <w:proofErr w:type="spellStart"/>
      <w:r w:rsidR="008A7B3E" w:rsidRPr="00B35BAD">
        <w:rPr>
          <w:rFonts w:ascii="Book Antiqua" w:hAnsi="Book Antiqua" w:cs="Tahoma"/>
          <w:bCs/>
          <w:sz w:val="20"/>
          <w:szCs w:val="20"/>
          <w:lang w:val="en-US"/>
        </w:rPr>
        <w:t>Catalana</w:t>
      </w:r>
      <w:proofErr w:type="spellEnd"/>
      <w:r w:rsidR="008A7B3E" w:rsidRPr="00B35BAD">
        <w:rPr>
          <w:rFonts w:ascii="Book Antiqua" w:hAnsi="Book Antiqua" w:cs="Tahoma"/>
          <w:bCs/>
          <w:sz w:val="20"/>
          <w:szCs w:val="20"/>
          <w:lang w:val="en-US"/>
        </w:rPr>
        <w:t xml:space="preserve"> </w:t>
      </w:r>
      <w:proofErr w:type="spellStart"/>
      <w:r w:rsidR="008A7B3E" w:rsidRPr="00B35BAD">
        <w:rPr>
          <w:rFonts w:ascii="Book Antiqua" w:hAnsi="Book Antiqua" w:cs="Tahoma"/>
          <w:bCs/>
          <w:sz w:val="20"/>
          <w:szCs w:val="20"/>
          <w:lang w:val="en-US"/>
        </w:rPr>
        <w:t>d'Història</w:t>
      </w:r>
      <w:proofErr w:type="spellEnd"/>
      <w:r w:rsidR="008A7B3E" w:rsidRPr="00B35BAD">
        <w:rPr>
          <w:rFonts w:ascii="Book Antiqua" w:hAnsi="Book Antiqua" w:cs="Tahoma"/>
          <w:bCs/>
          <w:sz w:val="20"/>
          <w:szCs w:val="20"/>
          <w:lang w:val="en-US"/>
        </w:rPr>
        <w:t xml:space="preserve"> Natu</w:t>
      </w:r>
      <w:r w:rsidR="00D87CFC">
        <w:rPr>
          <w:rFonts w:ascii="Book Antiqua" w:hAnsi="Book Antiqua" w:cs="Tahoma"/>
          <w:bCs/>
          <w:sz w:val="20"/>
          <w:szCs w:val="20"/>
          <w:lang w:val="en-US"/>
        </w:rPr>
        <w:softHyphen/>
      </w:r>
      <w:r w:rsidR="008A7B3E" w:rsidRPr="00B35BAD">
        <w:rPr>
          <w:rFonts w:ascii="Book Antiqua" w:hAnsi="Book Antiqua" w:cs="Tahoma"/>
          <w:bCs/>
          <w:sz w:val="20"/>
          <w:szCs w:val="20"/>
          <w:lang w:val="en-US"/>
        </w:rPr>
        <w:t>ral; 82</w:t>
      </w:r>
      <w:r w:rsidRPr="00B35BAD">
        <w:rPr>
          <w:rFonts w:ascii="Book Antiqua" w:hAnsi="Book Antiqua" w:cs="Tahoma"/>
          <w:bCs/>
          <w:sz w:val="20"/>
          <w:szCs w:val="20"/>
          <w:lang w:val="en-US"/>
        </w:rPr>
        <w:t xml:space="preserve">, </w:t>
      </w:r>
      <w:r w:rsidR="008A7B3E" w:rsidRPr="00B35BAD">
        <w:rPr>
          <w:rFonts w:ascii="Book Antiqua" w:hAnsi="Book Antiqua" w:cs="Tahoma"/>
          <w:bCs/>
          <w:sz w:val="20"/>
          <w:szCs w:val="20"/>
          <w:lang w:val="en-US"/>
        </w:rPr>
        <w:t>185-191</w:t>
      </w:r>
    </w:p>
    <w:p w14:paraId="632E02A5" w14:textId="77777777" w:rsidR="00D7698B" w:rsidRPr="00B35BAD" w:rsidRDefault="006E320C"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 xml:space="preserve">Spada, A., Bon, M. 2016 </w:t>
      </w:r>
      <w:r w:rsidR="00D7698B" w:rsidRPr="00B35BAD">
        <w:rPr>
          <w:rFonts w:ascii="Book Antiqua" w:hAnsi="Book Antiqua" w:cs="Tahoma"/>
          <w:bCs/>
          <w:sz w:val="20"/>
          <w:szCs w:val="20"/>
          <w:lang w:val="en-US"/>
        </w:rPr>
        <w:t>Camera trapping of weasel fam</w:t>
      </w:r>
      <w:r w:rsidR="00D87CFC">
        <w:rPr>
          <w:rFonts w:ascii="Book Antiqua" w:hAnsi="Book Antiqua" w:cs="Tahoma"/>
          <w:bCs/>
          <w:sz w:val="20"/>
          <w:szCs w:val="20"/>
          <w:lang w:val="en-US"/>
        </w:rPr>
        <w:softHyphen/>
      </w:r>
      <w:r w:rsidR="00D7698B" w:rsidRPr="00B35BAD">
        <w:rPr>
          <w:rFonts w:ascii="Book Antiqua" w:hAnsi="Book Antiqua" w:cs="Tahoma"/>
          <w:bCs/>
          <w:sz w:val="20"/>
          <w:szCs w:val="20"/>
          <w:lang w:val="en-US"/>
        </w:rPr>
        <w:t>ily (Mustelidae) and wild</w:t>
      </w:r>
      <w:r w:rsidR="0082708F">
        <w:rPr>
          <w:rFonts w:ascii="Book Antiqua" w:hAnsi="Book Antiqua" w:cs="Tahoma"/>
          <w:bCs/>
          <w:sz w:val="20"/>
          <w:szCs w:val="20"/>
          <w:lang w:val="en-US"/>
        </w:rPr>
        <w:softHyphen/>
      </w:r>
      <w:r w:rsidR="00D7698B" w:rsidRPr="00B35BAD">
        <w:rPr>
          <w:rFonts w:ascii="Book Antiqua" w:hAnsi="Book Antiqua" w:cs="Tahoma"/>
          <w:bCs/>
          <w:sz w:val="20"/>
          <w:szCs w:val="20"/>
          <w:lang w:val="en-US"/>
        </w:rPr>
        <w:t xml:space="preserve">cat, </w:t>
      </w:r>
      <w:r w:rsidR="00D7698B" w:rsidRPr="00B35BAD">
        <w:rPr>
          <w:rFonts w:ascii="Book Antiqua" w:hAnsi="Book Antiqua" w:cs="Tahoma"/>
          <w:bCs/>
          <w:i/>
          <w:sz w:val="20"/>
          <w:szCs w:val="20"/>
          <w:lang w:val="en-US"/>
        </w:rPr>
        <w:t xml:space="preserve">Felis </w:t>
      </w:r>
      <w:proofErr w:type="spellStart"/>
      <w:r w:rsidR="00D7698B" w:rsidRPr="00B35BAD">
        <w:rPr>
          <w:rFonts w:ascii="Book Antiqua" w:hAnsi="Book Antiqua" w:cs="Tahoma"/>
          <w:bCs/>
          <w:i/>
          <w:sz w:val="20"/>
          <w:szCs w:val="20"/>
          <w:lang w:val="en-US"/>
        </w:rPr>
        <w:t>silvestris</w:t>
      </w:r>
      <w:proofErr w:type="spellEnd"/>
      <w:r w:rsidR="00D7698B" w:rsidRPr="00B35BAD">
        <w:rPr>
          <w:rFonts w:ascii="Book Antiqua" w:hAnsi="Book Antiqua" w:cs="Tahoma"/>
          <w:bCs/>
          <w:i/>
          <w:sz w:val="20"/>
          <w:szCs w:val="20"/>
          <w:lang w:val="en-US"/>
        </w:rPr>
        <w:t>,</w:t>
      </w:r>
      <w:r w:rsidR="00D7698B" w:rsidRPr="00B35BAD">
        <w:rPr>
          <w:rFonts w:ascii="Book Antiqua" w:hAnsi="Book Antiqua" w:cs="Tahoma"/>
          <w:bCs/>
          <w:sz w:val="20"/>
          <w:szCs w:val="20"/>
          <w:lang w:val="en-US"/>
        </w:rPr>
        <w:t xml:space="preserve"> in the </w:t>
      </w:r>
      <w:proofErr w:type="spellStart"/>
      <w:r w:rsidR="00D7698B" w:rsidRPr="00B35BAD">
        <w:rPr>
          <w:rFonts w:ascii="Book Antiqua" w:hAnsi="Book Antiqua" w:cs="Tahoma"/>
          <w:bCs/>
          <w:sz w:val="20"/>
          <w:szCs w:val="20"/>
          <w:lang w:val="en-US"/>
        </w:rPr>
        <w:t>Dolomiti</w:t>
      </w:r>
      <w:proofErr w:type="spellEnd"/>
      <w:r w:rsidR="00D7698B" w:rsidRPr="00B35BAD">
        <w:rPr>
          <w:rFonts w:ascii="Book Antiqua" w:hAnsi="Book Antiqua" w:cs="Tahoma"/>
          <w:bCs/>
          <w:sz w:val="20"/>
          <w:szCs w:val="20"/>
          <w:lang w:val="en-US"/>
        </w:rPr>
        <w:t xml:space="preserve"> </w:t>
      </w:r>
      <w:proofErr w:type="spellStart"/>
      <w:r w:rsidR="00D7698B" w:rsidRPr="00B35BAD">
        <w:rPr>
          <w:rFonts w:ascii="Book Antiqua" w:hAnsi="Book Antiqua" w:cs="Tahoma"/>
          <w:bCs/>
          <w:sz w:val="20"/>
          <w:szCs w:val="20"/>
          <w:lang w:val="en-US"/>
        </w:rPr>
        <w:t>Bel</w:t>
      </w:r>
      <w:r w:rsidR="0082708F">
        <w:rPr>
          <w:rFonts w:ascii="Book Antiqua" w:hAnsi="Book Antiqua" w:cs="Tahoma"/>
          <w:bCs/>
          <w:sz w:val="20"/>
          <w:szCs w:val="20"/>
          <w:lang w:val="en-US"/>
        </w:rPr>
        <w:softHyphen/>
      </w:r>
      <w:r w:rsidR="00D7698B" w:rsidRPr="00B35BAD">
        <w:rPr>
          <w:rFonts w:ascii="Book Antiqua" w:hAnsi="Book Antiqua" w:cs="Tahoma"/>
          <w:bCs/>
          <w:sz w:val="20"/>
          <w:szCs w:val="20"/>
          <w:lang w:val="en-US"/>
        </w:rPr>
        <w:t>lunesi</w:t>
      </w:r>
      <w:proofErr w:type="spellEnd"/>
      <w:r w:rsidR="00D7698B" w:rsidRPr="00B35BAD">
        <w:rPr>
          <w:rFonts w:ascii="Book Antiqua" w:hAnsi="Book Antiqua" w:cs="Tahoma"/>
          <w:bCs/>
          <w:sz w:val="20"/>
          <w:szCs w:val="20"/>
          <w:lang w:val="en-US"/>
        </w:rPr>
        <w:t xml:space="preserve"> National Park: a three-year sur</w:t>
      </w:r>
      <w:r w:rsidR="0082708F">
        <w:rPr>
          <w:rFonts w:ascii="Book Antiqua" w:hAnsi="Book Antiqua" w:cs="Tahoma"/>
          <w:bCs/>
          <w:sz w:val="20"/>
          <w:szCs w:val="20"/>
          <w:lang w:val="en-US"/>
        </w:rPr>
        <w:softHyphen/>
      </w:r>
      <w:r w:rsidR="00D7698B" w:rsidRPr="00B35BAD">
        <w:rPr>
          <w:rFonts w:ascii="Book Antiqua" w:hAnsi="Book Antiqua" w:cs="Tahoma"/>
          <w:bCs/>
          <w:sz w:val="20"/>
          <w:szCs w:val="20"/>
          <w:lang w:val="en-US"/>
        </w:rPr>
        <w:t>vey</w:t>
      </w:r>
      <w:r w:rsidRPr="00B35BAD">
        <w:rPr>
          <w:rFonts w:ascii="Book Antiqua" w:hAnsi="Book Antiqua" w:cs="Tahoma"/>
          <w:bCs/>
          <w:sz w:val="20"/>
          <w:szCs w:val="20"/>
          <w:lang w:val="en-US"/>
        </w:rPr>
        <w:t xml:space="preserve">. </w:t>
      </w:r>
      <w:r w:rsidR="00D7698B" w:rsidRPr="00B35BAD">
        <w:rPr>
          <w:rFonts w:ascii="Book Antiqua" w:hAnsi="Book Antiqua" w:cs="Tahoma"/>
          <w:bCs/>
          <w:sz w:val="20"/>
          <w:szCs w:val="20"/>
          <w:lang w:val="en-US"/>
        </w:rPr>
        <w:t xml:space="preserve">Poster (PDF Available) </w:t>
      </w:r>
      <w:r w:rsidRPr="00B35BAD">
        <w:rPr>
          <w:rFonts w:ascii="Book Antiqua" w:hAnsi="Book Antiqua" w:cs="Tahoma"/>
          <w:bCs/>
          <w:sz w:val="20"/>
          <w:szCs w:val="20"/>
          <w:lang w:val="en-US"/>
        </w:rPr>
        <w:t xml:space="preserve">X </w:t>
      </w:r>
      <w:proofErr w:type="spellStart"/>
      <w:r w:rsidRPr="00B35BAD">
        <w:rPr>
          <w:rFonts w:ascii="Book Antiqua" w:hAnsi="Book Antiqua" w:cs="Tahoma"/>
          <w:bCs/>
          <w:sz w:val="20"/>
          <w:szCs w:val="20"/>
          <w:lang w:val="en-US"/>
        </w:rPr>
        <w:t>Con</w:t>
      </w:r>
      <w:r w:rsidR="0082708F">
        <w:rPr>
          <w:rFonts w:ascii="Book Antiqua" w:hAnsi="Book Antiqua" w:cs="Tahoma"/>
          <w:bCs/>
          <w:sz w:val="20"/>
          <w:szCs w:val="20"/>
          <w:lang w:val="en-US"/>
        </w:rPr>
        <w:softHyphen/>
      </w:r>
      <w:r w:rsidRPr="00B35BAD">
        <w:rPr>
          <w:rFonts w:ascii="Book Antiqua" w:hAnsi="Book Antiqua" w:cs="Tahoma"/>
          <w:bCs/>
          <w:sz w:val="20"/>
          <w:szCs w:val="20"/>
          <w:lang w:val="en-US"/>
        </w:rPr>
        <w:t>gresso</w:t>
      </w:r>
      <w:proofErr w:type="spellEnd"/>
      <w:r w:rsidRPr="00B35BAD">
        <w:rPr>
          <w:rFonts w:ascii="Book Antiqua" w:hAnsi="Book Antiqua" w:cs="Tahoma"/>
          <w:bCs/>
          <w:sz w:val="20"/>
          <w:szCs w:val="20"/>
          <w:lang w:val="en-US"/>
        </w:rPr>
        <w:t xml:space="preserve"> di </w:t>
      </w:r>
      <w:proofErr w:type="spellStart"/>
      <w:r w:rsidRPr="00B35BAD">
        <w:rPr>
          <w:rFonts w:ascii="Book Antiqua" w:hAnsi="Book Antiqua" w:cs="Tahoma"/>
          <w:bCs/>
          <w:sz w:val="20"/>
          <w:szCs w:val="20"/>
          <w:lang w:val="en-US"/>
        </w:rPr>
        <w:t>Teriologia</w:t>
      </w:r>
      <w:proofErr w:type="spellEnd"/>
      <w:r w:rsidRPr="00B35BAD">
        <w:rPr>
          <w:rFonts w:ascii="Book Antiqua" w:hAnsi="Book Antiqua" w:cs="Tahoma"/>
          <w:bCs/>
          <w:sz w:val="20"/>
          <w:szCs w:val="20"/>
          <w:lang w:val="en-US"/>
        </w:rPr>
        <w:t xml:space="preserve">, </w:t>
      </w:r>
      <w:r w:rsidR="00D7698B" w:rsidRPr="00B35BAD">
        <w:rPr>
          <w:rFonts w:ascii="Book Antiqua" w:hAnsi="Book Antiqua" w:cs="Tahoma"/>
          <w:bCs/>
          <w:sz w:val="20"/>
          <w:szCs w:val="20"/>
          <w:lang w:val="en-US"/>
        </w:rPr>
        <w:t>DOI: 10.13140/RG.2.1.4521.5127</w:t>
      </w:r>
    </w:p>
    <w:p w14:paraId="77285605" w14:textId="77777777" w:rsidR="00E258A6" w:rsidRPr="00B35BAD" w:rsidRDefault="0079166F" w:rsidP="00B35BAD">
      <w:pPr>
        <w:spacing w:after="120" w:line="220" w:lineRule="exact"/>
        <w:ind w:left="709" w:hanging="709"/>
        <w:jc w:val="both"/>
        <w:rPr>
          <w:rFonts w:ascii="Book Antiqua" w:hAnsi="Book Antiqua" w:cs="Tahoma"/>
          <w:bCs/>
          <w:sz w:val="20"/>
          <w:szCs w:val="20"/>
          <w:lang w:val="en-US"/>
        </w:rPr>
      </w:pPr>
      <w:r w:rsidRPr="00B35BAD">
        <w:rPr>
          <w:rFonts w:ascii="Book Antiqua" w:hAnsi="Book Antiqua" w:cs="Tahoma"/>
          <w:bCs/>
          <w:sz w:val="20"/>
          <w:szCs w:val="20"/>
          <w:lang w:val="en-US"/>
        </w:rPr>
        <w:t xml:space="preserve">Steyer K. et al. 2018 </w:t>
      </w:r>
      <w:r w:rsidR="0011739C" w:rsidRPr="00B35BAD">
        <w:rPr>
          <w:rFonts w:ascii="Book Antiqua" w:hAnsi="Book Antiqua" w:cs="Tahoma"/>
          <w:bCs/>
          <w:sz w:val="20"/>
          <w:szCs w:val="20"/>
          <w:lang w:val="en-US"/>
        </w:rPr>
        <w:t>Low rates of hybridization between European wildcats and do</w:t>
      </w:r>
      <w:r w:rsidR="0082708F">
        <w:rPr>
          <w:rFonts w:ascii="Book Antiqua" w:hAnsi="Book Antiqua" w:cs="Tahoma"/>
          <w:bCs/>
          <w:sz w:val="20"/>
          <w:szCs w:val="20"/>
          <w:lang w:val="en-US"/>
        </w:rPr>
        <w:softHyphen/>
      </w:r>
      <w:r w:rsidR="0011739C" w:rsidRPr="00B35BAD">
        <w:rPr>
          <w:rFonts w:ascii="Book Antiqua" w:hAnsi="Book Antiqua" w:cs="Tahoma"/>
          <w:bCs/>
          <w:sz w:val="20"/>
          <w:szCs w:val="20"/>
          <w:lang w:val="en-US"/>
        </w:rPr>
        <w:t>mestic cats in a hu</w:t>
      </w:r>
      <w:r w:rsidR="00D87CFC">
        <w:rPr>
          <w:rFonts w:ascii="Book Antiqua" w:hAnsi="Book Antiqua" w:cs="Tahoma"/>
          <w:bCs/>
          <w:sz w:val="20"/>
          <w:szCs w:val="20"/>
          <w:lang w:val="en-US"/>
        </w:rPr>
        <w:softHyphen/>
      </w:r>
      <w:r w:rsidR="0011739C" w:rsidRPr="00B35BAD">
        <w:rPr>
          <w:rFonts w:ascii="Book Antiqua" w:hAnsi="Book Antiqua" w:cs="Tahoma"/>
          <w:bCs/>
          <w:sz w:val="20"/>
          <w:szCs w:val="20"/>
          <w:lang w:val="en-US"/>
        </w:rPr>
        <w:t>man-dominated landscape.</w:t>
      </w:r>
      <w:r w:rsidRPr="00B35BAD">
        <w:rPr>
          <w:rFonts w:ascii="Book Antiqua" w:hAnsi="Book Antiqua" w:cs="Tahoma"/>
          <w:bCs/>
          <w:sz w:val="20"/>
          <w:szCs w:val="20"/>
          <w:lang w:val="en-US"/>
        </w:rPr>
        <w:t xml:space="preserve"> </w:t>
      </w:r>
      <w:r w:rsidR="0011739C" w:rsidRPr="00B35BAD">
        <w:rPr>
          <w:rFonts w:ascii="Book Antiqua" w:hAnsi="Book Antiqua" w:cs="Tahoma"/>
          <w:bCs/>
          <w:sz w:val="20"/>
          <w:szCs w:val="20"/>
          <w:lang w:val="en-US"/>
        </w:rPr>
        <w:t>Ecol</w:t>
      </w:r>
      <w:r w:rsidRPr="00B35BAD">
        <w:rPr>
          <w:rFonts w:ascii="Book Antiqua" w:hAnsi="Book Antiqua" w:cs="Tahoma"/>
          <w:bCs/>
          <w:sz w:val="20"/>
          <w:szCs w:val="20"/>
          <w:lang w:val="en-US"/>
        </w:rPr>
        <w:t>. &amp;</w:t>
      </w:r>
      <w:r w:rsidR="0011739C" w:rsidRPr="00B35BAD">
        <w:rPr>
          <w:rFonts w:ascii="Book Antiqua" w:hAnsi="Book Antiqua" w:cs="Tahoma"/>
          <w:bCs/>
          <w:sz w:val="20"/>
          <w:szCs w:val="20"/>
          <w:lang w:val="en-US"/>
        </w:rPr>
        <w:t xml:space="preserve"> </w:t>
      </w:r>
      <w:proofErr w:type="spellStart"/>
      <w:r w:rsidR="0011739C" w:rsidRPr="00B35BAD">
        <w:rPr>
          <w:rFonts w:ascii="Book Antiqua" w:hAnsi="Book Antiqua" w:cs="Tahoma"/>
          <w:bCs/>
          <w:sz w:val="20"/>
          <w:szCs w:val="20"/>
          <w:lang w:val="en-US"/>
        </w:rPr>
        <w:t>Evol</w:t>
      </w:r>
      <w:proofErr w:type="spellEnd"/>
      <w:r w:rsidRPr="00B35BAD">
        <w:rPr>
          <w:rFonts w:ascii="Book Antiqua" w:hAnsi="Book Antiqua" w:cs="Tahoma"/>
          <w:bCs/>
          <w:sz w:val="20"/>
          <w:szCs w:val="20"/>
          <w:lang w:val="en-US"/>
        </w:rPr>
        <w:t>.</w:t>
      </w:r>
      <w:r w:rsidR="0011739C" w:rsidRPr="00B35BAD">
        <w:rPr>
          <w:rFonts w:ascii="Book Antiqua" w:hAnsi="Book Antiqua" w:cs="Tahoma"/>
          <w:bCs/>
          <w:sz w:val="20"/>
          <w:szCs w:val="20"/>
          <w:lang w:val="en-US"/>
        </w:rPr>
        <w:t xml:space="preserve"> 8 </w:t>
      </w:r>
      <w:r w:rsidRPr="00B35BAD">
        <w:rPr>
          <w:rFonts w:ascii="Book Antiqua" w:hAnsi="Book Antiqua" w:cs="Tahoma"/>
          <w:bCs/>
          <w:sz w:val="20"/>
          <w:szCs w:val="20"/>
          <w:lang w:val="en-US"/>
        </w:rPr>
        <w:t>,</w:t>
      </w:r>
      <w:r w:rsidR="0011739C" w:rsidRPr="00B35BAD">
        <w:rPr>
          <w:rFonts w:ascii="Book Antiqua" w:hAnsi="Book Antiqua" w:cs="Tahoma"/>
          <w:bCs/>
          <w:sz w:val="20"/>
          <w:szCs w:val="20"/>
          <w:lang w:val="en-US"/>
        </w:rPr>
        <w:t>4</w:t>
      </w:r>
      <w:r w:rsidRPr="00B35BAD">
        <w:rPr>
          <w:rFonts w:ascii="Book Antiqua" w:hAnsi="Book Antiqua" w:cs="Tahoma"/>
          <w:bCs/>
          <w:sz w:val="20"/>
          <w:szCs w:val="20"/>
          <w:lang w:val="en-US"/>
        </w:rPr>
        <w:t>,</w:t>
      </w:r>
      <w:r w:rsidR="0011739C" w:rsidRPr="00B35BAD">
        <w:rPr>
          <w:rFonts w:ascii="Book Antiqua" w:hAnsi="Book Antiqua" w:cs="Tahoma"/>
          <w:bCs/>
          <w:sz w:val="20"/>
          <w:szCs w:val="20"/>
          <w:lang w:val="en-US"/>
        </w:rPr>
        <w:t xml:space="preserve"> 2290-2304</w:t>
      </w:r>
    </w:p>
    <w:p w14:paraId="6178F51A" w14:textId="77777777" w:rsidR="00A46D96" w:rsidRPr="00B35BAD" w:rsidRDefault="00265069" w:rsidP="00B35BAD">
      <w:pPr>
        <w:spacing w:after="120" w:line="220" w:lineRule="exact"/>
        <w:ind w:left="709" w:hanging="709"/>
        <w:jc w:val="both"/>
        <w:rPr>
          <w:rFonts w:ascii="Book Antiqua" w:hAnsi="Book Antiqua" w:cs="Tahoma"/>
          <w:sz w:val="20"/>
          <w:szCs w:val="20"/>
          <w:lang w:val="en-US"/>
        </w:rPr>
      </w:pPr>
      <w:r w:rsidRPr="00B35BAD">
        <w:rPr>
          <w:rFonts w:ascii="Book Antiqua" w:hAnsi="Book Antiqua" w:cs="Tahoma"/>
          <w:bCs/>
          <w:sz w:val="20"/>
          <w:szCs w:val="20"/>
          <w:lang w:val="en-US"/>
        </w:rPr>
        <w:t xml:space="preserve">Steyer K. et al. 20187 </w:t>
      </w:r>
      <w:r w:rsidR="0011739C" w:rsidRPr="00B35BAD">
        <w:rPr>
          <w:rFonts w:ascii="Book Antiqua" w:hAnsi="Book Antiqua" w:cs="Tahoma"/>
          <w:bCs/>
          <w:sz w:val="20"/>
          <w:szCs w:val="20"/>
          <w:lang w:val="en-US"/>
        </w:rPr>
        <w:t>Large-scale genetic cen</w:t>
      </w:r>
      <w:r w:rsidR="0082708F">
        <w:rPr>
          <w:rFonts w:ascii="Book Antiqua" w:hAnsi="Book Antiqua" w:cs="Tahoma"/>
          <w:bCs/>
          <w:sz w:val="20"/>
          <w:szCs w:val="20"/>
          <w:lang w:val="en-US"/>
        </w:rPr>
        <w:softHyphen/>
      </w:r>
      <w:r w:rsidR="0011739C" w:rsidRPr="00B35BAD">
        <w:rPr>
          <w:rFonts w:ascii="Book Antiqua" w:hAnsi="Book Antiqua" w:cs="Tahoma"/>
          <w:bCs/>
          <w:sz w:val="20"/>
          <w:szCs w:val="20"/>
          <w:lang w:val="en-US"/>
        </w:rPr>
        <w:t>sus of an elusive carnivore, the Euro</w:t>
      </w:r>
      <w:r w:rsidR="0082708F">
        <w:rPr>
          <w:rFonts w:ascii="Book Antiqua" w:hAnsi="Book Antiqua" w:cs="Tahoma"/>
          <w:bCs/>
          <w:sz w:val="20"/>
          <w:szCs w:val="20"/>
          <w:lang w:val="en-US"/>
        </w:rPr>
        <w:softHyphen/>
      </w:r>
      <w:r w:rsidR="0011739C" w:rsidRPr="00B35BAD">
        <w:rPr>
          <w:rFonts w:ascii="Book Antiqua" w:hAnsi="Book Antiqua" w:cs="Tahoma"/>
          <w:bCs/>
          <w:sz w:val="20"/>
          <w:szCs w:val="20"/>
          <w:lang w:val="en-US"/>
        </w:rPr>
        <w:lastRenderedPageBreak/>
        <w:t>pean wildcat (</w:t>
      </w:r>
      <w:r w:rsidR="0011739C" w:rsidRPr="00B35BAD">
        <w:rPr>
          <w:rFonts w:ascii="Book Antiqua" w:hAnsi="Book Antiqua" w:cs="Tahoma"/>
          <w:bCs/>
          <w:i/>
          <w:sz w:val="20"/>
          <w:szCs w:val="20"/>
          <w:lang w:val="en-US"/>
        </w:rPr>
        <w:t xml:space="preserve">Felis s. </w:t>
      </w:r>
      <w:proofErr w:type="spellStart"/>
      <w:r w:rsidR="0011739C" w:rsidRPr="00B35BAD">
        <w:rPr>
          <w:rFonts w:ascii="Book Antiqua" w:hAnsi="Book Antiqua" w:cs="Tahoma"/>
          <w:bCs/>
          <w:i/>
          <w:sz w:val="20"/>
          <w:szCs w:val="20"/>
          <w:lang w:val="en-US"/>
        </w:rPr>
        <w:t>silvestris</w:t>
      </w:r>
      <w:proofErr w:type="spellEnd"/>
      <w:r w:rsidR="0011739C" w:rsidRPr="00B35BAD">
        <w:rPr>
          <w:rFonts w:ascii="Book Antiqua" w:hAnsi="Book Antiqua" w:cs="Tahoma"/>
          <w:bCs/>
          <w:sz w:val="20"/>
          <w:szCs w:val="20"/>
          <w:lang w:val="en-US"/>
        </w:rPr>
        <w:t>)</w:t>
      </w:r>
      <w:r w:rsidRPr="00B35BAD">
        <w:rPr>
          <w:rFonts w:ascii="Book Antiqua" w:hAnsi="Book Antiqua" w:cs="Tahoma"/>
          <w:bCs/>
          <w:sz w:val="20"/>
          <w:szCs w:val="20"/>
          <w:lang w:val="en-US"/>
        </w:rPr>
        <w:t xml:space="preserve">. </w:t>
      </w:r>
      <w:r w:rsidR="0011739C" w:rsidRPr="00B35BAD">
        <w:rPr>
          <w:rFonts w:ascii="Book Antiqua" w:hAnsi="Book Antiqua" w:cs="Tahoma"/>
          <w:bCs/>
          <w:sz w:val="20"/>
          <w:szCs w:val="20"/>
          <w:lang w:val="en-US"/>
        </w:rPr>
        <w:t>Publi</w:t>
      </w:r>
      <w:r w:rsidR="0082708F">
        <w:rPr>
          <w:rFonts w:ascii="Book Antiqua" w:hAnsi="Book Antiqua" w:cs="Tahoma"/>
          <w:bCs/>
          <w:sz w:val="20"/>
          <w:szCs w:val="20"/>
          <w:lang w:val="en-US"/>
        </w:rPr>
        <w:softHyphen/>
      </w:r>
      <w:r w:rsidR="0011739C" w:rsidRPr="00B35BAD">
        <w:rPr>
          <w:rFonts w:ascii="Book Antiqua" w:hAnsi="Book Antiqua" w:cs="Tahoma"/>
          <w:bCs/>
          <w:sz w:val="20"/>
          <w:szCs w:val="20"/>
          <w:lang w:val="en-US"/>
        </w:rPr>
        <w:t>cation Server of Goethe Univer</w:t>
      </w:r>
      <w:r w:rsidR="00D87CFC">
        <w:rPr>
          <w:rFonts w:ascii="Book Antiqua" w:hAnsi="Book Antiqua" w:cs="Tahoma"/>
          <w:bCs/>
          <w:sz w:val="20"/>
          <w:szCs w:val="20"/>
          <w:lang w:val="en-US"/>
        </w:rPr>
        <w:softHyphen/>
      </w:r>
      <w:r w:rsidR="0011739C" w:rsidRPr="00B35BAD">
        <w:rPr>
          <w:rFonts w:ascii="Book Antiqua" w:hAnsi="Book Antiqua" w:cs="Tahoma"/>
          <w:bCs/>
          <w:sz w:val="20"/>
          <w:szCs w:val="20"/>
          <w:lang w:val="en-US"/>
        </w:rPr>
        <w:t>sity Frankfurt am Main</w:t>
      </w:r>
      <w:r w:rsidR="00166304">
        <w:rPr>
          <w:rFonts w:ascii="Book Antiqua" w:hAnsi="Book Antiqua" w:cs="Tahoma"/>
          <w:bCs/>
          <w:sz w:val="20"/>
          <w:szCs w:val="20"/>
          <w:lang w:val="en-US"/>
        </w:rPr>
        <w:tab/>
      </w:r>
      <w:r w:rsidR="00B35BAD">
        <w:rPr>
          <w:rFonts w:ascii="Book Antiqua" w:hAnsi="Book Antiqua" w:cs="Tahoma"/>
          <w:bCs/>
          <w:sz w:val="20"/>
          <w:szCs w:val="20"/>
          <w:lang w:val="en-US"/>
        </w:rPr>
        <w:t xml:space="preserve"> </w:t>
      </w:r>
      <w:r w:rsidR="00166304" w:rsidRPr="005D2E1D">
        <w:rPr>
          <w:rFonts w:ascii="Book Antiqua" w:hAnsi="Book Antiqua" w:cs="Tahoma"/>
          <w:sz w:val="20"/>
          <w:szCs w:val="20"/>
          <w:lang w:val="en-US"/>
        </w:rPr>
        <w:t>http://publikationen. ub.uni-frank</w:t>
      </w:r>
      <w:r w:rsidR="0082708F">
        <w:rPr>
          <w:rFonts w:ascii="Book Antiqua" w:hAnsi="Book Antiqua" w:cs="Tahoma"/>
          <w:sz w:val="20"/>
          <w:szCs w:val="20"/>
          <w:lang w:val="en-US"/>
        </w:rPr>
        <w:softHyphen/>
      </w:r>
      <w:r w:rsidR="00166304" w:rsidRPr="005D2E1D">
        <w:rPr>
          <w:rFonts w:ascii="Book Antiqua" w:hAnsi="Book Antiqua" w:cs="Tahoma"/>
          <w:sz w:val="20"/>
          <w:szCs w:val="20"/>
          <w:lang w:val="en-US"/>
        </w:rPr>
        <w:t>furt.de/</w:t>
      </w:r>
      <w:proofErr w:type="spellStart"/>
      <w:r w:rsidR="00166304" w:rsidRPr="005D2E1D">
        <w:rPr>
          <w:rFonts w:ascii="Book Antiqua" w:hAnsi="Book Antiqua" w:cs="Tahoma"/>
          <w:sz w:val="20"/>
          <w:szCs w:val="20"/>
          <w:lang w:val="en-US"/>
        </w:rPr>
        <w:t>frontdoor</w:t>
      </w:r>
      <w:proofErr w:type="spellEnd"/>
      <w:r w:rsidR="00166304" w:rsidRPr="005D2E1D">
        <w:rPr>
          <w:rFonts w:ascii="Book Antiqua" w:hAnsi="Book Antiqua" w:cs="Tahoma"/>
          <w:sz w:val="20"/>
          <w:szCs w:val="20"/>
          <w:lang w:val="en-US"/>
        </w:rPr>
        <w:t xml:space="preserve">/index/index/ </w:t>
      </w:r>
      <w:proofErr w:type="spellStart"/>
      <w:r w:rsidR="00166304" w:rsidRPr="005D2E1D">
        <w:rPr>
          <w:rFonts w:ascii="Book Antiqua" w:hAnsi="Book Antiqua" w:cs="Tahoma"/>
          <w:sz w:val="20"/>
          <w:szCs w:val="20"/>
          <w:lang w:val="en-US"/>
        </w:rPr>
        <w:t>do</w:t>
      </w:r>
      <w:r w:rsidR="0082708F">
        <w:rPr>
          <w:rFonts w:ascii="Book Antiqua" w:hAnsi="Book Antiqua" w:cs="Tahoma"/>
          <w:sz w:val="20"/>
          <w:szCs w:val="20"/>
          <w:lang w:val="en-US"/>
        </w:rPr>
        <w:softHyphen/>
      </w:r>
      <w:r w:rsidR="00166304" w:rsidRPr="005D2E1D">
        <w:rPr>
          <w:rFonts w:ascii="Book Antiqua" w:hAnsi="Book Antiqua" w:cs="Tahoma"/>
          <w:sz w:val="20"/>
          <w:szCs w:val="20"/>
          <w:lang w:val="en-US"/>
        </w:rPr>
        <w:t>cId</w:t>
      </w:r>
      <w:proofErr w:type="spellEnd"/>
      <w:r w:rsidR="00166304" w:rsidRPr="005D2E1D">
        <w:rPr>
          <w:rFonts w:ascii="Book Antiqua" w:hAnsi="Book Antiqua" w:cs="Tahoma"/>
          <w:sz w:val="20"/>
          <w:szCs w:val="20"/>
          <w:lang w:val="en-US"/>
        </w:rPr>
        <w:t>/30651</w:t>
      </w:r>
    </w:p>
    <w:p w14:paraId="785FC6E0" w14:textId="77777777" w:rsidR="00AE0B89" w:rsidRPr="00B35BAD" w:rsidRDefault="00A0307B" w:rsidP="00B35BAD">
      <w:pPr>
        <w:tabs>
          <w:tab w:val="num" w:pos="720"/>
        </w:tabs>
        <w:spacing w:after="120" w:line="220" w:lineRule="exact"/>
        <w:ind w:left="709" w:hanging="709"/>
        <w:jc w:val="both"/>
        <w:rPr>
          <w:rFonts w:ascii="Book Antiqua" w:hAnsi="Book Antiqua" w:cs="Tahoma"/>
          <w:sz w:val="20"/>
          <w:szCs w:val="20"/>
          <w:lang w:val="en-US"/>
        </w:rPr>
      </w:pPr>
      <w:proofErr w:type="spellStart"/>
      <w:r w:rsidRPr="00B35BAD">
        <w:rPr>
          <w:rFonts w:ascii="Book Antiqua" w:hAnsi="Book Antiqua" w:cs="Tahoma"/>
          <w:sz w:val="20"/>
          <w:szCs w:val="20"/>
          <w:lang w:val="en-US"/>
        </w:rPr>
        <w:t>Tryjanowski</w:t>
      </w:r>
      <w:proofErr w:type="spellEnd"/>
      <w:r w:rsidRPr="00B35BAD">
        <w:rPr>
          <w:rFonts w:ascii="Book Antiqua" w:hAnsi="Book Antiqua" w:cs="Tahoma"/>
          <w:sz w:val="20"/>
          <w:szCs w:val="20"/>
          <w:lang w:val="en-US"/>
        </w:rPr>
        <w:t xml:space="preserve">, P. et al. 2002 </w:t>
      </w:r>
      <w:r w:rsidR="00AE0B89" w:rsidRPr="00B35BAD">
        <w:rPr>
          <w:rFonts w:ascii="Book Antiqua" w:hAnsi="Book Antiqua" w:cs="Tahoma"/>
          <w:sz w:val="20"/>
          <w:szCs w:val="20"/>
          <w:lang w:val="en-US"/>
        </w:rPr>
        <w:t xml:space="preserve">Winter feeding ecology of male and female European wildcats </w:t>
      </w:r>
      <w:r w:rsidR="00AE0B89" w:rsidRPr="00B35BAD">
        <w:rPr>
          <w:rFonts w:ascii="Book Antiqua" w:hAnsi="Book Antiqua" w:cs="Tahoma"/>
          <w:i/>
          <w:sz w:val="20"/>
          <w:szCs w:val="20"/>
          <w:lang w:val="en-US"/>
        </w:rPr>
        <w:t xml:space="preserve">Felis </w:t>
      </w:r>
      <w:proofErr w:type="spellStart"/>
      <w:r w:rsidR="00AE0B89" w:rsidRPr="00B35BAD">
        <w:rPr>
          <w:rFonts w:ascii="Book Antiqua" w:hAnsi="Book Antiqua" w:cs="Tahoma"/>
          <w:i/>
          <w:sz w:val="20"/>
          <w:szCs w:val="20"/>
          <w:lang w:val="en-US"/>
        </w:rPr>
        <w:t>silvestris</w:t>
      </w:r>
      <w:proofErr w:type="spellEnd"/>
      <w:r w:rsidR="00AE0B89" w:rsidRPr="00B35BAD">
        <w:rPr>
          <w:rFonts w:ascii="Book Antiqua" w:hAnsi="Book Antiqua" w:cs="Tahoma"/>
          <w:sz w:val="20"/>
          <w:szCs w:val="20"/>
          <w:lang w:val="en-US"/>
        </w:rPr>
        <w:t xml:space="preserve"> in Slovakia</w:t>
      </w:r>
      <w:r w:rsidRPr="00B35BAD">
        <w:rPr>
          <w:rFonts w:ascii="Book Antiqua" w:hAnsi="Book Antiqua" w:cs="Tahoma"/>
          <w:sz w:val="20"/>
          <w:szCs w:val="20"/>
          <w:lang w:val="en-US"/>
        </w:rPr>
        <w:t>.</w:t>
      </w:r>
      <w:r w:rsidR="00AE0B89" w:rsidRPr="00B35BAD">
        <w:rPr>
          <w:rFonts w:ascii="Book Antiqua" w:hAnsi="Book Antiqua" w:cs="Tahoma"/>
          <w:sz w:val="20"/>
          <w:szCs w:val="20"/>
          <w:lang w:val="en-US"/>
        </w:rPr>
        <w:t xml:space="preserve"> Z</w:t>
      </w:r>
      <w:r w:rsidRPr="00B35BAD">
        <w:rPr>
          <w:rFonts w:ascii="Book Antiqua" w:hAnsi="Book Antiqua" w:cs="Tahoma"/>
          <w:sz w:val="20"/>
          <w:szCs w:val="20"/>
          <w:lang w:val="en-US"/>
        </w:rPr>
        <w:t>.</w:t>
      </w:r>
      <w:r w:rsidR="00AE0B89" w:rsidRPr="00B35BAD">
        <w:rPr>
          <w:rFonts w:ascii="Book Antiqua" w:hAnsi="Book Antiqua" w:cs="Tahoma"/>
          <w:sz w:val="20"/>
          <w:szCs w:val="20"/>
          <w:lang w:val="en-US"/>
        </w:rPr>
        <w:t xml:space="preserve"> </w:t>
      </w:r>
      <w:proofErr w:type="spellStart"/>
      <w:r w:rsidR="00AE0B89" w:rsidRPr="00B35BAD">
        <w:rPr>
          <w:rFonts w:ascii="Book Antiqua" w:hAnsi="Book Antiqua" w:cs="Tahoma"/>
          <w:sz w:val="20"/>
          <w:szCs w:val="20"/>
          <w:lang w:val="en-US"/>
        </w:rPr>
        <w:t>Jagdwissenschaft</w:t>
      </w:r>
      <w:proofErr w:type="spellEnd"/>
      <w:r w:rsidR="00AE0B89" w:rsidRPr="00B35BAD">
        <w:rPr>
          <w:rFonts w:ascii="Book Antiqua" w:hAnsi="Book Antiqua" w:cs="Tahoma"/>
          <w:sz w:val="20"/>
          <w:szCs w:val="20"/>
          <w:lang w:val="en-US"/>
        </w:rPr>
        <w:t>, 48</w:t>
      </w:r>
      <w:r w:rsidRPr="00B35BAD">
        <w:rPr>
          <w:rFonts w:ascii="Book Antiqua" w:hAnsi="Book Antiqua" w:cs="Tahoma"/>
          <w:sz w:val="20"/>
          <w:szCs w:val="20"/>
          <w:lang w:val="en-US"/>
        </w:rPr>
        <w:t xml:space="preserve">, </w:t>
      </w:r>
      <w:r w:rsidR="00AE0B89" w:rsidRPr="00B35BAD">
        <w:rPr>
          <w:rFonts w:ascii="Book Antiqua" w:hAnsi="Book Antiqua" w:cs="Tahoma"/>
          <w:sz w:val="20"/>
          <w:szCs w:val="20"/>
          <w:lang w:val="en-US"/>
        </w:rPr>
        <w:t>1, 49-54</w:t>
      </w:r>
    </w:p>
    <w:p w14:paraId="0D5D76D0" w14:textId="77777777" w:rsidR="00C908A1" w:rsidRPr="00B35BAD" w:rsidRDefault="005D2E1D" w:rsidP="00B35BAD">
      <w:pPr>
        <w:tabs>
          <w:tab w:val="num" w:pos="720"/>
        </w:tabs>
        <w:spacing w:after="120" w:line="220" w:lineRule="exact"/>
        <w:ind w:left="709" w:hanging="709"/>
        <w:jc w:val="both"/>
        <w:rPr>
          <w:rFonts w:ascii="Book Antiqua" w:hAnsi="Book Antiqua" w:cs="Tahoma"/>
          <w:sz w:val="20"/>
          <w:szCs w:val="20"/>
          <w:lang w:val="en-US"/>
        </w:rPr>
      </w:pPr>
      <w:proofErr w:type="spellStart"/>
      <w:r>
        <w:rPr>
          <w:rFonts w:ascii="Book Antiqua" w:hAnsi="Book Antiqua" w:cs="Tahoma"/>
          <w:sz w:val="20"/>
          <w:szCs w:val="20"/>
          <w:lang w:val="en-US"/>
        </w:rPr>
        <w:t>W</w:t>
      </w:r>
      <w:r w:rsidR="00F22683" w:rsidRPr="00B35BAD">
        <w:rPr>
          <w:rFonts w:ascii="Book Antiqua" w:hAnsi="Book Antiqua" w:cs="Tahoma"/>
          <w:sz w:val="20"/>
          <w:szCs w:val="20"/>
          <w:lang w:val="en-US"/>
        </w:rPr>
        <w:t>ürstlin</w:t>
      </w:r>
      <w:proofErr w:type="spellEnd"/>
      <w:r w:rsidR="00F22683" w:rsidRPr="00B35BAD">
        <w:rPr>
          <w:rFonts w:ascii="Book Antiqua" w:hAnsi="Book Antiqua" w:cs="Tahoma"/>
          <w:sz w:val="20"/>
          <w:szCs w:val="20"/>
          <w:lang w:val="en-US"/>
        </w:rPr>
        <w:t xml:space="preserve">, S. et al </w:t>
      </w:r>
      <w:proofErr w:type="gramStart"/>
      <w:r w:rsidR="00F22683" w:rsidRPr="00B35BAD">
        <w:rPr>
          <w:rFonts w:ascii="Book Antiqua" w:hAnsi="Book Antiqua" w:cs="Tahoma"/>
          <w:sz w:val="20"/>
          <w:szCs w:val="20"/>
          <w:lang w:val="en-US"/>
        </w:rPr>
        <w:t xml:space="preserve">2016  </w:t>
      </w:r>
      <w:r w:rsidR="00C908A1" w:rsidRPr="00B35BAD">
        <w:rPr>
          <w:rFonts w:ascii="Book Antiqua" w:hAnsi="Book Antiqua" w:cs="Tahoma"/>
          <w:sz w:val="20"/>
          <w:szCs w:val="20"/>
          <w:lang w:val="en-US"/>
        </w:rPr>
        <w:t>Crossing</w:t>
      </w:r>
      <w:proofErr w:type="gramEnd"/>
      <w:r w:rsidR="00C908A1" w:rsidRPr="00B35BAD">
        <w:rPr>
          <w:rFonts w:ascii="Book Antiqua" w:hAnsi="Book Antiqua" w:cs="Tahoma"/>
          <w:sz w:val="20"/>
          <w:szCs w:val="20"/>
          <w:lang w:val="en-US"/>
        </w:rPr>
        <w:t xml:space="preserve"> the Rhine: a potential barrier to wildcat (</w:t>
      </w:r>
      <w:r w:rsidR="00C908A1" w:rsidRPr="00B35BAD">
        <w:rPr>
          <w:rFonts w:ascii="Book Antiqua" w:hAnsi="Book Antiqua" w:cs="Tahoma"/>
          <w:i/>
          <w:sz w:val="20"/>
          <w:szCs w:val="20"/>
          <w:lang w:val="en-US"/>
        </w:rPr>
        <w:t xml:space="preserve">Felis </w:t>
      </w:r>
      <w:proofErr w:type="spellStart"/>
      <w:r w:rsidR="00C908A1" w:rsidRPr="00B35BAD">
        <w:rPr>
          <w:rFonts w:ascii="Book Antiqua" w:hAnsi="Book Antiqua" w:cs="Tahoma"/>
          <w:i/>
          <w:sz w:val="20"/>
          <w:szCs w:val="20"/>
          <w:lang w:val="en-US"/>
        </w:rPr>
        <w:t>sil</w:t>
      </w:r>
      <w:r w:rsidR="0082708F">
        <w:rPr>
          <w:rFonts w:ascii="Book Antiqua" w:hAnsi="Book Antiqua" w:cs="Tahoma"/>
          <w:i/>
          <w:sz w:val="20"/>
          <w:szCs w:val="20"/>
          <w:lang w:val="en-US"/>
        </w:rPr>
        <w:softHyphen/>
      </w:r>
      <w:r w:rsidR="00C908A1" w:rsidRPr="00B35BAD">
        <w:rPr>
          <w:rFonts w:ascii="Book Antiqua" w:hAnsi="Book Antiqua" w:cs="Tahoma"/>
          <w:i/>
          <w:sz w:val="20"/>
          <w:szCs w:val="20"/>
          <w:lang w:val="en-US"/>
        </w:rPr>
        <w:t>vestris</w:t>
      </w:r>
      <w:proofErr w:type="spellEnd"/>
      <w:r w:rsidR="00C908A1" w:rsidRPr="00B35BAD">
        <w:rPr>
          <w:rFonts w:ascii="Book Antiqua" w:hAnsi="Book Antiqua" w:cs="Tahoma"/>
          <w:i/>
          <w:sz w:val="20"/>
          <w:szCs w:val="20"/>
          <w:lang w:val="en-US"/>
        </w:rPr>
        <w:t xml:space="preserve"> </w:t>
      </w:r>
      <w:proofErr w:type="spellStart"/>
      <w:r w:rsidR="00C908A1" w:rsidRPr="00B35BAD">
        <w:rPr>
          <w:rFonts w:ascii="Book Antiqua" w:hAnsi="Book Antiqua" w:cs="Tahoma"/>
          <w:i/>
          <w:sz w:val="20"/>
          <w:szCs w:val="20"/>
          <w:lang w:val="en-US"/>
        </w:rPr>
        <w:t>silvestris</w:t>
      </w:r>
      <w:proofErr w:type="spellEnd"/>
      <w:r w:rsidR="00C908A1" w:rsidRPr="00B35BAD">
        <w:rPr>
          <w:rFonts w:ascii="Book Antiqua" w:hAnsi="Book Antiqua" w:cs="Tahoma"/>
          <w:sz w:val="20"/>
          <w:szCs w:val="20"/>
          <w:lang w:val="en-US"/>
        </w:rPr>
        <w:t>) move</w:t>
      </w:r>
      <w:r w:rsidR="00D87CFC">
        <w:rPr>
          <w:rFonts w:ascii="Book Antiqua" w:hAnsi="Book Antiqua" w:cs="Tahoma"/>
          <w:sz w:val="20"/>
          <w:szCs w:val="20"/>
          <w:lang w:val="en-US"/>
        </w:rPr>
        <w:softHyphen/>
      </w:r>
      <w:r w:rsidR="00C908A1" w:rsidRPr="00B35BAD">
        <w:rPr>
          <w:rFonts w:ascii="Book Antiqua" w:hAnsi="Book Antiqua" w:cs="Tahoma"/>
          <w:sz w:val="20"/>
          <w:szCs w:val="20"/>
          <w:lang w:val="en-US"/>
        </w:rPr>
        <w:t>ment?</w:t>
      </w:r>
      <w:r w:rsidR="00F22683" w:rsidRPr="00B35BAD">
        <w:rPr>
          <w:rFonts w:ascii="Book Antiqua" w:hAnsi="Book Antiqua" w:cs="Tahoma"/>
          <w:sz w:val="20"/>
          <w:szCs w:val="20"/>
          <w:lang w:val="en-US"/>
        </w:rPr>
        <w:t xml:space="preserve"> </w:t>
      </w:r>
      <w:r w:rsidR="00C908A1" w:rsidRPr="00B35BAD">
        <w:rPr>
          <w:rFonts w:ascii="Book Antiqua" w:hAnsi="Book Antiqua" w:cs="Tahoma"/>
          <w:sz w:val="20"/>
          <w:szCs w:val="20"/>
          <w:lang w:val="en-US"/>
        </w:rPr>
        <w:t>Conser</w:t>
      </w:r>
      <w:r w:rsidR="0082708F">
        <w:rPr>
          <w:rFonts w:ascii="Book Antiqua" w:hAnsi="Book Antiqua" w:cs="Tahoma"/>
          <w:sz w:val="20"/>
          <w:szCs w:val="20"/>
          <w:lang w:val="en-US"/>
        </w:rPr>
        <w:softHyphen/>
      </w:r>
      <w:r w:rsidR="00C908A1" w:rsidRPr="00B35BAD">
        <w:rPr>
          <w:rFonts w:ascii="Book Antiqua" w:hAnsi="Book Antiqua" w:cs="Tahoma"/>
          <w:sz w:val="20"/>
          <w:szCs w:val="20"/>
          <w:lang w:val="en-US"/>
        </w:rPr>
        <w:t>vation Genetics</w:t>
      </w:r>
      <w:r w:rsidR="00F22683" w:rsidRPr="00B35BAD">
        <w:rPr>
          <w:rFonts w:ascii="Book Antiqua" w:hAnsi="Book Antiqua" w:cs="Tahoma"/>
          <w:sz w:val="20"/>
          <w:szCs w:val="20"/>
          <w:lang w:val="en-US"/>
        </w:rPr>
        <w:t>,</w:t>
      </w:r>
      <w:r w:rsidR="00C908A1" w:rsidRPr="00B35BAD">
        <w:rPr>
          <w:rFonts w:ascii="Book Antiqua" w:hAnsi="Book Antiqua" w:cs="Tahoma"/>
          <w:sz w:val="20"/>
          <w:szCs w:val="20"/>
          <w:lang w:val="en-US"/>
        </w:rPr>
        <w:t xml:space="preserve"> 17, 1435–1444</w:t>
      </w:r>
      <w:r w:rsidR="00F22683" w:rsidRPr="00B35BAD">
        <w:rPr>
          <w:rFonts w:ascii="Book Antiqua" w:hAnsi="Book Antiqua" w:cs="Tahoma"/>
          <w:sz w:val="20"/>
          <w:szCs w:val="20"/>
          <w:lang w:val="en-US"/>
        </w:rPr>
        <w:t xml:space="preserve"> </w:t>
      </w:r>
    </w:p>
    <w:p w14:paraId="55A3D1B8" w14:textId="77777777" w:rsidR="0011739C" w:rsidRPr="00B35BAD" w:rsidRDefault="002D1FFA" w:rsidP="00B35BAD">
      <w:pPr>
        <w:tabs>
          <w:tab w:val="num" w:pos="720"/>
        </w:tabs>
        <w:spacing w:after="120" w:line="220" w:lineRule="exact"/>
        <w:ind w:left="709" w:hanging="709"/>
        <w:jc w:val="both"/>
        <w:rPr>
          <w:rFonts w:ascii="Book Antiqua" w:hAnsi="Book Antiqua" w:cs="Tahoma"/>
          <w:sz w:val="20"/>
          <w:szCs w:val="20"/>
          <w:lang w:val="en-US"/>
        </w:rPr>
      </w:pPr>
      <w:proofErr w:type="spellStart"/>
      <w:r w:rsidRPr="00B35BAD">
        <w:rPr>
          <w:rFonts w:ascii="Book Antiqua" w:hAnsi="Book Antiqua" w:cs="Tahoma"/>
          <w:sz w:val="20"/>
          <w:szCs w:val="20"/>
          <w:lang w:val="en-US"/>
        </w:rPr>
        <w:t>Zwijacz-Kozica</w:t>
      </w:r>
      <w:proofErr w:type="spellEnd"/>
      <w:r w:rsidRPr="00B35BAD">
        <w:rPr>
          <w:rFonts w:ascii="Book Antiqua" w:hAnsi="Book Antiqua" w:cs="Tahoma"/>
          <w:sz w:val="20"/>
          <w:szCs w:val="20"/>
          <w:lang w:val="en-US"/>
        </w:rPr>
        <w:t xml:space="preserve">, T. et al 2017 </w:t>
      </w:r>
      <w:r w:rsidR="002333AF" w:rsidRPr="00B35BAD">
        <w:rPr>
          <w:rFonts w:ascii="Book Antiqua" w:hAnsi="Book Antiqua" w:cs="Tahoma"/>
          <w:sz w:val="20"/>
          <w:szCs w:val="20"/>
          <w:lang w:val="en-US"/>
        </w:rPr>
        <w:t>Not European Wildcats, But Domestic Cats Inhabit Tatra National Park</w:t>
      </w:r>
      <w:r w:rsidRPr="00B35BAD">
        <w:rPr>
          <w:rFonts w:ascii="Book Antiqua" w:hAnsi="Book Antiqua" w:cs="Tahoma"/>
          <w:sz w:val="20"/>
          <w:szCs w:val="20"/>
          <w:lang w:val="en-US"/>
        </w:rPr>
        <w:t>.</w:t>
      </w:r>
      <w:r w:rsidR="002333AF" w:rsidRPr="00B35BAD">
        <w:rPr>
          <w:rFonts w:ascii="Book Antiqua" w:hAnsi="Book Antiqua" w:cs="Tahoma"/>
          <w:sz w:val="20"/>
          <w:szCs w:val="20"/>
          <w:lang w:val="en-US"/>
        </w:rPr>
        <w:t xml:space="preserve"> Polish J</w:t>
      </w:r>
      <w:r w:rsidRPr="00B35BAD">
        <w:rPr>
          <w:rFonts w:ascii="Book Antiqua" w:hAnsi="Book Antiqua" w:cs="Tahoma"/>
          <w:sz w:val="20"/>
          <w:szCs w:val="20"/>
          <w:lang w:val="en-US"/>
        </w:rPr>
        <w:t>.</w:t>
      </w:r>
      <w:r w:rsidR="002333AF" w:rsidRPr="00B35BAD">
        <w:rPr>
          <w:rFonts w:ascii="Book Antiqua" w:hAnsi="Book Antiqua" w:cs="Tahoma"/>
          <w:sz w:val="20"/>
          <w:szCs w:val="20"/>
          <w:lang w:val="en-US"/>
        </w:rPr>
        <w:t xml:space="preserve"> Ecol</w:t>
      </w:r>
      <w:r w:rsidRPr="00B35BAD">
        <w:rPr>
          <w:rFonts w:ascii="Book Antiqua" w:hAnsi="Book Antiqua" w:cs="Tahoma"/>
          <w:sz w:val="20"/>
          <w:szCs w:val="20"/>
          <w:lang w:val="en-US"/>
        </w:rPr>
        <w:t>.,</w:t>
      </w:r>
      <w:r w:rsidR="002333AF" w:rsidRPr="00B35BAD">
        <w:rPr>
          <w:rFonts w:ascii="Book Antiqua" w:hAnsi="Book Antiqua" w:cs="Tahoma"/>
          <w:sz w:val="20"/>
          <w:szCs w:val="20"/>
          <w:lang w:val="en-US"/>
        </w:rPr>
        <w:t xml:space="preserve"> 65</w:t>
      </w:r>
      <w:r w:rsidRPr="00B35BAD">
        <w:rPr>
          <w:rFonts w:ascii="Book Antiqua" w:hAnsi="Book Antiqua" w:cs="Tahoma"/>
          <w:sz w:val="20"/>
          <w:szCs w:val="20"/>
          <w:lang w:val="en-US"/>
        </w:rPr>
        <w:t xml:space="preserve">, </w:t>
      </w:r>
      <w:r w:rsidR="002333AF" w:rsidRPr="00B35BAD">
        <w:rPr>
          <w:rFonts w:ascii="Book Antiqua" w:hAnsi="Book Antiqua" w:cs="Tahoma"/>
          <w:sz w:val="20"/>
          <w:szCs w:val="20"/>
          <w:lang w:val="en-US"/>
        </w:rPr>
        <w:t>4</w:t>
      </w:r>
      <w:r w:rsidRPr="00B35BAD">
        <w:rPr>
          <w:rFonts w:ascii="Book Antiqua" w:hAnsi="Book Antiqua" w:cs="Tahoma"/>
          <w:sz w:val="20"/>
          <w:szCs w:val="20"/>
          <w:lang w:val="en-US"/>
        </w:rPr>
        <w:t xml:space="preserve">, </w:t>
      </w:r>
      <w:r w:rsidR="002333AF" w:rsidRPr="00B35BAD">
        <w:rPr>
          <w:rFonts w:ascii="Book Antiqua" w:hAnsi="Book Antiqua" w:cs="Tahoma"/>
          <w:sz w:val="20"/>
          <w:szCs w:val="20"/>
          <w:lang w:val="en-US"/>
        </w:rPr>
        <w:t>415-421</w:t>
      </w:r>
    </w:p>
    <w:p w14:paraId="08B1569D" w14:textId="77777777" w:rsidR="00E70FF6" w:rsidRDefault="00E70FF6" w:rsidP="00F83DE6">
      <w:pPr>
        <w:spacing w:after="120" w:line="220" w:lineRule="exact"/>
        <w:ind w:hanging="709"/>
        <w:jc w:val="both"/>
        <w:rPr>
          <w:rFonts w:ascii="Book Antiqua" w:hAnsi="Book Antiqua" w:cs="Tahoma"/>
          <w:sz w:val="22"/>
          <w:szCs w:val="22"/>
          <w:lang w:val="en-US"/>
        </w:rPr>
        <w:sectPr w:rsidR="00E70FF6" w:rsidSect="0049737C">
          <w:type w:val="continuous"/>
          <w:pgSz w:w="11907" w:h="16840" w:code="9"/>
          <w:pgMar w:top="1361" w:right="1418" w:bottom="1134" w:left="1418" w:header="709" w:footer="709" w:gutter="0"/>
          <w:pgNumType w:start="1"/>
          <w:cols w:num="2" w:space="708"/>
          <w:docGrid w:linePitch="360"/>
        </w:sectPr>
      </w:pPr>
    </w:p>
    <w:p w14:paraId="1654858D" w14:textId="77777777" w:rsidR="00FB278D" w:rsidRDefault="00FB278D" w:rsidP="00F83DE6">
      <w:pPr>
        <w:spacing w:after="120" w:line="220" w:lineRule="exact"/>
        <w:ind w:hanging="709"/>
        <w:jc w:val="both"/>
        <w:rPr>
          <w:rFonts w:ascii="Book Antiqua" w:hAnsi="Book Antiqua" w:cs="Tahoma"/>
          <w:sz w:val="22"/>
          <w:szCs w:val="22"/>
          <w:lang w:val="en-US"/>
        </w:rPr>
        <w:sectPr w:rsidR="00FB278D" w:rsidSect="0049737C">
          <w:type w:val="continuous"/>
          <w:pgSz w:w="11907" w:h="16840" w:code="9"/>
          <w:pgMar w:top="1361" w:right="1418" w:bottom="1134" w:left="1418" w:header="709" w:footer="709" w:gutter="0"/>
          <w:pgNumType w:start="1"/>
          <w:cols w:num="2" w:space="708"/>
          <w:docGrid w:linePitch="360"/>
        </w:sectPr>
      </w:pPr>
    </w:p>
    <w:p w14:paraId="439434C2" w14:textId="77777777" w:rsidR="00F92511" w:rsidRPr="00503822" w:rsidRDefault="00F92511" w:rsidP="00FB278D">
      <w:pPr>
        <w:spacing w:after="120" w:line="220" w:lineRule="exact"/>
        <w:ind w:hanging="709"/>
        <w:jc w:val="both"/>
        <w:rPr>
          <w:rFonts w:ascii="Book Antiqua" w:hAnsi="Book Antiqua" w:cs="Tahoma"/>
          <w:sz w:val="22"/>
          <w:szCs w:val="22"/>
          <w:lang w:val="en-US"/>
        </w:rPr>
      </w:pPr>
    </w:p>
    <w:sectPr w:rsidR="00F92511" w:rsidRPr="00503822" w:rsidSect="00335FF8">
      <w:footerReference w:type="even" r:id="rId19"/>
      <w:footerReference w:type="default" r:id="rId20"/>
      <w:type w:val="oddPage"/>
      <w:pgSz w:w="11907" w:h="16840" w:code="9"/>
      <w:pgMar w:top="136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8B6A3" w14:textId="77777777" w:rsidR="008C44AF" w:rsidRDefault="008C44AF">
      <w:r>
        <w:separator/>
      </w:r>
    </w:p>
  </w:endnote>
  <w:endnote w:type="continuationSeparator" w:id="0">
    <w:p w14:paraId="1F83B9D2" w14:textId="77777777" w:rsidR="008C44AF" w:rsidRDefault="008C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F5A9" w14:textId="77777777" w:rsidR="00057D88" w:rsidRDefault="00057D8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08578" w14:textId="77777777" w:rsidR="00057D88" w:rsidRDefault="00057D8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C387" w14:textId="77777777" w:rsidR="00D07939" w:rsidRDefault="00D0793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624887"/>
      <w:docPartObj>
        <w:docPartGallery w:val="Page Numbers (Bottom of Page)"/>
        <w:docPartUnique/>
      </w:docPartObj>
    </w:sdtPr>
    <w:sdtEndPr/>
    <w:sdtContent>
      <w:p w14:paraId="32CE7C54" w14:textId="77777777" w:rsidR="0045643C" w:rsidRDefault="0045643C">
        <w:pPr>
          <w:pStyle w:val="Fuzeile"/>
          <w:jc w:val="center"/>
        </w:pPr>
        <w:r>
          <w:fldChar w:fldCharType="begin"/>
        </w:r>
        <w:r>
          <w:instrText>PAGE   \* MERGEFORMAT</w:instrText>
        </w:r>
        <w:r>
          <w:fldChar w:fldCharType="separate"/>
        </w:r>
        <w:r w:rsidR="00335FF8">
          <w:rPr>
            <w:noProof/>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100564"/>
      <w:docPartObj>
        <w:docPartGallery w:val="Page Numbers (Bottom of Page)"/>
        <w:docPartUnique/>
      </w:docPartObj>
    </w:sdtPr>
    <w:sdtEndPr/>
    <w:sdtContent>
      <w:p w14:paraId="130287FA" w14:textId="77777777" w:rsidR="0045643C" w:rsidRDefault="0045643C">
        <w:pPr>
          <w:pStyle w:val="Fuzeile"/>
          <w:jc w:val="center"/>
        </w:pPr>
        <w:r>
          <w:fldChar w:fldCharType="begin"/>
        </w:r>
        <w:r>
          <w:instrText>PAGE   \* MERGEFORMAT</w:instrText>
        </w:r>
        <w:r>
          <w:fldChar w:fldCharType="separate"/>
        </w:r>
        <w:r w:rsidR="00EB570E">
          <w:rPr>
            <w:noProof/>
          </w:rPr>
          <w:t>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3605" w14:textId="77777777" w:rsidR="009D65CC" w:rsidRDefault="009D65CC">
    <w:pPr>
      <w:pStyle w:val="Fuzeil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4690" w14:textId="77777777" w:rsidR="009D65CC" w:rsidRDefault="009D65C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020A7" w14:textId="77777777" w:rsidR="008C44AF" w:rsidRDefault="008C44AF">
      <w:r>
        <w:separator/>
      </w:r>
    </w:p>
  </w:footnote>
  <w:footnote w:type="continuationSeparator" w:id="0">
    <w:p w14:paraId="6E1171AE" w14:textId="77777777" w:rsidR="008C44AF" w:rsidRDefault="008C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FD59" w14:textId="77777777" w:rsidR="00D07939" w:rsidRDefault="00D079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FA047" w14:textId="77777777" w:rsidR="00057D88" w:rsidRDefault="00057D88">
    <w:pPr>
      <w:pStyle w:val="Kopfzeile"/>
      <w:framePr w:wrap="around" w:vAnchor="text" w:hAnchor="margin" w:xAlign="right" w:y="1"/>
      <w:rPr>
        <w:rStyle w:val="Seitenzahl"/>
        <w:rFonts w:ascii="Garamond" w:hAnsi="Garamond"/>
      </w:rPr>
    </w:pPr>
  </w:p>
  <w:p w14:paraId="46747997" w14:textId="73C7E16F" w:rsidR="00057D88" w:rsidRPr="00D07939" w:rsidRDefault="00D07939">
    <w:pPr>
      <w:pStyle w:val="Kopfzeile"/>
      <w:ind w:right="360"/>
      <w:rPr>
        <w:rFonts w:ascii="Book Antiqua" w:hAnsi="Book Antiqua"/>
        <w:sz w:val="22"/>
        <w:szCs w:val="22"/>
      </w:rPr>
    </w:pPr>
    <w:bookmarkStart w:id="0" w:name="_Hlk60245152"/>
    <w:bookmarkStart w:id="1" w:name="_Hlk60245153"/>
    <w:r w:rsidRPr="00D07939">
      <w:rPr>
        <w:rFonts w:ascii="Book Antiqua" w:hAnsi="Book Antiqua"/>
        <w:sz w:val="22"/>
        <w:szCs w:val="22"/>
      </w:rPr>
      <w:t xml:space="preserve">Dr. Gerd Grün </w:t>
    </w:r>
    <w:proofErr w:type="spellStart"/>
    <w:r w:rsidRPr="00D07939">
      <w:rPr>
        <w:rFonts w:ascii="Book Antiqua" w:hAnsi="Book Antiqua"/>
        <w:i/>
        <w:iCs/>
        <w:sz w:val="22"/>
        <w:szCs w:val="22"/>
      </w:rPr>
      <w:t>Felis</w:t>
    </w:r>
    <w:proofErr w:type="spellEnd"/>
    <w:r w:rsidRPr="00D07939">
      <w:rPr>
        <w:rFonts w:ascii="Book Antiqua" w:hAnsi="Book Antiqua"/>
        <w:i/>
        <w:iCs/>
        <w:sz w:val="22"/>
        <w:szCs w:val="22"/>
      </w:rPr>
      <w:t xml:space="preserve"> </w:t>
    </w:r>
    <w:proofErr w:type="spellStart"/>
    <w:r w:rsidRPr="00D07939">
      <w:rPr>
        <w:rFonts w:ascii="Book Antiqua" w:hAnsi="Book Antiqua"/>
        <w:i/>
        <w:iCs/>
        <w:sz w:val="22"/>
        <w:szCs w:val="22"/>
      </w:rPr>
      <w:t>silvestris</w:t>
    </w:r>
    <w:proofErr w:type="spellEnd"/>
    <w:r w:rsidRPr="00D07939">
      <w:rPr>
        <w:rFonts w:ascii="Book Antiqua" w:hAnsi="Book Antiqua"/>
        <w:sz w:val="22"/>
        <w:szCs w:val="22"/>
      </w:rPr>
      <w:t xml:space="preserve"> Wildkatze 2020</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E10E" w14:textId="77777777" w:rsidR="00D07939" w:rsidRDefault="00D0793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2C7" w14:textId="77777777" w:rsidR="005D76C5" w:rsidRPr="005D76C5" w:rsidRDefault="005D76C5" w:rsidP="005D76C5">
    <w:pPr>
      <w:pStyle w:val="Kopfzeile"/>
      <w:rPr>
        <w:rFonts w:ascii="Book Antiqua" w:hAnsi="Book Antiqua"/>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D28D" w14:textId="4D585EEC" w:rsidR="00583810" w:rsidRPr="005D76C5" w:rsidRDefault="00D07939" w:rsidP="00D07939">
    <w:pPr>
      <w:pStyle w:val="Kopfzeile"/>
      <w:rPr>
        <w:rFonts w:ascii="Book Antiqua" w:hAnsi="Book Antiqua"/>
        <w:sz w:val="22"/>
        <w:szCs w:val="22"/>
      </w:rPr>
    </w:pPr>
    <w:r w:rsidRPr="00D07939">
      <w:rPr>
        <w:rFonts w:ascii="Book Antiqua" w:hAnsi="Book Antiqua"/>
        <w:sz w:val="22"/>
        <w:szCs w:val="22"/>
      </w:rPr>
      <w:t xml:space="preserve">Dr. Gerd Grün </w:t>
    </w:r>
    <w:proofErr w:type="spellStart"/>
    <w:r w:rsidRPr="00D07939">
      <w:rPr>
        <w:rFonts w:ascii="Book Antiqua" w:hAnsi="Book Antiqua"/>
        <w:sz w:val="22"/>
        <w:szCs w:val="22"/>
      </w:rPr>
      <w:t>Felis</w:t>
    </w:r>
    <w:proofErr w:type="spellEnd"/>
    <w:r w:rsidRPr="00D07939">
      <w:rPr>
        <w:rFonts w:ascii="Book Antiqua" w:hAnsi="Book Antiqua"/>
        <w:sz w:val="22"/>
        <w:szCs w:val="22"/>
      </w:rPr>
      <w:t xml:space="preserve"> </w:t>
    </w:r>
    <w:proofErr w:type="spellStart"/>
    <w:r w:rsidRPr="00D07939">
      <w:rPr>
        <w:rFonts w:ascii="Book Antiqua" w:hAnsi="Book Antiqua"/>
        <w:sz w:val="22"/>
        <w:szCs w:val="22"/>
      </w:rPr>
      <w:t>silvestris</w:t>
    </w:r>
    <w:proofErr w:type="spellEnd"/>
    <w:r w:rsidRPr="00D07939">
      <w:rPr>
        <w:rFonts w:ascii="Book Antiqua" w:hAnsi="Book Antiqua"/>
        <w:sz w:val="22"/>
        <w:szCs w:val="22"/>
      </w:rPr>
      <w:t xml:space="preserve"> Wildkatze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6325E"/>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76E77"/>
    <w:multiLevelType w:val="hybridMultilevel"/>
    <w:tmpl w:val="EE8CFF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C5F1CF1"/>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A6C5D"/>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721"/>
    <w:rsid w:val="00010C3E"/>
    <w:rsid w:val="000135B7"/>
    <w:rsid w:val="00023370"/>
    <w:rsid w:val="00031E4C"/>
    <w:rsid w:val="0003454C"/>
    <w:rsid w:val="00036BF2"/>
    <w:rsid w:val="000436D5"/>
    <w:rsid w:val="000442A4"/>
    <w:rsid w:val="0004589E"/>
    <w:rsid w:val="00045981"/>
    <w:rsid w:val="00057D88"/>
    <w:rsid w:val="0006642F"/>
    <w:rsid w:val="0006759C"/>
    <w:rsid w:val="00077CB1"/>
    <w:rsid w:val="00077D14"/>
    <w:rsid w:val="000804AB"/>
    <w:rsid w:val="00083C9F"/>
    <w:rsid w:val="00084C57"/>
    <w:rsid w:val="000879F0"/>
    <w:rsid w:val="00092C7A"/>
    <w:rsid w:val="00092E79"/>
    <w:rsid w:val="000A3033"/>
    <w:rsid w:val="000A4F59"/>
    <w:rsid w:val="000B3745"/>
    <w:rsid w:val="000B3E1C"/>
    <w:rsid w:val="000B5C54"/>
    <w:rsid w:val="000B6400"/>
    <w:rsid w:val="000C38B1"/>
    <w:rsid w:val="000C47F5"/>
    <w:rsid w:val="000F0427"/>
    <w:rsid w:val="000F044F"/>
    <w:rsid w:val="000F0849"/>
    <w:rsid w:val="000F0E29"/>
    <w:rsid w:val="000F5DBC"/>
    <w:rsid w:val="000F6439"/>
    <w:rsid w:val="00112310"/>
    <w:rsid w:val="001131DE"/>
    <w:rsid w:val="0011739C"/>
    <w:rsid w:val="001239D7"/>
    <w:rsid w:val="00131AC8"/>
    <w:rsid w:val="00144F2B"/>
    <w:rsid w:val="00144F71"/>
    <w:rsid w:val="00155C1C"/>
    <w:rsid w:val="00164F53"/>
    <w:rsid w:val="00166304"/>
    <w:rsid w:val="001707C1"/>
    <w:rsid w:val="001772A0"/>
    <w:rsid w:val="00186CB8"/>
    <w:rsid w:val="001970F5"/>
    <w:rsid w:val="00197BB9"/>
    <w:rsid w:val="001A0B2D"/>
    <w:rsid w:val="001A471B"/>
    <w:rsid w:val="001C059A"/>
    <w:rsid w:val="001C06C9"/>
    <w:rsid w:val="001C3806"/>
    <w:rsid w:val="001C4E89"/>
    <w:rsid w:val="001C7AD4"/>
    <w:rsid w:val="001D2049"/>
    <w:rsid w:val="001D2B5D"/>
    <w:rsid w:val="001D544A"/>
    <w:rsid w:val="001E0BF1"/>
    <w:rsid w:val="001E145D"/>
    <w:rsid w:val="001E5A72"/>
    <w:rsid w:val="001F0622"/>
    <w:rsid w:val="001F1404"/>
    <w:rsid w:val="002068F5"/>
    <w:rsid w:val="002071CB"/>
    <w:rsid w:val="00217C6F"/>
    <w:rsid w:val="00221D9C"/>
    <w:rsid w:val="0022377D"/>
    <w:rsid w:val="00225AC1"/>
    <w:rsid w:val="00226721"/>
    <w:rsid w:val="002269AA"/>
    <w:rsid w:val="00226FCE"/>
    <w:rsid w:val="002333AF"/>
    <w:rsid w:val="00252D22"/>
    <w:rsid w:val="00260EA0"/>
    <w:rsid w:val="00264CE8"/>
    <w:rsid w:val="00265069"/>
    <w:rsid w:val="002650C9"/>
    <w:rsid w:val="002669B5"/>
    <w:rsid w:val="00280C7E"/>
    <w:rsid w:val="00280CBD"/>
    <w:rsid w:val="002816FA"/>
    <w:rsid w:val="002836C6"/>
    <w:rsid w:val="00283B18"/>
    <w:rsid w:val="002974B0"/>
    <w:rsid w:val="002A4605"/>
    <w:rsid w:val="002B0EE6"/>
    <w:rsid w:val="002D0EE2"/>
    <w:rsid w:val="002D1FFA"/>
    <w:rsid w:val="002D239F"/>
    <w:rsid w:val="002D25A5"/>
    <w:rsid w:val="002E7AB4"/>
    <w:rsid w:val="002E7CEF"/>
    <w:rsid w:val="002F2CA3"/>
    <w:rsid w:val="002F4E90"/>
    <w:rsid w:val="002F60F6"/>
    <w:rsid w:val="003031BC"/>
    <w:rsid w:val="00307950"/>
    <w:rsid w:val="0032038D"/>
    <w:rsid w:val="00325113"/>
    <w:rsid w:val="00332EF1"/>
    <w:rsid w:val="0033351A"/>
    <w:rsid w:val="00335295"/>
    <w:rsid w:val="00335FF8"/>
    <w:rsid w:val="0034086B"/>
    <w:rsid w:val="00350AC6"/>
    <w:rsid w:val="00351ED3"/>
    <w:rsid w:val="00353E29"/>
    <w:rsid w:val="00354CD7"/>
    <w:rsid w:val="003570C4"/>
    <w:rsid w:val="00373595"/>
    <w:rsid w:val="00373C83"/>
    <w:rsid w:val="00383A26"/>
    <w:rsid w:val="00387138"/>
    <w:rsid w:val="0039133F"/>
    <w:rsid w:val="00391398"/>
    <w:rsid w:val="003A0F49"/>
    <w:rsid w:val="003A273C"/>
    <w:rsid w:val="003A4477"/>
    <w:rsid w:val="003A7492"/>
    <w:rsid w:val="003C21D2"/>
    <w:rsid w:val="003C41E1"/>
    <w:rsid w:val="003C7864"/>
    <w:rsid w:val="003D0AD2"/>
    <w:rsid w:val="003D1B8D"/>
    <w:rsid w:val="003D28E1"/>
    <w:rsid w:val="003E02B2"/>
    <w:rsid w:val="003E2F81"/>
    <w:rsid w:val="003E56E9"/>
    <w:rsid w:val="003F34F9"/>
    <w:rsid w:val="003F6A14"/>
    <w:rsid w:val="00403A31"/>
    <w:rsid w:val="00414F01"/>
    <w:rsid w:val="00415F81"/>
    <w:rsid w:val="00434C5C"/>
    <w:rsid w:val="00441A17"/>
    <w:rsid w:val="00446778"/>
    <w:rsid w:val="00446C61"/>
    <w:rsid w:val="0045643C"/>
    <w:rsid w:val="00462620"/>
    <w:rsid w:val="00471DF3"/>
    <w:rsid w:val="004828D9"/>
    <w:rsid w:val="00490FE9"/>
    <w:rsid w:val="004961DA"/>
    <w:rsid w:val="0049737C"/>
    <w:rsid w:val="00497AAA"/>
    <w:rsid w:val="004B078E"/>
    <w:rsid w:val="004C46B4"/>
    <w:rsid w:val="004E0CA3"/>
    <w:rsid w:val="004E3D26"/>
    <w:rsid w:val="004E59B1"/>
    <w:rsid w:val="004E7C25"/>
    <w:rsid w:val="004F0E3A"/>
    <w:rsid w:val="004F269D"/>
    <w:rsid w:val="0050016D"/>
    <w:rsid w:val="00500391"/>
    <w:rsid w:val="00501282"/>
    <w:rsid w:val="00503822"/>
    <w:rsid w:val="005065B8"/>
    <w:rsid w:val="00511137"/>
    <w:rsid w:val="00512636"/>
    <w:rsid w:val="00520F0A"/>
    <w:rsid w:val="00524912"/>
    <w:rsid w:val="00530334"/>
    <w:rsid w:val="00530D9A"/>
    <w:rsid w:val="005404E4"/>
    <w:rsid w:val="00551E00"/>
    <w:rsid w:val="005545EA"/>
    <w:rsid w:val="00557C92"/>
    <w:rsid w:val="00560DED"/>
    <w:rsid w:val="0056167B"/>
    <w:rsid w:val="005623F0"/>
    <w:rsid w:val="005659B4"/>
    <w:rsid w:val="00572E68"/>
    <w:rsid w:val="0057658E"/>
    <w:rsid w:val="00581C4A"/>
    <w:rsid w:val="00583810"/>
    <w:rsid w:val="00585413"/>
    <w:rsid w:val="00585AED"/>
    <w:rsid w:val="0059485C"/>
    <w:rsid w:val="005A3890"/>
    <w:rsid w:val="005A7015"/>
    <w:rsid w:val="005B25AE"/>
    <w:rsid w:val="005B6FAA"/>
    <w:rsid w:val="005C489F"/>
    <w:rsid w:val="005C63C9"/>
    <w:rsid w:val="005D001D"/>
    <w:rsid w:val="005D0693"/>
    <w:rsid w:val="005D2E1D"/>
    <w:rsid w:val="005D41FE"/>
    <w:rsid w:val="005D76C5"/>
    <w:rsid w:val="005E5BD6"/>
    <w:rsid w:val="005F5D3B"/>
    <w:rsid w:val="005F7275"/>
    <w:rsid w:val="00600ABB"/>
    <w:rsid w:val="00606230"/>
    <w:rsid w:val="00610706"/>
    <w:rsid w:val="00610F1F"/>
    <w:rsid w:val="006205C3"/>
    <w:rsid w:val="00625181"/>
    <w:rsid w:val="00625747"/>
    <w:rsid w:val="006449DE"/>
    <w:rsid w:val="00647892"/>
    <w:rsid w:val="00650EB7"/>
    <w:rsid w:val="00661376"/>
    <w:rsid w:val="00662382"/>
    <w:rsid w:val="006702C2"/>
    <w:rsid w:val="006726E9"/>
    <w:rsid w:val="00673530"/>
    <w:rsid w:val="006833AC"/>
    <w:rsid w:val="00684685"/>
    <w:rsid w:val="0069037C"/>
    <w:rsid w:val="00693BC1"/>
    <w:rsid w:val="006A13FA"/>
    <w:rsid w:val="006B20F8"/>
    <w:rsid w:val="006B3DA7"/>
    <w:rsid w:val="006C0EF9"/>
    <w:rsid w:val="006C22ED"/>
    <w:rsid w:val="006C3AB0"/>
    <w:rsid w:val="006C3C33"/>
    <w:rsid w:val="006D072E"/>
    <w:rsid w:val="006D0E2A"/>
    <w:rsid w:val="006D118A"/>
    <w:rsid w:val="006E320C"/>
    <w:rsid w:val="006E57B9"/>
    <w:rsid w:val="0070695E"/>
    <w:rsid w:val="00711349"/>
    <w:rsid w:val="0071311C"/>
    <w:rsid w:val="0072287E"/>
    <w:rsid w:val="00724887"/>
    <w:rsid w:val="00734F56"/>
    <w:rsid w:val="00751307"/>
    <w:rsid w:val="007671FC"/>
    <w:rsid w:val="00773F09"/>
    <w:rsid w:val="00774386"/>
    <w:rsid w:val="0078120B"/>
    <w:rsid w:val="00781368"/>
    <w:rsid w:val="00782221"/>
    <w:rsid w:val="007864D3"/>
    <w:rsid w:val="00787633"/>
    <w:rsid w:val="0079166F"/>
    <w:rsid w:val="00792430"/>
    <w:rsid w:val="00792BA3"/>
    <w:rsid w:val="007A4D45"/>
    <w:rsid w:val="007A648C"/>
    <w:rsid w:val="007A7BCA"/>
    <w:rsid w:val="007B044D"/>
    <w:rsid w:val="007B04A1"/>
    <w:rsid w:val="007B6417"/>
    <w:rsid w:val="007C0C0B"/>
    <w:rsid w:val="007C0E2D"/>
    <w:rsid w:val="007D70AF"/>
    <w:rsid w:val="007D7E98"/>
    <w:rsid w:val="007E18A3"/>
    <w:rsid w:val="007E1E20"/>
    <w:rsid w:val="007E3E05"/>
    <w:rsid w:val="007F1DAD"/>
    <w:rsid w:val="00800165"/>
    <w:rsid w:val="00801E17"/>
    <w:rsid w:val="00803030"/>
    <w:rsid w:val="0080419C"/>
    <w:rsid w:val="00807983"/>
    <w:rsid w:val="008160B0"/>
    <w:rsid w:val="008237A8"/>
    <w:rsid w:val="0082708F"/>
    <w:rsid w:val="0082762A"/>
    <w:rsid w:val="00837371"/>
    <w:rsid w:val="00837B37"/>
    <w:rsid w:val="0085015C"/>
    <w:rsid w:val="0085035A"/>
    <w:rsid w:val="008505C9"/>
    <w:rsid w:val="00851ED4"/>
    <w:rsid w:val="00863E08"/>
    <w:rsid w:val="00866210"/>
    <w:rsid w:val="00867CBA"/>
    <w:rsid w:val="00871593"/>
    <w:rsid w:val="0087181F"/>
    <w:rsid w:val="008739EC"/>
    <w:rsid w:val="008754FE"/>
    <w:rsid w:val="00877118"/>
    <w:rsid w:val="00883501"/>
    <w:rsid w:val="008965A8"/>
    <w:rsid w:val="008A07BF"/>
    <w:rsid w:val="008A28CD"/>
    <w:rsid w:val="008A5360"/>
    <w:rsid w:val="008A7B3E"/>
    <w:rsid w:val="008B0908"/>
    <w:rsid w:val="008C44AF"/>
    <w:rsid w:val="008D210D"/>
    <w:rsid w:val="008E3AF1"/>
    <w:rsid w:val="008E4269"/>
    <w:rsid w:val="008E53EC"/>
    <w:rsid w:val="008F0352"/>
    <w:rsid w:val="008F42DC"/>
    <w:rsid w:val="0090247B"/>
    <w:rsid w:val="00912063"/>
    <w:rsid w:val="00914000"/>
    <w:rsid w:val="0091436D"/>
    <w:rsid w:val="00916581"/>
    <w:rsid w:val="00922309"/>
    <w:rsid w:val="0092398B"/>
    <w:rsid w:val="0092630E"/>
    <w:rsid w:val="00926FB3"/>
    <w:rsid w:val="00932A36"/>
    <w:rsid w:val="00934854"/>
    <w:rsid w:val="00935B92"/>
    <w:rsid w:val="0094242D"/>
    <w:rsid w:val="00950B73"/>
    <w:rsid w:val="00953C78"/>
    <w:rsid w:val="00955723"/>
    <w:rsid w:val="00955E89"/>
    <w:rsid w:val="00956331"/>
    <w:rsid w:val="00960BB7"/>
    <w:rsid w:val="0096134D"/>
    <w:rsid w:val="00974309"/>
    <w:rsid w:val="009775D6"/>
    <w:rsid w:val="00980817"/>
    <w:rsid w:val="0098116D"/>
    <w:rsid w:val="00987EE3"/>
    <w:rsid w:val="00994BFE"/>
    <w:rsid w:val="009A07B8"/>
    <w:rsid w:val="009A4675"/>
    <w:rsid w:val="009A697E"/>
    <w:rsid w:val="009A6A33"/>
    <w:rsid w:val="009C2A23"/>
    <w:rsid w:val="009C40F9"/>
    <w:rsid w:val="009C5B20"/>
    <w:rsid w:val="009C5F50"/>
    <w:rsid w:val="009C6CA7"/>
    <w:rsid w:val="009D3521"/>
    <w:rsid w:val="009D65CC"/>
    <w:rsid w:val="009E0381"/>
    <w:rsid w:val="009E4C68"/>
    <w:rsid w:val="00A02796"/>
    <w:rsid w:val="00A02BAA"/>
    <w:rsid w:val="00A0307B"/>
    <w:rsid w:val="00A05E5D"/>
    <w:rsid w:val="00A067DD"/>
    <w:rsid w:val="00A105C6"/>
    <w:rsid w:val="00A1246E"/>
    <w:rsid w:val="00A12F3C"/>
    <w:rsid w:val="00A150E2"/>
    <w:rsid w:val="00A16DEA"/>
    <w:rsid w:val="00A22A7A"/>
    <w:rsid w:val="00A24AD1"/>
    <w:rsid w:val="00A26955"/>
    <w:rsid w:val="00A27627"/>
    <w:rsid w:val="00A27679"/>
    <w:rsid w:val="00A40F43"/>
    <w:rsid w:val="00A43B9B"/>
    <w:rsid w:val="00A46D96"/>
    <w:rsid w:val="00A56A54"/>
    <w:rsid w:val="00A7209D"/>
    <w:rsid w:val="00A7529A"/>
    <w:rsid w:val="00A76588"/>
    <w:rsid w:val="00A776A8"/>
    <w:rsid w:val="00A80D6F"/>
    <w:rsid w:val="00A81E4C"/>
    <w:rsid w:val="00A83074"/>
    <w:rsid w:val="00A840C5"/>
    <w:rsid w:val="00AA2D7B"/>
    <w:rsid w:val="00AB26AE"/>
    <w:rsid w:val="00AB273B"/>
    <w:rsid w:val="00AC569B"/>
    <w:rsid w:val="00AC784F"/>
    <w:rsid w:val="00AD62EF"/>
    <w:rsid w:val="00AD6573"/>
    <w:rsid w:val="00AE0B89"/>
    <w:rsid w:val="00AE214B"/>
    <w:rsid w:val="00AE25D4"/>
    <w:rsid w:val="00AE273C"/>
    <w:rsid w:val="00AF03CA"/>
    <w:rsid w:val="00AF1BA3"/>
    <w:rsid w:val="00B04DEF"/>
    <w:rsid w:val="00B06298"/>
    <w:rsid w:val="00B07B79"/>
    <w:rsid w:val="00B10170"/>
    <w:rsid w:val="00B20F71"/>
    <w:rsid w:val="00B27833"/>
    <w:rsid w:val="00B33016"/>
    <w:rsid w:val="00B3350D"/>
    <w:rsid w:val="00B35590"/>
    <w:rsid w:val="00B35BAD"/>
    <w:rsid w:val="00B46C0B"/>
    <w:rsid w:val="00B52FC2"/>
    <w:rsid w:val="00B53D3E"/>
    <w:rsid w:val="00B53EAD"/>
    <w:rsid w:val="00B6394C"/>
    <w:rsid w:val="00B6748A"/>
    <w:rsid w:val="00B771C9"/>
    <w:rsid w:val="00B81773"/>
    <w:rsid w:val="00B822D4"/>
    <w:rsid w:val="00BA0A0D"/>
    <w:rsid w:val="00BB11B3"/>
    <w:rsid w:val="00BB1BEB"/>
    <w:rsid w:val="00BB532A"/>
    <w:rsid w:val="00BC322B"/>
    <w:rsid w:val="00BD1A47"/>
    <w:rsid w:val="00BD3198"/>
    <w:rsid w:val="00BE024C"/>
    <w:rsid w:val="00BF08BE"/>
    <w:rsid w:val="00C01C74"/>
    <w:rsid w:val="00C03A19"/>
    <w:rsid w:val="00C04E19"/>
    <w:rsid w:val="00C204B6"/>
    <w:rsid w:val="00C23B06"/>
    <w:rsid w:val="00C262D7"/>
    <w:rsid w:val="00C32CD8"/>
    <w:rsid w:val="00C36342"/>
    <w:rsid w:val="00C4351F"/>
    <w:rsid w:val="00C45033"/>
    <w:rsid w:val="00C45CD7"/>
    <w:rsid w:val="00C471E9"/>
    <w:rsid w:val="00C505D4"/>
    <w:rsid w:val="00C51823"/>
    <w:rsid w:val="00C53C29"/>
    <w:rsid w:val="00C54DB1"/>
    <w:rsid w:val="00C54F74"/>
    <w:rsid w:val="00C654DB"/>
    <w:rsid w:val="00C72F62"/>
    <w:rsid w:val="00C762A3"/>
    <w:rsid w:val="00C76D17"/>
    <w:rsid w:val="00C81AE8"/>
    <w:rsid w:val="00C908A1"/>
    <w:rsid w:val="00C90FAE"/>
    <w:rsid w:val="00C9419A"/>
    <w:rsid w:val="00C9687F"/>
    <w:rsid w:val="00CA185D"/>
    <w:rsid w:val="00CC2CF9"/>
    <w:rsid w:val="00CC52ED"/>
    <w:rsid w:val="00CC7B8D"/>
    <w:rsid w:val="00CD108D"/>
    <w:rsid w:val="00CE1335"/>
    <w:rsid w:val="00CE5292"/>
    <w:rsid w:val="00CE5324"/>
    <w:rsid w:val="00CE592A"/>
    <w:rsid w:val="00CE6ACB"/>
    <w:rsid w:val="00CF04C1"/>
    <w:rsid w:val="00CF2C6F"/>
    <w:rsid w:val="00CF4766"/>
    <w:rsid w:val="00D00904"/>
    <w:rsid w:val="00D07939"/>
    <w:rsid w:val="00D162E6"/>
    <w:rsid w:val="00D43B7E"/>
    <w:rsid w:val="00D44EB2"/>
    <w:rsid w:val="00D45D5F"/>
    <w:rsid w:val="00D47BA5"/>
    <w:rsid w:val="00D50F05"/>
    <w:rsid w:val="00D54C6D"/>
    <w:rsid w:val="00D55495"/>
    <w:rsid w:val="00D5739B"/>
    <w:rsid w:val="00D61A82"/>
    <w:rsid w:val="00D639A1"/>
    <w:rsid w:val="00D71393"/>
    <w:rsid w:val="00D72E6C"/>
    <w:rsid w:val="00D74807"/>
    <w:rsid w:val="00D7504B"/>
    <w:rsid w:val="00D7698B"/>
    <w:rsid w:val="00D85724"/>
    <w:rsid w:val="00D87CFC"/>
    <w:rsid w:val="00D96386"/>
    <w:rsid w:val="00D968F3"/>
    <w:rsid w:val="00DA3449"/>
    <w:rsid w:val="00DA3F08"/>
    <w:rsid w:val="00DA4985"/>
    <w:rsid w:val="00DC21FB"/>
    <w:rsid w:val="00DE1CDE"/>
    <w:rsid w:val="00DE50BE"/>
    <w:rsid w:val="00DE697D"/>
    <w:rsid w:val="00DE7527"/>
    <w:rsid w:val="00DF2312"/>
    <w:rsid w:val="00DF2A7F"/>
    <w:rsid w:val="00DF50F4"/>
    <w:rsid w:val="00E04BDD"/>
    <w:rsid w:val="00E12407"/>
    <w:rsid w:val="00E1287E"/>
    <w:rsid w:val="00E162EB"/>
    <w:rsid w:val="00E20A97"/>
    <w:rsid w:val="00E20F1B"/>
    <w:rsid w:val="00E258A6"/>
    <w:rsid w:val="00E33924"/>
    <w:rsid w:val="00E34142"/>
    <w:rsid w:val="00E3706F"/>
    <w:rsid w:val="00E45A0D"/>
    <w:rsid w:val="00E6594C"/>
    <w:rsid w:val="00E65D2A"/>
    <w:rsid w:val="00E70FF6"/>
    <w:rsid w:val="00E71E95"/>
    <w:rsid w:val="00E83D96"/>
    <w:rsid w:val="00E85CFA"/>
    <w:rsid w:val="00E86E78"/>
    <w:rsid w:val="00E91281"/>
    <w:rsid w:val="00E9401C"/>
    <w:rsid w:val="00E947D2"/>
    <w:rsid w:val="00E952FA"/>
    <w:rsid w:val="00EA277A"/>
    <w:rsid w:val="00EA3D8F"/>
    <w:rsid w:val="00EA51B5"/>
    <w:rsid w:val="00EA6571"/>
    <w:rsid w:val="00EB570E"/>
    <w:rsid w:val="00EB5DBC"/>
    <w:rsid w:val="00EC170C"/>
    <w:rsid w:val="00ED54D1"/>
    <w:rsid w:val="00ED5934"/>
    <w:rsid w:val="00EE5DA2"/>
    <w:rsid w:val="00EE77F4"/>
    <w:rsid w:val="00EF2A6A"/>
    <w:rsid w:val="00EF4905"/>
    <w:rsid w:val="00F004D6"/>
    <w:rsid w:val="00F12372"/>
    <w:rsid w:val="00F21B5B"/>
    <w:rsid w:val="00F22683"/>
    <w:rsid w:val="00F25B9C"/>
    <w:rsid w:val="00F56F19"/>
    <w:rsid w:val="00F620B0"/>
    <w:rsid w:val="00F6745B"/>
    <w:rsid w:val="00F83DE6"/>
    <w:rsid w:val="00F92511"/>
    <w:rsid w:val="00F9335C"/>
    <w:rsid w:val="00F9535A"/>
    <w:rsid w:val="00FA273B"/>
    <w:rsid w:val="00FA64AA"/>
    <w:rsid w:val="00FB278D"/>
    <w:rsid w:val="00FB3EA7"/>
    <w:rsid w:val="00FB7B3F"/>
    <w:rsid w:val="00FC509D"/>
    <w:rsid w:val="00FC5204"/>
    <w:rsid w:val="00FD0B40"/>
    <w:rsid w:val="00FD6D69"/>
    <w:rsid w:val="00FE0239"/>
    <w:rsid w:val="00FE0833"/>
    <w:rsid w:val="00FE63F0"/>
    <w:rsid w:val="00FF2404"/>
    <w:rsid w:val="00FF32F7"/>
    <w:rsid w:val="00FF3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705C9"/>
  <w15:docId w15:val="{C3DA6654-F7C2-4778-85E1-443DECB3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pBdr>
        <w:bottom w:val="single" w:sz="4" w:space="1" w:color="auto"/>
      </w:pBdr>
      <w:jc w:val="both"/>
      <w:outlineLvl w:val="0"/>
    </w:pPr>
    <w:rPr>
      <w:rFonts w:ascii="Arial" w:hAnsi="Arial" w:cs="Arial"/>
      <w:b/>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A46D9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style>
  <w:style w:type="character" w:styleId="Hyperlink">
    <w:name w:val="Hyperlink"/>
    <w:uiPriority w:val="99"/>
    <w:semiHidden/>
    <w:rPr>
      <w:color w:val="0000FF"/>
      <w:u w:val="single"/>
    </w:rPr>
  </w:style>
  <w:style w:type="paragraph" w:styleId="StandardWeb">
    <w:name w:val="Normal (Web)"/>
    <w:basedOn w:val="Standard"/>
    <w:uiPriority w:val="99"/>
    <w:semiHidden/>
    <w:pPr>
      <w:spacing w:before="100" w:beforeAutospacing="1" w:after="100" w:afterAutospacing="1"/>
    </w:pPr>
  </w:style>
  <w:style w:type="character" w:customStyle="1" w:styleId="tiny">
    <w:name w:val="tiny"/>
    <w:basedOn w:val="Absatz-Standardschriftart"/>
  </w:style>
  <w:style w:type="character" w:styleId="Fett">
    <w:name w:val="Strong"/>
    <w:uiPriority w:val="22"/>
    <w:qFormat/>
    <w:rPr>
      <w:b/>
      <w:bCs/>
    </w:rPr>
  </w:style>
  <w:style w:type="character" w:customStyle="1" w:styleId="sciname">
    <w:name w:val="sciname"/>
    <w:basedOn w:val="Absatz-Standardschriftart"/>
  </w:style>
  <w:style w:type="character" w:styleId="Hervorhebung">
    <w:name w:val="Emphasis"/>
    <w:uiPriority w:val="20"/>
    <w:qFormat/>
    <w:rPr>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character" w:customStyle="1" w:styleId="searchword">
    <w:name w:val="searchword"/>
    <w:rsid w:val="000F0E29"/>
  </w:style>
  <w:style w:type="paragraph" w:customStyle="1" w:styleId="authors">
    <w:name w:val="authors"/>
    <w:basedOn w:val="Standard"/>
    <w:rsid w:val="000F0E29"/>
    <w:pPr>
      <w:spacing w:before="100" w:beforeAutospacing="1" w:after="100" w:afterAutospacing="1"/>
    </w:pPr>
  </w:style>
  <w:style w:type="paragraph" w:customStyle="1" w:styleId="enumeration">
    <w:name w:val="enumeration"/>
    <w:basedOn w:val="Standard"/>
    <w:rsid w:val="000F0E29"/>
    <w:pPr>
      <w:spacing w:before="100" w:beforeAutospacing="1" w:after="100" w:afterAutospacing="1"/>
    </w:pPr>
  </w:style>
  <w:style w:type="character" w:customStyle="1" w:styleId="volume">
    <w:name w:val="volume"/>
    <w:rsid w:val="000F0E29"/>
  </w:style>
  <w:style w:type="character" w:customStyle="1" w:styleId="part">
    <w:name w:val="part"/>
    <w:rsid w:val="000F0E29"/>
  </w:style>
  <w:style w:type="character" w:customStyle="1" w:styleId="contribution">
    <w:name w:val="contribution"/>
    <w:rsid w:val="000F0E29"/>
  </w:style>
  <w:style w:type="paragraph" w:styleId="Textkrper">
    <w:name w:val="Body Text"/>
    <w:basedOn w:val="Standard"/>
    <w:link w:val="TextkrperZchn"/>
    <w:semiHidden/>
    <w:rsid w:val="000F044F"/>
    <w:rPr>
      <w:rFonts w:ascii="Garamond" w:hAnsi="Garamond"/>
      <w:color w:val="3366FF"/>
      <w:lang w:val="en-GB"/>
    </w:rPr>
  </w:style>
  <w:style w:type="character" w:customStyle="1" w:styleId="TextkrperZchn">
    <w:name w:val="Textkörper Zchn"/>
    <w:link w:val="Textkrper"/>
    <w:semiHidden/>
    <w:rsid w:val="000F044F"/>
    <w:rPr>
      <w:rFonts w:ascii="Garamond" w:hAnsi="Garamond"/>
      <w:color w:val="3366FF"/>
      <w:sz w:val="24"/>
      <w:szCs w:val="24"/>
      <w:lang w:val="en-GB"/>
    </w:rPr>
  </w:style>
  <w:style w:type="paragraph" w:styleId="Sprechblasentext">
    <w:name w:val="Balloon Text"/>
    <w:basedOn w:val="Standard"/>
    <w:link w:val="SprechblasentextZchn"/>
    <w:uiPriority w:val="99"/>
    <w:semiHidden/>
    <w:unhideWhenUsed/>
    <w:rsid w:val="007E3E05"/>
    <w:rPr>
      <w:rFonts w:ascii="Tahoma" w:hAnsi="Tahoma" w:cs="Tahoma"/>
      <w:sz w:val="16"/>
      <w:szCs w:val="16"/>
    </w:rPr>
  </w:style>
  <w:style w:type="character" w:customStyle="1" w:styleId="SprechblasentextZchn">
    <w:name w:val="Sprechblasentext Zchn"/>
    <w:link w:val="Sprechblasentext"/>
    <w:uiPriority w:val="99"/>
    <w:semiHidden/>
    <w:rsid w:val="007E3E05"/>
    <w:rPr>
      <w:rFonts w:ascii="Tahoma" w:hAnsi="Tahoma" w:cs="Tahoma"/>
      <w:sz w:val="16"/>
      <w:szCs w:val="16"/>
    </w:rPr>
  </w:style>
  <w:style w:type="paragraph" w:customStyle="1" w:styleId="small">
    <w:name w:val="small"/>
    <w:basedOn w:val="Standard"/>
    <w:rsid w:val="008B0908"/>
    <w:pPr>
      <w:spacing w:before="100" w:beforeAutospacing="1" w:after="100" w:afterAutospacing="1"/>
    </w:pPr>
  </w:style>
  <w:style w:type="character" w:styleId="HTMLSchreibmaschine">
    <w:name w:val="HTML Typewriter"/>
    <w:semiHidden/>
    <w:rsid w:val="008B0908"/>
    <w:rPr>
      <w:rFonts w:ascii="Courier New" w:eastAsia="Times New Roman" w:hAnsi="Courier New" w:cs="Courier New"/>
      <w:sz w:val="20"/>
      <w:szCs w:val="20"/>
    </w:rPr>
  </w:style>
  <w:style w:type="paragraph" w:customStyle="1" w:styleId="content">
    <w:name w:val="content"/>
    <w:basedOn w:val="Standard"/>
    <w:rsid w:val="008B0908"/>
    <w:pPr>
      <w:spacing w:before="100" w:beforeAutospacing="1" w:after="100" w:afterAutospacing="1"/>
    </w:pPr>
  </w:style>
  <w:style w:type="character" w:customStyle="1" w:styleId="cite">
    <w:name w:val="cite"/>
    <w:rsid w:val="008B0908"/>
  </w:style>
  <w:style w:type="paragraph" w:styleId="z-Formularbeginn">
    <w:name w:val="HTML Top of Form"/>
    <w:basedOn w:val="Standard"/>
    <w:next w:val="Standard"/>
    <w:link w:val="z-FormularbeginnZchn"/>
    <w:hidden/>
    <w:rsid w:val="008B0908"/>
    <w:pPr>
      <w:pBdr>
        <w:bottom w:val="single" w:sz="6" w:space="1" w:color="auto"/>
      </w:pBdr>
      <w:jc w:val="center"/>
    </w:pPr>
    <w:rPr>
      <w:rFonts w:ascii="Arial" w:hAnsi="Arial" w:cs="Arial"/>
      <w:vanish/>
      <w:sz w:val="16"/>
      <w:szCs w:val="16"/>
    </w:rPr>
  </w:style>
  <w:style w:type="character" w:customStyle="1" w:styleId="z-FormularbeginnZchn">
    <w:name w:val="z-Formularbeginn Zchn"/>
    <w:link w:val="z-Formularbeginn"/>
    <w:rsid w:val="008B0908"/>
    <w:rPr>
      <w:rFonts w:ascii="Arial" w:hAnsi="Arial" w:cs="Arial"/>
      <w:vanish/>
      <w:sz w:val="16"/>
      <w:szCs w:val="16"/>
    </w:rPr>
  </w:style>
  <w:style w:type="paragraph" w:styleId="z-Formularende">
    <w:name w:val="HTML Bottom of Form"/>
    <w:basedOn w:val="Standard"/>
    <w:next w:val="Standard"/>
    <w:link w:val="z-FormularendeZchn"/>
    <w:hidden/>
    <w:rsid w:val="008B0908"/>
    <w:pPr>
      <w:pBdr>
        <w:top w:val="single" w:sz="6" w:space="1" w:color="auto"/>
      </w:pBdr>
      <w:jc w:val="center"/>
    </w:pPr>
    <w:rPr>
      <w:rFonts w:ascii="Arial" w:hAnsi="Arial" w:cs="Arial"/>
      <w:vanish/>
      <w:sz w:val="16"/>
      <w:szCs w:val="16"/>
    </w:rPr>
  </w:style>
  <w:style w:type="character" w:customStyle="1" w:styleId="z-FormularendeZchn">
    <w:name w:val="z-Formularende Zchn"/>
    <w:link w:val="z-Formularende"/>
    <w:rsid w:val="008B0908"/>
    <w:rPr>
      <w:rFonts w:ascii="Arial" w:hAnsi="Arial" w:cs="Arial"/>
      <w:vanish/>
      <w:sz w:val="16"/>
      <w:szCs w:val="16"/>
    </w:rPr>
  </w:style>
  <w:style w:type="character" w:customStyle="1" w:styleId="smallest">
    <w:name w:val="smallest"/>
    <w:rsid w:val="008B0908"/>
  </w:style>
  <w:style w:type="character" w:styleId="BesuchterLink">
    <w:name w:val="FollowedHyperlink"/>
    <w:semiHidden/>
    <w:rsid w:val="008B0908"/>
    <w:rPr>
      <w:color w:val="800080"/>
      <w:u w:val="single"/>
    </w:rPr>
  </w:style>
  <w:style w:type="paragraph" w:customStyle="1" w:styleId="keyword">
    <w:name w:val="keyword"/>
    <w:basedOn w:val="Standard"/>
    <w:rsid w:val="008B0908"/>
    <w:pPr>
      <w:spacing w:before="100" w:beforeAutospacing="1" w:after="100" w:afterAutospacing="1"/>
    </w:pPr>
  </w:style>
  <w:style w:type="character" w:customStyle="1" w:styleId="keywordheading">
    <w:name w:val="keywordheading"/>
    <w:rsid w:val="008B0908"/>
  </w:style>
  <w:style w:type="paragraph" w:customStyle="1" w:styleId="Titel1">
    <w:name w:val="Titel1"/>
    <w:basedOn w:val="Standard"/>
    <w:rsid w:val="008B0908"/>
    <w:pPr>
      <w:spacing w:before="100" w:beforeAutospacing="1" w:after="100" w:afterAutospacing="1"/>
    </w:pPr>
  </w:style>
  <w:style w:type="paragraph" w:customStyle="1" w:styleId="snippets">
    <w:name w:val="snippets"/>
    <w:basedOn w:val="Standard"/>
    <w:rsid w:val="008B0908"/>
    <w:pPr>
      <w:spacing w:before="100" w:beforeAutospacing="1" w:after="100" w:afterAutospacing="1"/>
    </w:pPr>
  </w:style>
  <w:style w:type="character" w:customStyle="1" w:styleId="hideoffscreen">
    <w:name w:val="hideoffscreen"/>
    <w:rsid w:val="008B0908"/>
  </w:style>
  <w:style w:type="paragraph" w:customStyle="1" w:styleId="a-plus-plus">
    <w:name w:val="a-plus-plus"/>
    <w:basedOn w:val="Standard"/>
    <w:rsid w:val="00560DED"/>
    <w:pPr>
      <w:spacing w:before="100" w:beforeAutospacing="1" w:after="100" w:afterAutospacing="1"/>
    </w:pPr>
  </w:style>
  <w:style w:type="character" w:customStyle="1" w:styleId="berschrift3Zchn">
    <w:name w:val="Überschrift 3 Zchn"/>
    <w:basedOn w:val="Absatz-Standardschriftart"/>
    <w:link w:val="berschrift3"/>
    <w:uiPriority w:val="9"/>
    <w:rsid w:val="00A46D96"/>
    <w:rPr>
      <w:rFonts w:ascii="Cambria" w:hAnsi="Cambria"/>
      <w:b/>
      <w:bCs/>
      <w:sz w:val="26"/>
      <w:szCs w:val="26"/>
    </w:rPr>
  </w:style>
  <w:style w:type="character" w:customStyle="1" w:styleId="berschrift2Zchn">
    <w:name w:val="Überschrift 2 Zchn"/>
    <w:link w:val="berschrift2"/>
    <w:uiPriority w:val="9"/>
    <w:rsid w:val="00A46D96"/>
    <w:rPr>
      <w:b/>
      <w:bCs/>
      <w:sz w:val="36"/>
      <w:szCs w:val="36"/>
    </w:rPr>
  </w:style>
  <w:style w:type="character" w:customStyle="1" w:styleId="exlresultdetails">
    <w:name w:val="exlresultdetails"/>
    <w:rsid w:val="00A46D96"/>
  </w:style>
  <w:style w:type="numbering" w:customStyle="1" w:styleId="KeineListe1">
    <w:name w:val="Keine Liste1"/>
    <w:next w:val="KeineListe"/>
    <w:uiPriority w:val="99"/>
    <w:semiHidden/>
    <w:unhideWhenUsed/>
    <w:rsid w:val="00217C6F"/>
  </w:style>
  <w:style w:type="character" w:customStyle="1" w:styleId="berschrift1Zchn">
    <w:name w:val="Überschrift 1 Zchn"/>
    <w:basedOn w:val="Absatz-Standardschriftart"/>
    <w:link w:val="berschrift1"/>
    <w:rsid w:val="00217C6F"/>
    <w:rPr>
      <w:rFonts w:ascii="Arial" w:hAnsi="Arial" w:cs="Arial"/>
      <w:b/>
      <w:sz w:val="24"/>
      <w:szCs w:val="24"/>
    </w:rPr>
  </w:style>
  <w:style w:type="character" w:customStyle="1" w:styleId="taxonlinksp">
    <w:name w:val="taxon_link_sp"/>
    <w:basedOn w:val="Absatz-Standardschriftart"/>
    <w:rsid w:val="00217C6F"/>
  </w:style>
  <w:style w:type="character" w:customStyle="1" w:styleId="taxonreference">
    <w:name w:val="taxon_reference"/>
    <w:basedOn w:val="Absatz-Standardschriftart"/>
    <w:rsid w:val="00217C6F"/>
  </w:style>
  <w:style w:type="character" w:customStyle="1" w:styleId="citations">
    <w:name w:val="citations"/>
    <w:basedOn w:val="Absatz-Standardschriftart"/>
    <w:rsid w:val="00217C6F"/>
  </w:style>
  <w:style w:type="paragraph" w:customStyle="1" w:styleId="volissue">
    <w:name w:val="volissue"/>
    <w:basedOn w:val="Standard"/>
    <w:rsid w:val="00217C6F"/>
    <w:pPr>
      <w:spacing w:before="100" w:beforeAutospacing="1" w:after="100" w:afterAutospacing="1"/>
    </w:pPr>
  </w:style>
  <w:style w:type="character" w:customStyle="1" w:styleId="cit">
    <w:name w:val="cit"/>
    <w:rsid w:val="00217C6F"/>
  </w:style>
  <w:style w:type="character" w:customStyle="1" w:styleId="fm-vol-iss-date">
    <w:name w:val="fm-vol-iss-date"/>
    <w:rsid w:val="00217C6F"/>
  </w:style>
  <w:style w:type="character" w:customStyle="1" w:styleId="doi">
    <w:name w:val="doi"/>
    <w:rsid w:val="00217C6F"/>
  </w:style>
  <w:style w:type="character" w:customStyle="1" w:styleId="fm-citation-ids-label">
    <w:name w:val="fm-citation-ids-label"/>
    <w:rsid w:val="00217C6F"/>
  </w:style>
  <w:style w:type="paragraph" w:customStyle="1" w:styleId="p">
    <w:name w:val="p"/>
    <w:basedOn w:val="Standard"/>
    <w:rsid w:val="00217C6F"/>
    <w:pPr>
      <w:spacing w:before="100" w:beforeAutospacing="1" w:after="100" w:afterAutospacing="1"/>
    </w:pPr>
  </w:style>
  <w:style w:type="character" w:customStyle="1" w:styleId="figpopup-sensitive-area">
    <w:name w:val="figpopup-sensitive-area"/>
    <w:rsid w:val="00217C6F"/>
  </w:style>
  <w:style w:type="character" w:customStyle="1" w:styleId="maintitle">
    <w:name w:val="maintitle"/>
    <w:rsid w:val="00217C6F"/>
  </w:style>
  <w:style w:type="paragraph" w:customStyle="1" w:styleId="articledetails">
    <w:name w:val="articledetails"/>
    <w:basedOn w:val="Standard"/>
    <w:rsid w:val="00217C6F"/>
    <w:pPr>
      <w:spacing w:before="100" w:beforeAutospacing="1" w:after="100" w:afterAutospacing="1"/>
    </w:pPr>
  </w:style>
  <w:style w:type="character" w:customStyle="1" w:styleId="personname">
    <w:name w:val="person_name"/>
    <w:rsid w:val="00217C6F"/>
  </w:style>
  <w:style w:type="character" w:styleId="HTMLZitat">
    <w:name w:val="HTML Cite"/>
    <w:uiPriority w:val="99"/>
    <w:semiHidden/>
    <w:unhideWhenUsed/>
    <w:rsid w:val="00217C6F"/>
    <w:rPr>
      <w:i/>
      <w:iCs/>
    </w:rPr>
  </w:style>
  <w:style w:type="paragraph" w:styleId="Listenabsatz">
    <w:name w:val="List Paragraph"/>
    <w:basedOn w:val="Standard"/>
    <w:uiPriority w:val="34"/>
    <w:qFormat/>
    <w:rsid w:val="00606230"/>
    <w:pPr>
      <w:ind w:left="720"/>
      <w:contextualSpacing/>
    </w:pPr>
  </w:style>
  <w:style w:type="table" w:styleId="Tabellenraster">
    <w:name w:val="Table Grid"/>
    <w:basedOn w:val="NormaleTabelle"/>
    <w:uiPriority w:val="59"/>
    <w:rsid w:val="005B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56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8985">
      <w:bodyDiv w:val="1"/>
      <w:marLeft w:val="0"/>
      <w:marRight w:val="0"/>
      <w:marTop w:val="0"/>
      <w:marBottom w:val="0"/>
      <w:divBdr>
        <w:top w:val="none" w:sz="0" w:space="0" w:color="auto"/>
        <w:left w:val="none" w:sz="0" w:space="0" w:color="auto"/>
        <w:bottom w:val="none" w:sz="0" w:space="0" w:color="auto"/>
        <w:right w:val="none" w:sz="0" w:space="0" w:color="auto"/>
      </w:divBdr>
    </w:div>
    <w:div w:id="493030956">
      <w:bodyDiv w:val="1"/>
      <w:marLeft w:val="0"/>
      <w:marRight w:val="0"/>
      <w:marTop w:val="0"/>
      <w:marBottom w:val="0"/>
      <w:divBdr>
        <w:top w:val="none" w:sz="0" w:space="0" w:color="auto"/>
        <w:left w:val="none" w:sz="0" w:space="0" w:color="auto"/>
        <w:bottom w:val="none" w:sz="0" w:space="0" w:color="auto"/>
        <w:right w:val="none" w:sz="0" w:space="0" w:color="auto"/>
      </w:divBdr>
    </w:div>
    <w:div w:id="749499444">
      <w:bodyDiv w:val="1"/>
      <w:marLeft w:val="0"/>
      <w:marRight w:val="0"/>
      <w:marTop w:val="0"/>
      <w:marBottom w:val="0"/>
      <w:divBdr>
        <w:top w:val="none" w:sz="0" w:space="0" w:color="auto"/>
        <w:left w:val="none" w:sz="0" w:space="0" w:color="auto"/>
        <w:bottom w:val="none" w:sz="0" w:space="0" w:color="auto"/>
        <w:right w:val="none" w:sz="0" w:space="0" w:color="auto"/>
      </w:divBdr>
    </w:div>
    <w:div w:id="958414482">
      <w:bodyDiv w:val="1"/>
      <w:marLeft w:val="0"/>
      <w:marRight w:val="0"/>
      <w:marTop w:val="0"/>
      <w:marBottom w:val="0"/>
      <w:divBdr>
        <w:top w:val="none" w:sz="0" w:space="0" w:color="auto"/>
        <w:left w:val="none" w:sz="0" w:space="0" w:color="auto"/>
        <w:bottom w:val="none" w:sz="0" w:space="0" w:color="auto"/>
        <w:right w:val="none" w:sz="0" w:space="0" w:color="auto"/>
      </w:divBdr>
    </w:div>
    <w:div w:id="1007753354">
      <w:bodyDiv w:val="1"/>
      <w:marLeft w:val="0"/>
      <w:marRight w:val="0"/>
      <w:marTop w:val="0"/>
      <w:marBottom w:val="0"/>
      <w:divBdr>
        <w:top w:val="none" w:sz="0" w:space="0" w:color="auto"/>
        <w:left w:val="none" w:sz="0" w:space="0" w:color="auto"/>
        <w:bottom w:val="none" w:sz="0" w:space="0" w:color="auto"/>
        <w:right w:val="none" w:sz="0" w:space="0" w:color="auto"/>
      </w:divBdr>
    </w:div>
    <w:div w:id="1198002798">
      <w:bodyDiv w:val="1"/>
      <w:marLeft w:val="0"/>
      <w:marRight w:val="0"/>
      <w:marTop w:val="0"/>
      <w:marBottom w:val="0"/>
      <w:divBdr>
        <w:top w:val="none" w:sz="0" w:space="0" w:color="auto"/>
        <w:left w:val="none" w:sz="0" w:space="0" w:color="auto"/>
        <w:bottom w:val="none" w:sz="0" w:space="0" w:color="auto"/>
        <w:right w:val="none" w:sz="0" w:space="0" w:color="auto"/>
      </w:divBdr>
    </w:div>
    <w:div w:id="1216552465">
      <w:bodyDiv w:val="1"/>
      <w:marLeft w:val="0"/>
      <w:marRight w:val="0"/>
      <w:marTop w:val="0"/>
      <w:marBottom w:val="0"/>
      <w:divBdr>
        <w:top w:val="none" w:sz="0" w:space="0" w:color="auto"/>
        <w:left w:val="none" w:sz="0" w:space="0" w:color="auto"/>
        <w:bottom w:val="none" w:sz="0" w:space="0" w:color="auto"/>
        <w:right w:val="none" w:sz="0" w:space="0" w:color="auto"/>
      </w:divBdr>
    </w:div>
    <w:div w:id="1234850403">
      <w:bodyDiv w:val="1"/>
      <w:marLeft w:val="0"/>
      <w:marRight w:val="0"/>
      <w:marTop w:val="0"/>
      <w:marBottom w:val="0"/>
      <w:divBdr>
        <w:top w:val="none" w:sz="0" w:space="0" w:color="auto"/>
        <w:left w:val="none" w:sz="0" w:space="0" w:color="auto"/>
        <w:bottom w:val="none" w:sz="0" w:space="0" w:color="auto"/>
        <w:right w:val="none" w:sz="0" w:space="0" w:color="auto"/>
      </w:divBdr>
    </w:div>
    <w:div w:id="1370648287">
      <w:bodyDiv w:val="1"/>
      <w:marLeft w:val="0"/>
      <w:marRight w:val="0"/>
      <w:marTop w:val="0"/>
      <w:marBottom w:val="0"/>
      <w:divBdr>
        <w:top w:val="none" w:sz="0" w:space="0" w:color="auto"/>
        <w:left w:val="none" w:sz="0" w:space="0" w:color="auto"/>
        <w:bottom w:val="none" w:sz="0" w:space="0" w:color="auto"/>
        <w:right w:val="none" w:sz="0" w:space="0" w:color="auto"/>
      </w:divBdr>
    </w:div>
    <w:div w:id="1402558471">
      <w:bodyDiv w:val="1"/>
      <w:marLeft w:val="0"/>
      <w:marRight w:val="0"/>
      <w:marTop w:val="0"/>
      <w:marBottom w:val="0"/>
      <w:divBdr>
        <w:top w:val="none" w:sz="0" w:space="0" w:color="auto"/>
        <w:left w:val="none" w:sz="0" w:space="0" w:color="auto"/>
        <w:bottom w:val="none" w:sz="0" w:space="0" w:color="auto"/>
        <w:right w:val="none" w:sz="0" w:space="0" w:color="auto"/>
      </w:divBdr>
    </w:div>
    <w:div w:id="1662998227">
      <w:bodyDiv w:val="1"/>
      <w:marLeft w:val="0"/>
      <w:marRight w:val="0"/>
      <w:marTop w:val="0"/>
      <w:marBottom w:val="0"/>
      <w:divBdr>
        <w:top w:val="none" w:sz="0" w:space="0" w:color="auto"/>
        <w:left w:val="none" w:sz="0" w:space="0" w:color="auto"/>
        <w:bottom w:val="none" w:sz="0" w:space="0" w:color="auto"/>
        <w:right w:val="none" w:sz="0" w:space="0" w:color="auto"/>
      </w:divBdr>
      <w:divsChild>
        <w:div w:id="11030447">
          <w:marLeft w:val="0"/>
          <w:marRight w:val="0"/>
          <w:marTop w:val="0"/>
          <w:marBottom w:val="0"/>
          <w:divBdr>
            <w:top w:val="none" w:sz="0" w:space="0" w:color="auto"/>
            <w:left w:val="none" w:sz="0" w:space="0" w:color="auto"/>
            <w:bottom w:val="none" w:sz="0" w:space="0" w:color="auto"/>
            <w:right w:val="none" w:sz="0" w:space="0" w:color="auto"/>
          </w:divBdr>
        </w:div>
        <w:div w:id="398944519">
          <w:marLeft w:val="0"/>
          <w:marRight w:val="0"/>
          <w:marTop w:val="0"/>
          <w:marBottom w:val="0"/>
          <w:divBdr>
            <w:top w:val="none" w:sz="0" w:space="0" w:color="auto"/>
            <w:left w:val="none" w:sz="0" w:space="0" w:color="auto"/>
            <w:bottom w:val="none" w:sz="0" w:space="0" w:color="auto"/>
            <w:right w:val="none" w:sz="0" w:space="0" w:color="auto"/>
          </w:divBdr>
          <w:divsChild>
            <w:div w:id="1686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7278">
      <w:bodyDiv w:val="1"/>
      <w:marLeft w:val="0"/>
      <w:marRight w:val="0"/>
      <w:marTop w:val="0"/>
      <w:marBottom w:val="0"/>
      <w:divBdr>
        <w:top w:val="none" w:sz="0" w:space="0" w:color="auto"/>
        <w:left w:val="none" w:sz="0" w:space="0" w:color="auto"/>
        <w:bottom w:val="none" w:sz="0" w:space="0" w:color="auto"/>
        <w:right w:val="none" w:sz="0" w:space="0" w:color="auto"/>
      </w:divBdr>
    </w:div>
    <w:div w:id="1797992264">
      <w:bodyDiv w:val="1"/>
      <w:marLeft w:val="0"/>
      <w:marRight w:val="0"/>
      <w:marTop w:val="0"/>
      <w:marBottom w:val="0"/>
      <w:divBdr>
        <w:top w:val="none" w:sz="0" w:space="0" w:color="auto"/>
        <w:left w:val="none" w:sz="0" w:space="0" w:color="auto"/>
        <w:bottom w:val="none" w:sz="0" w:space="0" w:color="auto"/>
        <w:right w:val="none" w:sz="0" w:space="0" w:color="auto"/>
      </w:divBdr>
    </w:div>
    <w:div w:id="1799490244">
      <w:bodyDiv w:val="1"/>
      <w:marLeft w:val="0"/>
      <w:marRight w:val="0"/>
      <w:marTop w:val="0"/>
      <w:marBottom w:val="0"/>
      <w:divBdr>
        <w:top w:val="none" w:sz="0" w:space="0" w:color="auto"/>
        <w:left w:val="none" w:sz="0" w:space="0" w:color="auto"/>
        <w:bottom w:val="none" w:sz="0" w:space="0" w:color="auto"/>
        <w:right w:val="none" w:sz="0" w:space="0" w:color="auto"/>
      </w:divBdr>
    </w:div>
    <w:div w:id="19415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2390-3837-4AEB-8AD3-BF4988B2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5793</Words>
  <Characters>36502</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Apodemus agrarius Brandmaus</vt:lpstr>
    </vt:vector>
  </TitlesOfParts>
  <Company/>
  <LinksUpToDate>false</LinksUpToDate>
  <CharactersWithSpaces>42211</CharactersWithSpaces>
  <SharedDoc>false</SharedDoc>
  <HLinks>
    <vt:vector size="282" baseType="variant">
      <vt:variant>
        <vt:i4>2949195</vt:i4>
      </vt:variant>
      <vt:variant>
        <vt:i4>459</vt:i4>
      </vt:variant>
      <vt:variant>
        <vt:i4>0</vt:i4>
      </vt:variant>
      <vt:variant>
        <vt:i4>5</vt:i4>
      </vt:variant>
      <vt:variant>
        <vt:lpwstr>http://katalog.ulb.hhu.de/primo_library/libweb/action/search.do?vl%28freeText0%29=bioa780&amp;vl%28323124586UI0%29=lsr15&amp;vl%28323124584UI1%29=all_items&amp;fn=search&amp;tab=default_tab&amp;mode=Basic&amp;vid=DUE_ULB&amp;scp.scps=scope%3a%28DUE_DUE01%29</vt:lpwstr>
      </vt:variant>
      <vt:variant>
        <vt:lpwstr/>
      </vt:variant>
      <vt:variant>
        <vt:i4>2949195</vt:i4>
      </vt:variant>
      <vt:variant>
        <vt:i4>456</vt:i4>
      </vt:variant>
      <vt:variant>
        <vt:i4>0</vt:i4>
      </vt:variant>
      <vt:variant>
        <vt:i4>5</vt:i4>
      </vt:variant>
      <vt:variant>
        <vt:lpwstr>http://katalog.ulb.hhu.de/primo_library/libweb/action/search.do?vl%28freeText0%29=bioa780&amp;vl%28323124586UI0%29=lsr15&amp;vl%28323124584UI1%29=all_items&amp;fn=search&amp;tab=default_tab&amp;mode=Basic&amp;vid=DUE_ULB&amp;scp.scps=scope%3a%28DUE_DUE01%29</vt:lpwstr>
      </vt:variant>
      <vt:variant>
        <vt:lpwstr/>
      </vt:variant>
      <vt:variant>
        <vt:i4>6291489</vt:i4>
      </vt:variant>
      <vt:variant>
        <vt:i4>450</vt:i4>
      </vt:variant>
      <vt:variant>
        <vt:i4>0</vt:i4>
      </vt:variant>
      <vt:variant>
        <vt:i4>5</vt:i4>
      </vt:variant>
      <vt:variant>
        <vt:lpwstr>http://dispatch.opac.ddb.de/DB=1.1/SET=1/TTL=1/DB=1.2/LNG=DU/CMD?ACT=SRCHA&amp;IKT=8521&amp;TRM=109</vt:lpwstr>
      </vt:variant>
      <vt:variant>
        <vt:lpwstr/>
      </vt:variant>
      <vt:variant>
        <vt:i4>2555938</vt:i4>
      </vt:variant>
      <vt:variant>
        <vt:i4>447</vt:i4>
      </vt:variant>
      <vt:variant>
        <vt:i4>0</vt:i4>
      </vt:variant>
      <vt:variant>
        <vt:i4>5</vt:i4>
      </vt:variant>
      <vt:variant>
        <vt:lpwstr>http://dispatch.opac.ddb.de/DB=1.1/SET=1/TTL=1/PRS=HOL/SHW?HOLDINGS_YEAR=2012&amp;HOLDINGS_VOLUME=&amp;FRST=1</vt:lpwstr>
      </vt:variant>
      <vt:variant>
        <vt:lpwstr>00900226X</vt:lpwstr>
      </vt:variant>
      <vt:variant>
        <vt:i4>4587599</vt:i4>
      </vt:variant>
      <vt:variant>
        <vt:i4>438</vt:i4>
      </vt:variant>
      <vt:variant>
        <vt:i4>0</vt:i4>
      </vt:variant>
      <vt:variant>
        <vt:i4>5</vt:i4>
      </vt:variant>
      <vt:variant>
        <vt:lpwstr>http://www.springerlink.com/openurl.asp?genre=article&amp;issn=1439-0574&amp;volume=58&amp;issue=1&amp;spage=325</vt:lpwstr>
      </vt:variant>
      <vt:variant>
        <vt:lpwstr/>
      </vt:variant>
      <vt:variant>
        <vt:i4>7405610</vt:i4>
      </vt:variant>
      <vt:variant>
        <vt:i4>432</vt:i4>
      </vt:variant>
      <vt:variant>
        <vt:i4>0</vt:i4>
      </vt:variant>
      <vt:variant>
        <vt:i4>5</vt:i4>
      </vt:variant>
      <vt:variant>
        <vt:lpwstr>http://dx.doi.org/10.1007/s10344-011-0585-z</vt:lpwstr>
      </vt:variant>
      <vt:variant>
        <vt:lpwstr/>
      </vt:variant>
      <vt:variant>
        <vt:i4>7602297</vt:i4>
      </vt:variant>
      <vt:variant>
        <vt:i4>429</vt:i4>
      </vt:variant>
      <vt:variant>
        <vt:i4>0</vt:i4>
      </vt:variant>
      <vt:variant>
        <vt:i4>5</vt:i4>
      </vt:variant>
      <vt:variant>
        <vt:lpwstr>http://www.springerlink.com/openurl.asp?genre=article&amp;issn=1062-3590&amp;volume=39&amp;issue=1&amp;spage=45</vt:lpwstr>
      </vt:variant>
      <vt:variant>
        <vt:lpwstr/>
      </vt:variant>
      <vt:variant>
        <vt:i4>7209001</vt:i4>
      </vt:variant>
      <vt:variant>
        <vt:i4>423</vt:i4>
      </vt:variant>
      <vt:variant>
        <vt:i4>0</vt:i4>
      </vt:variant>
      <vt:variant>
        <vt:i4>5</vt:i4>
      </vt:variant>
      <vt:variant>
        <vt:lpwstr>http://dx.doi.org/10.1134/S1062359012010025</vt:lpwstr>
      </vt:variant>
      <vt:variant>
        <vt:lpwstr/>
      </vt:variant>
      <vt:variant>
        <vt:i4>1310748</vt:i4>
      </vt:variant>
      <vt:variant>
        <vt:i4>420</vt:i4>
      </vt:variant>
      <vt:variant>
        <vt:i4>0</vt:i4>
      </vt:variant>
      <vt:variant>
        <vt:i4>5</vt:i4>
      </vt:variant>
      <vt:variant>
        <vt:lpwstr>http://journals.cambridge.org/ORX</vt:lpwstr>
      </vt:variant>
      <vt:variant>
        <vt:lpwstr/>
      </vt:variant>
      <vt:variant>
        <vt:i4>7012396</vt:i4>
      </vt:variant>
      <vt:variant>
        <vt:i4>414</vt:i4>
      </vt:variant>
      <vt:variant>
        <vt:i4>0</vt:i4>
      </vt:variant>
      <vt:variant>
        <vt:i4>5</vt:i4>
      </vt:variant>
      <vt:variant>
        <vt:lpwstr>http://dx.doi.org/10.1017/S0030605309991013</vt:lpwstr>
      </vt:variant>
      <vt:variant>
        <vt:lpwstr/>
      </vt:variant>
      <vt:variant>
        <vt:i4>7405691</vt:i4>
      </vt:variant>
      <vt:variant>
        <vt:i4>411</vt:i4>
      </vt:variant>
      <vt:variant>
        <vt:i4>0</vt:i4>
      </vt:variant>
      <vt:variant>
        <vt:i4>5</vt:i4>
      </vt:variant>
      <vt:variant>
        <vt:lpwstr>http://herp-or.uv.ro/nwjz/</vt:lpwstr>
      </vt:variant>
      <vt:variant>
        <vt:lpwstr/>
      </vt:variant>
      <vt:variant>
        <vt:i4>3080288</vt:i4>
      </vt:variant>
      <vt:variant>
        <vt:i4>384</vt:i4>
      </vt:variant>
      <vt:variant>
        <vt:i4>0</vt:i4>
      </vt:variant>
      <vt:variant>
        <vt:i4>5</vt:i4>
      </vt:variant>
      <vt:variant>
        <vt:lpwstr>http://dispatch.opac.ddb.de/DB=1.1/SET=4/TTL=1/DB=1.2/LNG=DU/CMD?ACT=SRCHA&amp;IKT=8521&amp;TRM=294%5C%2F7</vt:lpwstr>
      </vt:variant>
      <vt:variant>
        <vt:lpwstr/>
      </vt:variant>
      <vt:variant>
        <vt:i4>8061042</vt:i4>
      </vt:variant>
      <vt:variant>
        <vt:i4>348</vt:i4>
      </vt:variant>
      <vt:variant>
        <vt:i4>0</vt:i4>
      </vt:variant>
      <vt:variant>
        <vt:i4>5</vt:i4>
      </vt:variant>
      <vt:variant>
        <vt:lpwstr>http://animaldiversity.ummz.umich.edu/local/redirect.php/http:/genomics.senescence.info/species/entry.php?id=02314</vt:lpwstr>
      </vt:variant>
      <vt:variant>
        <vt:lpwstr/>
      </vt:variant>
      <vt:variant>
        <vt:i4>8061042</vt:i4>
      </vt:variant>
      <vt:variant>
        <vt:i4>345</vt:i4>
      </vt:variant>
      <vt:variant>
        <vt:i4>0</vt:i4>
      </vt:variant>
      <vt:variant>
        <vt:i4>5</vt:i4>
      </vt:variant>
      <vt:variant>
        <vt:lpwstr>http://animaldiversity.ummz.umich.edu/local/redirect.php/http:/genomics.senescence.info/species/entry.php?id=02314</vt:lpwstr>
      </vt:variant>
      <vt:variant>
        <vt:lpwstr/>
      </vt:variant>
      <vt:variant>
        <vt:i4>8061042</vt:i4>
      </vt:variant>
      <vt:variant>
        <vt:i4>342</vt:i4>
      </vt:variant>
      <vt:variant>
        <vt:i4>0</vt:i4>
      </vt:variant>
      <vt:variant>
        <vt:i4>5</vt:i4>
      </vt:variant>
      <vt:variant>
        <vt:lpwstr>http://animaldiversity.ummz.umich.edu/local/redirect.php/http:/genomics.senescence.info/species/entry.php?id=02314</vt:lpwstr>
      </vt:variant>
      <vt:variant>
        <vt:lpwstr/>
      </vt:variant>
      <vt:variant>
        <vt:i4>3342429</vt:i4>
      </vt:variant>
      <vt:variant>
        <vt:i4>339</vt:i4>
      </vt:variant>
      <vt:variant>
        <vt:i4>0</vt:i4>
      </vt:variant>
      <vt:variant>
        <vt:i4>5</vt:i4>
      </vt:variant>
      <vt:variant>
        <vt:lpwstr>mailto:a.molinari@kora.ch</vt:lpwstr>
      </vt:variant>
      <vt:variant>
        <vt:lpwstr/>
      </vt:variant>
      <vt:variant>
        <vt:i4>5111812</vt:i4>
      </vt:variant>
      <vt:variant>
        <vt:i4>336</vt:i4>
      </vt:variant>
      <vt:variant>
        <vt:i4>0</vt:i4>
      </vt:variant>
      <vt:variant>
        <vt:i4>5</vt:i4>
      </vt:variant>
      <vt:variant>
        <vt:lpwstr>http://animaldiversity.ummz.umich.edu/site/glossary/popup/20020914201317.html</vt:lpwstr>
      </vt:variant>
      <vt:variant>
        <vt:lpwstr/>
      </vt:variant>
      <vt:variant>
        <vt:i4>3801215</vt:i4>
      </vt:variant>
      <vt:variant>
        <vt:i4>333</vt:i4>
      </vt:variant>
      <vt:variant>
        <vt:i4>0</vt:i4>
      </vt:variant>
      <vt:variant>
        <vt:i4>5</vt:i4>
      </vt:variant>
      <vt:variant>
        <vt:lpwstr>http://www.springerlink.com/content/1612-4642/52/4/</vt:lpwstr>
      </vt:variant>
      <vt:variant>
        <vt:lpwstr/>
      </vt:variant>
      <vt:variant>
        <vt:i4>720969</vt:i4>
      </vt:variant>
      <vt:variant>
        <vt:i4>330</vt:i4>
      </vt:variant>
      <vt:variant>
        <vt:i4>0</vt:i4>
      </vt:variant>
      <vt:variant>
        <vt:i4>5</vt:i4>
      </vt:variant>
      <vt:variant>
        <vt:lpwstr>http://www.springerlink.com/content/e296341824954l35/fulltext.pdf</vt:lpwstr>
      </vt:variant>
      <vt:variant>
        <vt:lpwstr/>
      </vt:variant>
      <vt:variant>
        <vt:i4>5767210</vt:i4>
      </vt:variant>
      <vt:variant>
        <vt:i4>327</vt:i4>
      </vt:variant>
      <vt:variant>
        <vt:i4>0</vt:i4>
      </vt:variant>
      <vt:variant>
        <vt:i4>5</vt:i4>
      </vt:variant>
      <vt:variant>
        <vt:lpwstr>mailto:f.zimmermann@kora.ch</vt:lpwstr>
      </vt:variant>
      <vt:variant>
        <vt:lpwstr/>
      </vt:variant>
      <vt:variant>
        <vt:i4>3866729</vt:i4>
      </vt:variant>
      <vt:variant>
        <vt:i4>315</vt:i4>
      </vt:variant>
      <vt:variant>
        <vt:i4>0</vt:i4>
      </vt:variant>
      <vt:variant>
        <vt:i4>5</vt:i4>
      </vt:variant>
      <vt:variant>
        <vt:lpwstr>http://dispatch.opac.ddb.de/DB=1.1/SET=2/TTL=2/DB=1.2/LNG=DU/CMD?ACT=SRCHA&amp;IKT=8521&amp;TRM=M%C3%BC+144</vt:lpwstr>
      </vt:variant>
      <vt:variant>
        <vt:lpwstr/>
      </vt:variant>
      <vt:variant>
        <vt:i4>6815785</vt:i4>
      </vt:variant>
      <vt:variant>
        <vt:i4>303</vt:i4>
      </vt:variant>
      <vt:variant>
        <vt:i4>0</vt:i4>
      </vt:variant>
      <vt:variant>
        <vt:i4>5</vt:i4>
      </vt:variant>
      <vt:variant>
        <vt:lpwstr>http://dispatch.opac.ddb.de/DB=1.1/SET=2/TTL=2/DB=1.2/LNG=DU/CMD?ACT=SRCHA&amp;IKT=8521&amp;TRM=98</vt:lpwstr>
      </vt:variant>
      <vt:variant>
        <vt:lpwstr/>
      </vt:variant>
      <vt:variant>
        <vt:i4>7929972</vt:i4>
      </vt:variant>
      <vt:variant>
        <vt:i4>300</vt:i4>
      </vt:variant>
      <vt:variant>
        <vt:i4>0</vt:i4>
      </vt:variant>
      <vt:variant>
        <vt:i4>5</vt:i4>
      </vt:variant>
      <vt:variant>
        <vt:lpwstr>http://dispatch.opac.ddb.de/DB=1.1/SET=2/TTL=2/DB=1.2/LNG=DU/CMD?ACT=SRCHA&amp;IKT=8521&amp;TRM=B+2042</vt:lpwstr>
      </vt:variant>
      <vt:variant>
        <vt:lpwstr/>
      </vt:variant>
      <vt:variant>
        <vt:i4>6422552</vt:i4>
      </vt:variant>
      <vt:variant>
        <vt:i4>270</vt:i4>
      </vt:variant>
      <vt:variant>
        <vt:i4>0</vt:i4>
      </vt:variant>
      <vt:variant>
        <vt:i4>5</vt:i4>
      </vt:variant>
      <vt:variant>
        <vt:lpwstr>mailto:ch.breitenmoser@kora.ch</vt:lpwstr>
      </vt:variant>
      <vt:variant>
        <vt:lpwstr/>
      </vt:variant>
      <vt:variant>
        <vt:i4>3342429</vt:i4>
      </vt:variant>
      <vt:variant>
        <vt:i4>267</vt:i4>
      </vt:variant>
      <vt:variant>
        <vt:i4>0</vt:i4>
      </vt:variant>
      <vt:variant>
        <vt:i4>5</vt:i4>
      </vt:variant>
      <vt:variant>
        <vt:lpwstr>mailto:a.molinari@kora.ch</vt:lpwstr>
      </vt:variant>
      <vt:variant>
        <vt:lpwstr/>
      </vt:variant>
      <vt:variant>
        <vt:i4>5374024</vt:i4>
      </vt:variant>
      <vt:variant>
        <vt:i4>264</vt:i4>
      </vt:variant>
      <vt:variant>
        <vt:i4>0</vt:i4>
      </vt:variant>
      <vt:variant>
        <vt:i4>5</vt:i4>
      </vt:variant>
      <vt:variant>
        <vt:lpwstr>http://animaldiversity.ummz.umich.edu/local/redirect.php/http:/www.cites.org/eng/app/appendices.shtml</vt:lpwstr>
      </vt:variant>
      <vt:variant>
        <vt:lpwstr/>
      </vt:variant>
      <vt:variant>
        <vt:i4>2687015</vt:i4>
      </vt:variant>
      <vt:variant>
        <vt:i4>261</vt:i4>
      </vt:variant>
      <vt:variant>
        <vt:i4>0</vt:i4>
      </vt:variant>
      <vt:variant>
        <vt:i4>5</vt:i4>
      </vt:variant>
      <vt:variant>
        <vt:lpwstr>http://animaldiversity.ummz.umich.edu/local/redirect.php/http:/endangered.fws.gov/wildlife.html</vt:lpwstr>
      </vt:variant>
      <vt:variant>
        <vt:lpwstr/>
      </vt:variant>
      <vt:variant>
        <vt:i4>5767206</vt:i4>
      </vt:variant>
      <vt:variant>
        <vt:i4>258</vt:i4>
      </vt:variant>
      <vt:variant>
        <vt:i4>0</vt:i4>
      </vt:variant>
      <vt:variant>
        <vt:i4>5</vt:i4>
      </vt:variant>
      <vt:variant>
        <vt:lpwstr>http://animaldiversity.ummz.umich.edu/local/redirect.php/http:/www.iucnredlist.org/info/categories_criteria2001</vt:lpwstr>
      </vt:variant>
      <vt:variant>
        <vt:lpwstr>categories</vt:lpwstr>
      </vt:variant>
      <vt:variant>
        <vt:i4>7405685</vt:i4>
      </vt:variant>
      <vt:variant>
        <vt:i4>255</vt:i4>
      </vt:variant>
      <vt:variant>
        <vt:i4>0</vt:i4>
      </vt:variant>
      <vt:variant>
        <vt:i4>5</vt:i4>
      </vt:variant>
      <vt:variant>
        <vt:lpwstr>http://nmnhgoph.si.edu/cgi-bin/wdb/msw/comments/query/12095</vt:lpwstr>
      </vt:variant>
      <vt:variant>
        <vt:lpwstr/>
      </vt:variant>
      <vt:variant>
        <vt:i4>2490469</vt:i4>
      </vt:variant>
      <vt:variant>
        <vt:i4>252</vt:i4>
      </vt:variant>
      <vt:variant>
        <vt:i4>0</vt:i4>
      </vt:variant>
      <vt:variant>
        <vt:i4>5</vt:i4>
      </vt:variant>
      <vt:variant>
        <vt:lpwstr>http://nmnhgoph.si.edu/msw/litcit/0408.html</vt:lpwstr>
      </vt:variant>
      <vt:variant>
        <vt:lpwstr/>
      </vt:variant>
      <vt:variant>
        <vt:i4>2883680</vt:i4>
      </vt:variant>
      <vt:variant>
        <vt:i4>249</vt:i4>
      </vt:variant>
      <vt:variant>
        <vt:i4>0</vt:i4>
      </vt:variant>
      <vt:variant>
        <vt:i4>5</vt:i4>
      </vt:variant>
      <vt:variant>
        <vt:lpwstr>http://nmnhgoph.si.edu/msw/litcit/0553.html</vt:lpwstr>
      </vt:variant>
      <vt:variant>
        <vt:lpwstr/>
      </vt:variant>
      <vt:variant>
        <vt:i4>2752613</vt:i4>
      </vt:variant>
      <vt:variant>
        <vt:i4>246</vt:i4>
      </vt:variant>
      <vt:variant>
        <vt:i4>0</vt:i4>
      </vt:variant>
      <vt:variant>
        <vt:i4>5</vt:i4>
      </vt:variant>
      <vt:variant>
        <vt:lpwstr>http://nmnhgoph.si.edu/msw/litcit/????.html</vt:lpwstr>
      </vt:variant>
      <vt:variant>
        <vt:lpwstr/>
      </vt:variant>
      <vt:variant>
        <vt:i4>2621539</vt:i4>
      </vt:variant>
      <vt:variant>
        <vt:i4>243</vt:i4>
      </vt:variant>
      <vt:variant>
        <vt:i4>0</vt:i4>
      </vt:variant>
      <vt:variant>
        <vt:i4>5</vt:i4>
      </vt:variant>
      <vt:variant>
        <vt:lpwstr>http://nmnhgoph.si.edu/msw/litcit/0260.html</vt:lpwstr>
      </vt:variant>
      <vt:variant>
        <vt:lpwstr/>
      </vt:variant>
      <vt:variant>
        <vt:i4>2687084</vt:i4>
      </vt:variant>
      <vt:variant>
        <vt:i4>240</vt:i4>
      </vt:variant>
      <vt:variant>
        <vt:i4>0</vt:i4>
      </vt:variant>
      <vt:variant>
        <vt:i4>5</vt:i4>
      </vt:variant>
      <vt:variant>
        <vt:lpwstr>http://nmnhgoph.si.edu/msw/litcit/0192.html</vt:lpwstr>
      </vt:variant>
      <vt:variant>
        <vt:lpwstr/>
      </vt:variant>
      <vt:variant>
        <vt:i4>3276907</vt:i4>
      </vt:variant>
      <vt:variant>
        <vt:i4>219</vt:i4>
      </vt:variant>
      <vt:variant>
        <vt:i4>0</vt:i4>
      </vt:variant>
      <vt:variant>
        <vt:i4>5</vt:i4>
      </vt:variant>
      <vt:variant>
        <vt:lpwstr>http://dispatch.opac.ddb.de/DB=1.1/SET=8/TTL=3/DB=1.2/LNG=DU/CMD?ACT=SRCHA&amp;IKT=8521&amp;TRM=Bo+127</vt:lpwstr>
      </vt:variant>
      <vt:variant>
        <vt:lpwstr/>
      </vt:variant>
      <vt:variant>
        <vt:i4>4587587</vt:i4>
      </vt:variant>
      <vt:variant>
        <vt:i4>201</vt:i4>
      </vt:variant>
      <vt:variant>
        <vt:i4>0</vt:i4>
      </vt:variant>
      <vt:variant>
        <vt:i4>5</vt:i4>
      </vt:variant>
      <vt:variant>
        <vt:lpwstr>http://dispatch.opac.ddb.de/DB=1.1/SET=8/TTL=3/DB=1.2/LNG=DU/CMD?ACT=SRCHA&amp;IKT=8521&amp;TRM=B+16</vt:lpwstr>
      </vt:variant>
      <vt:variant>
        <vt:lpwstr/>
      </vt:variant>
      <vt:variant>
        <vt:i4>1638465</vt:i4>
      </vt:variant>
      <vt:variant>
        <vt:i4>195</vt:i4>
      </vt:variant>
      <vt:variant>
        <vt:i4>0</vt:i4>
      </vt:variant>
      <vt:variant>
        <vt:i4>5</vt:i4>
      </vt:variant>
      <vt:variant>
        <vt:lpwstr>http://dispatch.opac.ddb.de/DB=1.1/SET=1/TTL=1/SHW?FRST=1&amp;PRS=HOL</vt:lpwstr>
      </vt:variant>
      <vt:variant>
        <vt:lpwstr/>
      </vt:variant>
      <vt:variant>
        <vt:i4>6750241</vt:i4>
      </vt:variant>
      <vt:variant>
        <vt:i4>159</vt:i4>
      </vt:variant>
      <vt:variant>
        <vt:i4>0</vt:i4>
      </vt:variant>
      <vt:variant>
        <vt:i4>5</vt:i4>
      </vt:variant>
      <vt:variant>
        <vt:lpwstr>http://dispatch.opac.ddb.de/DB=1.1/SET=5/TTL=2/DB=1.2/LNG=DU/CMD?ACT=SRCHA&amp;IKT=8521&amp;TRM=109</vt:lpwstr>
      </vt:variant>
      <vt:variant>
        <vt:lpwstr/>
      </vt:variant>
      <vt:variant>
        <vt:i4>7208994</vt:i4>
      </vt:variant>
      <vt:variant>
        <vt:i4>141</vt:i4>
      </vt:variant>
      <vt:variant>
        <vt:i4>0</vt:i4>
      </vt:variant>
      <vt:variant>
        <vt:i4>5</vt:i4>
      </vt:variant>
      <vt:variant>
        <vt:lpwstr>http://dispatch.opac.ddb.de/DB=1.1/SET=5/TTL=2/DB=1.2/LNG=DU/CMD?ACT=SRCHA&amp;IKT=8521&amp;TRM=290</vt:lpwstr>
      </vt:variant>
      <vt:variant>
        <vt:lpwstr/>
      </vt:variant>
      <vt:variant>
        <vt:i4>1704001</vt:i4>
      </vt:variant>
      <vt:variant>
        <vt:i4>135</vt:i4>
      </vt:variant>
      <vt:variant>
        <vt:i4>0</vt:i4>
      </vt:variant>
      <vt:variant>
        <vt:i4>5</vt:i4>
      </vt:variant>
      <vt:variant>
        <vt:lpwstr>http://dispatch.opac.ddb.de/DB=1.1/SET=2/TTL=1/SHW?FRST=1&amp;PRS=HOL</vt:lpwstr>
      </vt:variant>
      <vt:variant>
        <vt:lpwstr/>
      </vt:variant>
      <vt:variant>
        <vt:i4>3866729</vt:i4>
      </vt:variant>
      <vt:variant>
        <vt:i4>105</vt:i4>
      </vt:variant>
      <vt:variant>
        <vt:i4>0</vt:i4>
      </vt:variant>
      <vt:variant>
        <vt:i4>5</vt:i4>
      </vt:variant>
      <vt:variant>
        <vt:lpwstr>http://dispatch.opac.ddb.de/DB=1.1/SET=2/TTL=2/DB=1.2/LNG=DU/CMD?ACT=SRCHA&amp;IKT=8521&amp;TRM=M%C3%BC+144</vt:lpwstr>
      </vt:variant>
      <vt:variant>
        <vt:lpwstr/>
      </vt:variant>
      <vt:variant>
        <vt:i4>6815785</vt:i4>
      </vt:variant>
      <vt:variant>
        <vt:i4>93</vt:i4>
      </vt:variant>
      <vt:variant>
        <vt:i4>0</vt:i4>
      </vt:variant>
      <vt:variant>
        <vt:i4>5</vt:i4>
      </vt:variant>
      <vt:variant>
        <vt:lpwstr>http://dispatch.opac.ddb.de/DB=1.1/SET=2/TTL=2/DB=1.2/LNG=DU/CMD?ACT=SRCHA&amp;IKT=8521&amp;TRM=98</vt:lpwstr>
      </vt:variant>
      <vt:variant>
        <vt:lpwstr/>
      </vt:variant>
      <vt:variant>
        <vt:i4>7929972</vt:i4>
      </vt:variant>
      <vt:variant>
        <vt:i4>87</vt:i4>
      </vt:variant>
      <vt:variant>
        <vt:i4>0</vt:i4>
      </vt:variant>
      <vt:variant>
        <vt:i4>5</vt:i4>
      </vt:variant>
      <vt:variant>
        <vt:lpwstr>http://dispatch.opac.ddb.de/DB=1.1/SET=2/TTL=2/DB=1.2/LNG=DU/CMD?ACT=SRCHA&amp;IKT=8521&amp;TRM=B+2042</vt:lpwstr>
      </vt:variant>
      <vt:variant>
        <vt:lpwstr/>
      </vt:variant>
      <vt:variant>
        <vt:i4>6422561</vt:i4>
      </vt:variant>
      <vt:variant>
        <vt:i4>39</vt:i4>
      </vt:variant>
      <vt:variant>
        <vt:i4>0</vt:i4>
      </vt:variant>
      <vt:variant>
        <vt:i4>5</vt:i4>
      </vt:variant>
      <vt:variant>
        <vt:lpwstr>http://dispatch.opac.ddb.de/DB=1.1/SET=3/TTL=1/DB=1.2/LNG=DU/CMD?ACT=SRCHA&amp;IKT=8521&amp;TRM=109</vt:lpwstr>
      </vt:variant>
      <vt:variant>
        <vt:lpwstr/>
      </vt:variant>
      <vt:variant>
        <vt:i4>4915206</vt:i4>
      </vt:variant>
      <vt:variant>
        <vt:i4>33</vt:i4>
      </vt:variant>
      <vt:variant>
        <vt:i4>0</vt:i4>
      </vt:variant>
      <vt:variant>
        <vt:i4>5</vt:i4>
      </vt:variant>
      <vt:variant>
        <vt:lpwstr>http://www.sciencedirect.com/science/journal/10406182</vt:lpwstr>
      </vt:variant>
      <vt:variant>
        <vt:lpwstr/>
      </vt:variant>
      <vt:variant>
        <vt:i4>2293869</vt:i4>
      </vt:variant>
      <vt:variant>
        <vt:i4>6</vt:i4>
      </vt:variant>
      <vt:variant>
        <vt:i4>0</vt:i4>
      </vt:variant>
      <vt:variant>
        <vt:i4>5</vt:i4>
      </vt:variant>
      <vt:variant>
        <vt:lpwstr>http://dispatch.opac.ddb.de/DB=1.1/SET=1/TTL=2/DB=1.2/LNG=DU/CMD?ACT=SRCHA&amp;IKT=8521&amp;TRM=11%5C%2F87</vt:lpwstr>
      </vt:variant>
      <vt:variant>
        <vt:lpwstr/>
      </vt:variant>
      <vt:variant>
        <vt:i4>4849721</vt:i4>
      </vt:variant>
      <vt:variant>
        <vt:i4>0</vt:i4>
      </vt:variant>
      <vt:variant>
        <vt:i4>0</vt:i4>
      </vt:variant>
      <vt:variant>
        <vt:i4>5</vt:i4>
      </vt:variant>
      <vt:variant>
        <vt:lpwstr>http://da.wikipedia.org/wiki/Europ%C3%A6isk_los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Apodemus agrarius Brandmaus</dc:title>
  <dc:creator>Gerd Grün</dc:creator>
  <cp:lastModifiedBy>Gerd Grün</cp:lastModifiedBy>
  <cp:revision>249</cp:revision>
  <cp:lastPrinted>2019-12-03T16:07:00Z</cp:lastPrinted>
  <dcterms:created xsi:type="dcterms:W3CDTF">2020-04-14T07:52:00Z</dcterms:created>
  <dcterms:modified xsi:type="dcterms:W3CDTF">2020-12-30T17:26:00Z</dcterms:modified>
</cp:coreProperties>
</file>